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E5B" w:rsidRPr="00695913" w:rsidRDefault="005C5E5B" w:rsidP="0052062B">
      <w:pPr>
        <w:spacing w:line="276" w:lineRule="auto"/>
        <w:jc w:val="center"/>
        <w:rPr>
          <w:rFonts w:ascii="Calibri" w:hAnsi="Calibri"/>
          <w:sz w:val="24"/>
          <w:szCs w:val="24"/>
          <w:lang w:val="sk-SK"/>
        </w:rPr>
      </w:pPr>
      <w:bookmarkStart w:id="0" w:name="_Toc140744089"/>
    </w:p>
    <w:p w:rsidR="005C5E5B" w:rsidRPr="00695913" w:rsidRDefault="005C5E5B" w:rsidP="0052062B">
      <w:pPr>
        <w:spacing w:line="276" w:lineRule="auto"/>
        <w:jc w:val="center"/>
        <w:rPr>
          <w:rFonts w:ascii="Calibri" w:hAnsi="Calibri"/>
          <w:sz w:val="24"/>
          <w:szCs w:val="24"/>
          <w:lang w:val="sk-SK"/>
        </w:rPr>
      </w:pPr>
    </w:p>
    <w:p w:rsidR="005C5E5B" w:rsidRPr="00695913" w:rsidRDefault="005C5E5B" w:rsidP="0052062B">
      <w:pPr>
        <w:spacing w:line="276" w:lineRule="auto"/>
        <w:jc w:val="center"/>
        <w:rPr>
          <w:rFonts w:ascii="Calibri" w:hAnsi="Calibri"/>
          <w:sz w:val="24"/>
          <w:szCs w:val="24"/>
          <w:lang w:val="sk-SK"/>
        </w:rPr>
      </w:pPr>
    </w:p>
    <w:p w:rsidR="005C5E5B" w:rsidRPr="00695913" w:rsidRDefault="005C5E5B" w:rsidP="0052062B">
      <w:pPr>
        <w:spacing w:line="276" w:lineRule="auto"/>
        <w:jc w:val="center"/>
        <w:rPr>
          <w:rFonts w:ascii="Calibri" w:hAnsi="Calibri"/>
          <w:sz w:val="24"/>
          <w:szCs w:val="24"/>
          <w:lang w:val="sk-SK"/>
        </w:rPr>
      </w:pPr>
    </w:p>
    <w:p w:rsidR="005C5E5B" w:rsidRPr="00695913" w:rsidRDefault="005C5E5B" w:rsidP="0052062B">
      <w:pPr>
        <w:spacing w:line="276" w:lineRule="auto"/>
        <w:jc w:val="center"/>
        <w:rPr>
          <w:rFonts w:ascii="Calibri" w:hAnsi="Calibri"/>
          <w:sz w:val="24"/>
          <w:szCs w:val="24"/>
          <w:lang w:val="sk-SK"/>
        </w:rPr>
      </w:pPr>
    </w:p>
    <w:p w:rsidR="005C5E5B" w:rsidRPr="00695913" w:rsidRDefault="005C5E5B" w:rsidP="0052062B">
      <w:pPr>
        <w:spacing w:line="276" w:lineRule="auto"/>
        <w:jc w:val="center"/>
        <w:rPr>
          <w:rFonts w:ascii="Calibri" w:hAnsi="Calibri"/>
          <w:sz w:val="24"/>
          <w:szCs w:val="24"/>
          <w:lang w:val="sk-SK"/>
        </w:rPr>
      </w:pPr>
    </w:p>
    <w:p w:rsidR="005C5E5B" w:rsidRPr="00695913" w:rsidRDefault="005C5E5B" w:rsidP="0052062B">
      <w:pPr>
        <w:spacing w:line="276" w:lineRule="auto"/>
        <w:rPr>
          <w:rFonts w:ascii="Calibri" w:hAnsi="Calibri"/>
          <w:sz w:val="24"/>
          <w:szCs w:val="24"/>
          <w:lang w:val="sk-SK"/>
        </w:rPr>
      </w:pPr>
    </w:p>
    <w:p w:rsidR="005C5E5B" w:rsidRPr="00695913" w:rsidRDefault="005C5E5B" w:rsidP="0052062B">
      <w:pPr>
        <w:spacing w:line="276" w:lineRule="auto"/>
        <w:rPr>
          <w:rFonts w:ascii="Calibri" w:hAnsi="Calibri"/>
          <w:sz w:val="24"/>
          <w:szCs w:val="24"/>
          <w:lang w:val="sk-SK"/>
        </w:rPr>
      </w:pPr>
      <w:r w:rsidRPr="00695913">
        <w:rPr>
          <w:rFonts w:ascii="Calibri" w:hAnsi="Calibri"/>
          <w:sz w:val="24"/>
          <w:szCs w:val="24"/>
          <w:lang w:val="sk-SK"/>
        </w:rPr>
        <w:tab/>
      </w:r>
      <w:r w:rsidRPr="00695913">
        <w:rPr>
          <w:rFonts w:ascii="Calibri" w:hAnsi="Calibri"/>
          <w:sz w:val="24"/>
          <w:szCs w:val="24"/>
          <w:lang w:val="sk-SK"/>
        </w:rPr>
        <w:tab/>
      </w:r>
      <w:r w:rsidRPr="00695913">
        <w:rPr>
          <w:rFonts w:ascii="Calibri" w:hAnsi="Calibri"/>
          <w:sz w:val="24"/>
          <w:szCs w:val="24"/>
          <w:lang w:val="sk-SK"/>
        </w:rPr>
        <w:tab/>
      </w:r>
    </w:p>
    <w:p w:rsidR="005C5E5B" w:rsidRPr="00695913" w:rsidRDefault="005C5E5B" w:rsidP="0052062B">
      <w:pPr>
        <w:spacing w:line="276" w:lineRule="auto"/>
        <w:rPr>
          <w:rFonts w:ascii="Calibri" w:hAnsi="Calibri"/>
          <w:sz w:val="24"/>
          <w:szCs w:val="24"/>
          <w:lang w:val="sk-SK"/>
        </w:rPr>
      </w:pPr>
    </w:p>
    <w:p w:rsidR="005C5E5B" w:rsidRPr="00695913" w:rsidRDefault="005C5E5B" w:rsidP="0052062B">
      <w:pPr>
        <w:spacing w:line="276" w:lineRule="auto"/>
        <w:rPr>
          <w:rFonts w:ascii="Calibri" w:hAnsi="Calibri"/>
          <w:sz w:val="24"/>
          <w:szCs w:val="24"/>
          <w:lang w:val="sk-SK"/>
        </w:rPr>
      </w:pPr>
    </w:p>
    <w:tbl>
      <w:tblPr>
        <w:tblpPr w:leftFromText="141" w:rightFromText="141" w:vertAnchor="text" w:horzAnchor="page" w:tblpX="4430" w:tblpY="554"/>
        <w:tblW w:w="0" w:type="auto"/>
        <w:tblLook w:val="04A0"/>
      </w:tblPr>
      <w:tblGrid>
        <w:gridCol w:w="5211"/>
      </w:tblGrid>
      <w:tr w:rsidR="005C5E5B" w:rsidRPr="00695913" w:rsidTr="005C5E5B">
        <w:trPr>
          <w:trHeight w:val="20"/>
        </w:trPr>
        <w:tc>
          <w:tcPr>
            <w:tcW w:w="5211" w:type="dxa"/>
          </w:tcPr>
          <w:p w:rsidR="005C5E5B" w:rsidRPr="00695913" w:rsidRDefault="005C5E5B" w:rsidP="0052062B">
            <w:pPr>
              <w:spacing w:line="276" w:lineRule="auto"/>
              <w:jc w:val="center"/>
              <w:rPr>
                <w:rFonts w:ascii="Calibri" w:hAnsi="Calibri"/>
                <w:b/>
                <w:sz w:val="24"/>
                <w:szCs w:val="24"/>
                <w:lang w:val="sk-SK"/>
              </w:rPr>
            </w:pPr>
          </w:p>
          <w:p w:rsidR="005C5E5B" w:rsidRPr="00695913" w:rsidRDefault="005C5E5B" w:rsidP="0052062B">
            <w:pPr>
              <w:spacing w:line="276" w:lineRule="auto"/>
              <w:jc w:val="center"/>
              <w:rPr>
                <w:rFonts w:ascii="Calibri" w:hAnsi="Calibri"/>
                <w:b/>
                <w:sz w:val="24"/>
                <w:szCs w:val="24"/>
                <w:lang w:val="sk-SK"/>
              </w:rPr>
            </w:pPr>
          </w:p>
          <w:p w:rsidR="005C5E5B" w:rsidRPr="00695913" w:rsidRDefault="005C5E5B" w:rsidP="0052062B">
            <w:pPr>
              <w:spacing w:line="276" w:lineRule="auto"/>
              <w:jc w:val="center"/>
              <w:rPr>
                <w:rFonts w:ascii="Calibri" w:hAnsi="Calibri"/>
                <w:b/>
                <w:sz w:val="24"/>
                <w:szCs w:val="24"/>
                <w:lang w:val="sk-SK"/>
              </w:rPr>
            </w:pPr>
          </w:p>
          <w:p w:rsidR="00851E15" w:rsidRPr="00695913" w:rsidRDefault="00851E15" w:rsidP="0052062B">
            <w:pPr>
              <w:spacing w:line="276" w:lineRule="auto"/>
              <w:jc w:val="center"/>
              <w:rPr>
                <w:rFonts w:ascii="Calibri" w:hAnsi="Calibri"/>
                <w:b/>
                <w:sz w:val="24"/>
                <w:szCs w:val="24"/>
                <w:lang w:val="sk-SK"/>
              </w:rPr>
            </w:pPr>
          </w:p>
          <w:p w:rsidR="00851E15" w:rsidRPr="00695913" w:rsidRDefault="00851E15" w:rsidP="0052062B">
            <w:pPr>
              <w:spacing w:line="276" w:lineRule="auto"/>
              <w:jc w:val="center"/>
              <w:rPr>
                <w:rFonts w:ascii="Calibri" w:hAnsi="Calibri"/>
                <w:b/>
                <w:sz w:val="24"/>
                <w:szCs w:val="24"/>
                <w:lang w:val="sk-SK"/>
              </w:rPr>
            </w:pPr>
          </w:p>
          <w:p w:rsidR="005C5E5B" w:rsidRPr="00695913" w:rsidRDefault="008B6D38" w:rsidP="008B6D38">
            <w:pPr>
              <w:tabs>
                <w:tab w:val="left" w:pos="270"/>
              </w:tabs>
              <w:spacing w:line="276" w:lineRule="auto"/>
              <w:rPr>
                <w:rFonts w:ascii="Calibri" w:hAnsi="Calibri"/>
                <w:b/>
                <w:sz w:val="24"/>
                <w:szCs w:val="24"/>
                <w:lang w:val="sk-SK"/>
              </w:rPr>
            </w:pPr>
            <w:r w:rsidRPr="00695913">
              <w:rPr>
                <w:rFonts w:ascii="Calibri" w:hAnsi="Calibri"/>
                <w:b/>
                <w:sz w:val="24"/>
                <w:szCs w:val="24"/>
                <w:lang w:val="sk-SK"/>
              </w:rPr>
              <w:tab/>
            </w:r>
          </w:p>
          <w:p w:rsidR="005C5E5B" w:rsidRPr="00695913" w:rsidRDefault="008B6D38" w:rsidP="0052062B">
            <w:pPr>
              <w:spacing w:line="276" w:lineRule="auto"/>
              <w:jc w:val="center"/>
              <w:rPr>
                <w:rFonts w:ascii="Calibri" w:hAnsi="Calibri"/>
                <w:b/>
                <w:sz w:val="24"/>
                <w:szCs w:val="24"/>
                <w:lang w:val="sk-SK"/>
              </w:rPr>
            </w:pPr>
            <w:r w:rsidRPr="00695913">
              <w:rPr>
                <w:rFonts w:ascii="Calibri" w:hAnsi="Calibri"/>
                <w:b/>
                <w:sz w:val="44"/>
                <w:szCs w:val="24"/>
                <w:lang w:val="sk-SK"/>
              </w:rPr>
              <w:t>ŠKOLSKÝ PORIADOK</w:t>
            </w:r>
          </w:p>
        </w:tc>
      </w:tr>
      <w:tr w:rsidR="005C5E5B" w:rsidRPr="00695913" w:rsidTr="00A9502B">
        <w:trPr>
          <w:trHeight w:val="87"/>
        </w:trPr>
        <w:tc>
          <w:tcPr>
            <w:tcW w:w="5211" w:type="dxa"/>
            <w:shd w:val="clear" w:color="auto" w:fill="17365D"/>
          </w:tcPr>
          <w:p w:rsidR="005C5E5B" w:rsidRPr="00A9502B" w:rsidRDefault="005C5E5B" w:rsidP="0052062B">
            <w:pPr>
              <w:spacing w:line="276" w:lineRule="auto"/>
              <w:jc w:val="center"/>
              <w:rPr>
                <w:rFonts w:ascii="Calibri" w:hAnsi="Calibri"/>
                <w:sz w:val="8"/>
                <w:szCs w:val="8"/>
                <w:lang w:val="sk-SK"/>
              </w:rPr>
            </w:pPr>
          </w:p>
        </w:tc>
      </w:tr>
      <w:tr w:rsidR="005C5E5B" w:rsidRPr="00695913" w:rsidTr="005C5E5B">
        <w:trPr>
          <w:trHeight w:val="20"/>
        </w:trPr>
        <w:tc>
          <w:tcPr>
            <w:tcW w:w="5211" w:type="dxa"/>
          </w:tcPr>
          <w:p w:rsidR="005C5E5B" w:rsidRPr="00420668" w:rsidRDefault="00C43E28" w:rsidP="0052062B">
            <w:pPr>
              <w:spacing w:before="120" w:line="276" w:lineRule="auto"/>
              <w:jc w:val="center"/>
              <w:rPr>
                <w:rFonts w:ascii="Calibri" w:hAnsi="Calibri"/>
                <w:b/>
                <w:sz w:val="28"/>
                <w:szCs w:val="28"/>
                <w:lang w:val="sk-SK"/>
              </w:rPr>
            </w:pPr>
            <w:r>
              <w:rPr>
                <w:rFonts w:ascii="Calibri" w:hAnsi="Calibri"/>
                <w:b/>
                <w:sz w:val="28"/>
                <w:szCs w:val="28"/>
                <w:lang w:val="sk-SK"/>
              </w:rPr>
              <w:t xml:space="preserve">ŠKOLSKÝ ROK </w:t>
            </w:r>
            <w:r w:rsidR="00D620AA">
              <w:rPr>
                <w:rFonts w:ascii="Calibri" w:hAnsi="Calibri"/>
                <w:b/>
                <w:sz w:val="28"/>
                <w:szCs w:val="28"/>
                <w:lang w:val="sk-SK"/>
              </w:rPr>
              <w:t>2018/2019</w:t>
            </w:r>
          </w:p>
        </w:tc>
      </w:tr>
    </w:tbl>
    <w:p w:rsidR="005C5E5B" w:rsidRPr="00695913" w:rsidRDefault="005C5E5B" w:rsidP="0052062B">
      <w:pPr>
        <w:spacing w:line="276" w:lineRule="auto"/>
        <w:rPr>
          <w:rFonts w:ascii="Calibri" w:hAnsi="Calibri"/>
          <w:sz w:val="24"/>
          <w:szCs w:val="24"/>
          <w:lang w:val="sk-SK"/>
        </w:rPr>
      </w:pPr>
    </w:p>
    <w:p w:rsidR="005C5E5B" w:rsidRPr="00695913" w:rsidRDefault="005C5E5B" w:rsidP="0052062B">
      <w:pPr>
        <w:spacing w:line="276" w:lineRule="auto"/>
        <w:rPr>
          <w:rFonts w:ascii="Calibri" w:hAnsi="Calibri"/>
          <w:sz w:val="24"/>
          <w:szCs w:val="24"/>
          <w:lang w:val="sk-SK"/>
        </w:rPr>
      </w:pPr>
    </w:p>
    <w:p w:rsidR="005C5E5B" w:rsidRPr="00695913" w:rsidRDefault="005C5E5B" w:rsidP="0052062B">
      <w:pPr>
        <w:spacing w:line="276" w:lineRule="auto"/>
        <w:rPr>
          <w:rFonts w:ascii="Calibri" w:hAnsi="Calibri"/>
          <w:sz w:val="24"/>
          <w:szCs w:val="24"/>
          <w:lang w:val="sk-SK"/>
        </w:rPr>
      </w:pPr>
    </w:p>
    <w:p w:rsidR="005C5E5B" w:rsidRDefault="009620CB" w:rsidP="0052062B">
      <w:pPr>
        <w:spacing w:line="276" w:lineRule="auto"/>
        <w:rPr>
          <w:rFonts w:ascii="Calibri" w:hAnsi="Calibri"/>
          <w:sz w:val="24"/>
          <w:szCs w:val="24"/>
          <w:lang w:val="sk-SK"/>
        </w:rPr>
      </w:pPr>
      <w:r>
        <w:rPr>
          <w:rFonts w:ascii="Calibri" w:hAnsi="Calibri"/>
          <w:sz w:val="24"/>
          <w:szCs w:val="24"/>
          <w:lang w:val="sk-SK"/>
        </w:rPr>
        <w:t xml:space="preserve"> </w:t>
      </w:r>
    </w:p>
    <w:p w:rsidR="009620CB" w:rsidRPr="00695913" w:rsidRDefault="009620CB" w:rsidP="0052062B">
      <w:pPr>
        <w:spacing w:line="276" w:lineRule="auto"/>
        <w:rPr>
          <w:rFonts w:ascii="Calibri" w:hAnsi="Calibri"/>
          <w:sz w:val="24"/>
          <w:szCs w:val="24"/>
          <w:lang w:val="sk-SK"/>
        </w:rPr>
      </w:pPr>
    </w:p>
    <w:p w:rsidR="009C4D30" w:rsidRDefault="009C4D30" w:rsidP="0052062B">
      <w:pPr>
        <w:spacing w:line="276" w:lineRule="auto"/>
        <w:rPr>
          <w:rFonts w:ascii="Calibri" w:hAnsi="Calibri"/>
          <w:noProof/>
          <w:sz w:val="24"/>
          <w:szCs w:val="24"/>
          <w:lang w:val="sk-SK" w:eastAsia="sk-SK"/>
        </w:rPr>
      </w:pPr>
      <w:r>
        <w:rPr>
          <w:rFonts w:ascii="Calibri" w:hAnsi="Calibri"/>
          <w:noProof/>
          <w:sz w:val="24"/>
          <w:szCs w:val="24"/>
          <w:lang w:val="sk-SK" w:eastAsia="sk-SK"/>
        </w:rPr>
        <w:t xml:space="preserve">                 </w:t>
      </w:r>
    </w:p>
    <w:p w:rsidR="009C4D30" w:rsidRPr="009C4D30" w:rsidRDefault="009C4D30" w:rsidP="0052062B">
      <w:pPr>
        <w:spacing w:line="276" w:lineRule="auto"/>
        <w:rPr>
          <w:rFonts w:ascii="Calibri" w:hAnsi="Calibri"/>
          <w:noProof/>
          <w:color w:val="1F497D"/>
          <w:sz w:val="24"/>
          <w:szCs w:val="24"/>
          <w:lang w:val="sk-SK" w:eastAsia="sk-SK"/>
        </w:rPr>
      </w:pPr>
    </w:p>
    <w:p w:rsidR="005C5E5B" w:rsidRPr="009C4D30" w:rsidRDefault="009C4D30" w:rsidP="0052062B">
      <w:pPr>
        <w:spacing w:line="276" w:lineRule="auto"/>
        <w:rPr>
          <w:rFonts w:ascii="Calibri" w:hAnsi="Calibri"/>
          <w:noProof/>
          <w:color w:val="002060"/>
          <w:sz w:val="24"/>
          <w:szCs w:val="24"/>
          <w:lang w:val="sk-SK" w:eastAsia="sk-SK"/>
        </w:rPr>
      </w:pPr>
      <w:r w:rsidRPr="009C4D30">
        <w:rPr>
          <w:rFonts w:ascii="Calibri" w:hAnsi="Calibri"/>
          <w:noProof/>
          <w:color w:val="1F497D"/>
          <w:sz w:val="24"/>
          <w:szCs w:val="24"/>
          <w:lang w:val="sk-SK" w:eastAsia="sk-SK"/>
        </w:rPr>
        <w:t xml:space="preserve">                         </w:t>
      </w:r>
      <w:r w:rsidR="00803B5B">
        <w:rPr>
          <w:rFonts w:ascii="Calibri" w:hAnsi="Calibri"/>
          <w:noProof/>
          <w:color w:val="002060"/>
          <w:sz w:val="24"/>
          <w:szCs w:val="24"/>
          <w:lang w:val="sk-SK" w:eastAsia="sk-SK"/>
        </w:rPr>
        <w:drawing>
          <wp:inline distT="0" distB="0" distL="0" distR="0">
            <wp:extent cx="962025" cy="942975"/>
            <wp:effectExtent l="19050" t="0" r="9525" b="0"/>
            <wp:docPr id="1" name="Obrázok 4" descr="C:\Users\Janka\Downloads\logo_sukromna_zakladna_skola_lermontovova_mod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C:\Users\Janka\Downloads\logo_sukromna_zakladna_skola_lermontovova_modra.png"/>
                    <pic:cNvPicPr>
                      <a:picLocks noChangeAspect="1" noChangeArrowheads="1"/>
                    </pic:cNvPicPr>
                  </pic:nvPicPr>
                  <pic:blipFill>
                    <a:blip r:embed="rId8" cstate="print">
                      <a:lum bright="-40000"/>
                    </a:blip>
                    <a:srcRect/>
                    <a:stretch>
                      <a:fillRect/>
                    </a:stretch>
                  </pic:blipFill>
                  <pic:spPr bwMode="auto">
                    <a:xfrm>
                      <a:off x="0" y="0"/>
                      <a:ext cx="962025" cy="942975"/>
                    </a:xfrm>
                    <a:prstGeom prst="rect">
                      <a:avLst/>
                    </a:prstGeom>
                    <a:noFill/>
                    <a:ln w="9525">
                      <a:noFill/>
                      <a:miter lim="800000"/>
                      <a:headEnd/>
                      <a:tailEnd/>
                    </a:ln>
                  </pic:spPr>
                </pic:pic>
              </a:graphicData>
            </a:graphic>
          </wp:inline>
        </w:drawing>
      </w:r>
    </w:p>
    <w:p w:rsidR="005C5E5B" w:rsidRPr="009C4D30" w:rsidRDefault="005C5E5B" w:rsidP="0052062B">
      <w:pPr>
        <w:spacing w:line="276" w:lineRule="auto"/>
        <w:rPr>
          <w:rFonts w:ascii="Calibri" w:hAnsi="Calibri"/>
          <w:color w:val="002060"/>
          <w:sz w:val="24"/>
          <w:szCs w:val="24"/>
          <w:lang w:val="sk-SK"/>
        </w:rPr>
      </w:pPr>
    </w:p>
    <w:p w:rsidR="005C5E5B" w:rsidRPr="00695913" w:rsidRDefault="005C5E5B" w:rsidP="0052062B">
      <w:pPr>
        <w:spacing w:line="276" w:lineRule="auto"/>
        <w:rPr>
          <w:rFonts w:ascii="Calibri" w:hAnsi="Calibri"/>
          <w:sz w:val="24"/>
          <w:szCs w:val="24"/>
          <w:lang w:val="sk-SK"/>
        </w:rPr>
      </w:pPr>
    </w:p>
    <w:p w:rsidR="005C5E5B" w:rsidRPr="00695913" w:rsidRDefault="005C5E5B" w:rsidP="0052062B">
      <w:pPr>
        <w:spacing w:line="276" w:lineRule="auto"/>
        <w:rPr>
          <w:rFonts w:ascii="Calibri" w:hAnsi="Calibri"/>
          <w:sz w:val="24"/>
          <w:szCs w:val="24"/>
          <w:lang w:val="sk-SK"/>
        </w:rPr>
      </w:pPr>
    </w:p>
    <w:p w:rsidR="005C5E5B" w:rsidRPr="00695913" w:rsidRDefault="005C5E5B" w:rsidP="0052062B">
      <w:pPr>
        <w:spacing w:line="276" w:lineRule="auto"/>
        <w:rPr>
          <w:rFonts w:ascii="Calibri" w:hAnsi="Calibri"/>
          <w:sz w:val="24"/>
          <w:szCs w:val="24"/>
          <w:lang w:val="sk-SK"/>
        </w:rPr>
      </w:pPr>
    </w:p>
    <w:p w:rsidR="005C5E5B" w:rsidRPr="00695913" w:rsidRDefault="005C5E5B" w:rsidP="0052062B">
      <w:pPr>
        <w:pStyle w:val="Normlnywebov"/>
        <w:spacing w:after="240" w:line="276" w:lineRule="auto"/>
        <w:rPr>
          <w:rFonts w:ascii="Calibri" w:hAnsi="Calibri"/>
          <w:b/>
          <w:bCs/>
          <w:iCs/>
          <w:color w:val="0000FF"/>
          <w:lang w:val="sk-SK"/>
        </w:rPr>
      </w:pPr>
    </w:p>
    <w:p w:rsidR="005C5E5B" w:rsidRPr="00695913" w:rsidRDefault="005C5E5B" w:rsidP="0052062B">
      <w:pPr>
        <w:pStyle w:val="Normlnywebov"/>
        <w:spacing w:after="240" w:line="276" w:lineRule="auto"/>
        <w:rPr>
          <w:rFonts w:ascii="Calibri" w:hAnsi="Calibri"/>
          <w:b/>
          <w:bCs/>
          <w:iCs/>
          <w:color w:val="0000FF"/>
          <w:lang w:val="sk-SK"/>
        </w:rPr>
      </w:pPr>
      <w:r w:rsidRPr="00695913">
        <w:rPr>
          <w:rFonts w:ascii="Calibri" w:hAnsi="Calibri"/>
          <w:b/>
          <w:bCs/>
          <w:iCs/>
          <w:color w:val="0000FF"/>
          <w:lang w:val="sk-SK"/>
        </w:rPr>
        <w:t xml:space="preserve"> </w:t>
      </w:r>
    </w:p>
    <w:p w:rsidR="005C5E5B" w:rsidRPr="00695913" w:rsidRDefault="005C5E5B" w:rsidP="0052062B">
      <w:pPr>
        <w:pStyle w:val="Normlnywebov"/>
        <w:spacing w:after="240" w:line="276" w:lineRule="auto"/>
        <w:rPr>
          <w:rFonts w:ascii="Calibri" w:hAnsi="Calibri"/>
          <w:b/>
          <w:bCs/>
          <w:iCs/>
          <w:color w:val="0000FF"/>
          <w:lang w:val="sk-SK"/>
        </w:rPr>
      </w:pPr>
    </w:p>
    <w:p w:rsidR="005C5E5B" w:rsidRPr="00695913" w:rsidRDefault="005C5E5B" w:rsidP="0052062B">
      <w:pPr>
        <w:pStyle w:val="Normlnywebov"/>
        <w:spacing w:after="240" w:line="276" w:lineRule="auto"/>
        <w:rPr>
          <w:rFonts w:ascii="Calibri" w:hAnsi="Calibri"/>
          <w:b/>
          <w:bCs/>
          <w:iCs/>
          <w:color w:val="0000FF"/>
          <w:lang w:val="sk-SK"/>
        </w:rPr>
      </w:pPr>
    </w:p>
    <w:p w:rsidR="005C5E5B" w:rsidRPr="00695913" w:rsidRDefault="005C5E5B" w:rsidP="0052062B">
      <w:pPr>
        <w:pStyle w:val="Normlnywebov"/>
        <w:spacing w:after="240" w:line="276" w:lineRule="auto"/>
        <w:rPr>
          <w:rFonts w:ascii="Calibri" w:hAnsi="Calibri"/>
          <w:b/>
          <w:bCs/>
          <w:iCs/>
          <w:color w:val="0000FF"/>
          <w:lang w:val="sk-SK"/>
        </w:rPr>
      </w:pPr>
    </w:p>
    <w:p w:rsidR="005C5E5B" w:rsidRPr="00695913" w:rsidRDefault="005C5E5B" w:rsidP="0052062B">
      <w:pPr>
        <w:pStyle w:val="Normlnywebov"/>
        <w:spacing w:after="240" w:line="276" w:lineRule="auto"/>
        <w:rPr>
          <w:rFonts w:ascii="Calibri" w:hAnsi="Calibri"/>
          <w:b/>
          <w:bCs/>
          <w:iCs/>
          <w:color w:val="0000FF"/>
          <w:lang w:val="sk-SK"/>
        </w:rPr>
      </w:pPr>
    </w:p>
    <w:p w:rsidR="005C5E5B" w:rsidRPr="00695913" w:rsidRDefault="005C5E5B" w:rsidP="0052062B">
      <w:pPr>
        <w:pStyle w:val="Normlnywebov"/>
        <w:spacing w:after="240" w:line="276" w:lineRule="auto"/>
        <w:rPr>
          <w:rFonts w:ascii="Calibri" w:hAnsi="Calibri"/>
          <w:b/>
          <w:bCs/>
          <w:iCs/>
          <w:color w:val="0000FF"/>
          <w:lang w:val="sk-SK"/>
        </w:rPr>
      </w:pPr>
    </w:p>
    <w:p w:rsidR="005C5E5B" w:rsidRPr="00695913" w:rsidRDefault="005C5E5B" w:rsidP="0052062B">
      <w:pPr>
        <w:pStyle w:val="Normlnywebov"/>
        <w:spacing w:after="240" w:line="276" w:lineRule="auto"/>
        <w:rPr>
          <w:rFonts w:ascii="Calibri" w:hAnsi="Calibri"/>
          <w:b/>
          <w:bCs/>
          <w:iCs/>
          <w:color w:val="0000FF"/>
          <w:lang w:val="sk-SK"/>
        </w:rPr>
      </w:pPr>
    </w:p>
    <w:p w:rsidR="005C5E5B" w:rsidRPr="00695913" w:rsidRDefault="005C5E5B" w:rsidP="0052062B">
      <w:pPr>
        <w:pStyle w:val="Normlnywebov"/>
        <w:spacing w:after="240" w:line="276" w:lineRule="auto"/>
        <w:rPr>
          <w:rFonts w:ascii="Calibri" w:hAnsi="Calibri"/>
          <w:b/>
          <w:bCs/>
          <w:iCs/>
          <w:color w:val="0000FF"/>
          <w:lang w:val="sk-SK"/>
        </w:rPr>
      </w:pPr>
    </w:p>
    <w:p w:rsidR="005C5E5B" w:rsidRPr="00695913" w:rsidRDefault="005C5E5B" w:rsidP="0052062B">
      <w:pPr>
        <w:pStyle w:val="Normlnywebov"/>
        <w:spacing w:after="240" w:line="276" w:lineRule="auto"/>
        <w:rPr>
          <w:rFonts w:ascii="Calibri" w:hAnsi="Calibri"/>
          <w:b/>
          <w:bCs/>
          <w:iCs/>
          <w:color w:val="0000FF"/>
          <w:lang w:val="sk-SK"/>
        </w:rPr>
      </w:pPr>
    </w:p>
    <w:p w:rsidR="005C5E5B" w:rsidRPr="00695913" w:rsidRDefault="005C5E5B" w:rsidP="0052062B">
      <w:pPr>
        <w:pStyle w:val="Normlnywebov"/>
        <w:spacing w:after="240" w:line="276" w:lineRule="auto"/>
        <w:rPr>
          <w:rFonts w:ascii="Calibri" w:hAnsi="Calibri"/>
          <w:b/>
          <w:bCs/>
          <w:iCs/>
          <w:color w:val="0000FF"/>
          <w:lang w:val="sk-SK"/>
        </w:rPr>
      </w:pPr>
    </w:p>
    <w:p w:rsidR="005C5E5B" w:rsidRPr="00695913" w:rsidRDefault="005C5E5B" w:rsidP="0052062B">
      <w:pPr>
        <w:pStyle w:val="Normlnywebov"/>
        <w:spacing w:after="240" w:line="276" w:lineRule="auto"/>
        <w:rPr>
          <w:rFonts w:ascii="Calibri" w:hAnsi="Calibri"/>
          <w:b/>
          <w:bCs/>
          <w:iCs/>
          <w:color w:val="0000FF"/>
          <w:lang w:val="sk-SK"/>
        </w:rPr>
      </w:pPr>
    </w:p>
    <w:p w:rsidR="005C5E5B" w:rsidRPr="00695913" w:rsidRDefault="005C5E5B" w:rsidP="0052062B">
      <w:pPr>
        <w:pStyle w:val="Normlnywebov"/>
        <w:spacing w:after="240" w:line="276" w:lineRule="auto"/>
        <w:rPr>
          <w:rFonts w:ascii="Calibri" w:hAnsi="Calibri"/>
          <w:b/>
          <w:bCs/>
          <w:iCs/>
          <w:color w:val="0000FF"/>
          <w:lang w:val="sk-SK"/>
        </w:rPr>
      </w:pPr>
    </w:p>
    <w:bookmarkEnd w:id="0"/>
    <w:p w:rsidR="002D2F47" w:rsidRPr="00695913" w:rsidRDefault="002D2F47" w:rsidP="0052062B">
      <w:pPr>
        <w:pStyle w:val="Nadpis1"/>
        <w:spacing w:line="276" w:lineRule="auto"/>
        <w:ind w:left="0"/>
        <w:rPr>
          <w:sz w:val="24"/>
          <w:szCs w:val="24"/>
          <w:lang w:val="sk-SK"/>
        </w:rPr>
      </w:pPr>
    </w:p>
    <w:p w:rsidR="00B574CC" w:rsidRPr="00695913" w:rsidRDefault="00B574CC" w:rsidP="00B574CC">
      <w:pPr>
        <w:pStyle w:val="Zkladntext"/>
        <w:rPr>
          <w:rFonts w:ascii="Calibri" w:hAnsi="Calibri"/>
          <w:sz w:val="24"/>
          <w:szCs w:val="24"/>
          <w:lang w:val="sk-SK"/>
        </w:rPr>
      </w:pPr>
    </w:p>
    <w:p w:rsidR="001E249E" w:rsidRPr="00695913" w:rsidRDefault="001E249E" w:rsidP="006F43AE">
      <w:pPr>
        <w:pStyle w:val="Nadpis1"/>
        <w:spacing w:after="200" w:line="276" w:lineRule="auto"/>
        <w:ind w:left="0"/>
        <w:rPr>
          <w:color w:val="17365D"/>
          <w:sz w:val="24"/>
          <w:szCs w:val="24"/>
          <w:lang w:val="sk-SK"/>
        </w:rPr>
      </w:pPr>
    </w:p>
    <w:p w:rsidR="001E249E" w:rsidRPr="00695913" w:rsidRDefault="001E249E" w:rsidP="006F43AE">
      <w:pPr>
        <w:pStyle w:val="Nadpis1"/>
        <w:spacing w:after="200" w:line="276" w:lineRule="auto"/>
        <w:ind w:left="0"/>
        <w:rPr>
          <w:color w:val="17365D"/>
          <w:sz w:val="24"/>
          <w:szCs w:val="24"/>
          <w:lang w:val="sk-SK"/>
        </w:rPr>
      </w:pPr>
    </w:p>
    <w:p w:rsidR="001E249E" w:rsidRPr="00695913" w:rsidRDefault="001E249E" w:rsidP="006F43AE">
      <w:pPr>
        <w:pStyle w:val="Nadpis1"/>
        <w:spacing w:after="200" w:line="276" w:lineRule="auto"/>
        <w:ind w:left="0"/>
        <w:rPr>
          <w:color w:val="17365D"/>
          <w:sz w:val="24"/>
          <w:szCs w:val="24"/>
          <w:lang w:val="sk-SK"/>
        </w:rPr>
      </w:pPr>
    </w:p>
    <w:p w:rsidR="001E249E" w:rsidRPr="00695913" w:rsidRDefault="001E249E" w:rsidP="006F43AE">
      <w:pPr>
        <w:pStyle w:val="Nadpis1"/>
        <w:spacing w:after="200" w:line="276" w:lineRule="auto"/>
        <w:ind w:left="0"/>
        <w:rPr>
          <w:color w:val="17365D"/>
          <w:sz w:val="24"/>
          <w:szCs w:val="24"/>
          <w:lang w:val="sk-SK"/>
        </w:rPr>
      </w:pPr>
    </w:p>
    <w:p w:rsidR="001E249E" w:rsidRPr="00695913" w:rsidRDefault="001E249E" w:rsidP="006F43AE">
      <w:pPr>
        <w:pStyle w:val="Nadpis1"/>
        <w:spacing w:after="200" w:line="276" w:lineRule="auto"/>
        <w:ind w:left="0"/>
        <w:rPr>
          <w:color w:val="17365D"/>
          <w:sz w:val="24"/>
          <w:szCs w:val="24"/>
          <w:lang w:val="sk-SK"/>
        </w:rPr>
      </w:pPr>
    </w:p>
    <w:p w:rsidR="001E249E" w:rsidRPr="00695913" w:rsidRDefault="001E249E" w:rsidP="006F43AE">
      <w:pPr>
        <w:pStyle w:val="Nadpis1"/>
        <w:spacing w:after="200" w:line="276" w:lineRule="auto"/>
        <w:ind w:left="0"/>
        <w:rPr>
          <w:color w:val="17365D"/>
          <w:sz w:val="24"/>
          <w:szCs w:val="24"/>
          <w:lang w:val="sk-SK"/>
        </w:rPr>
      </w:pPr>
    </w:p>
    <w:p w:rsidR="001E249E" w:rsidRPr="00695913" w:rsidRDefault="001E249E" w:rsidP="006F43AE">
      <w:pPr>
        <w:pStyle w:val="Nadpis1"/>
        <w:spacing w:after="200" w:line="276" w:lineRule="auto"/>
        <w:ind w:left="0"/>
        <w:rPr>
          <w:color w:val="17365D"/>
          <w:sz w:val="24"/>
          <w:szCs w:val="24"/>
          <w:lang w:val="sk-SK"/>
        </w:rPr>
      </w:pPr>
    </w:p>
    <w:p w:rsidR="001E249E" w:rsidRPr="00695913" w:rsidRDefault="001E249E" w:rsidP="006F43AE">
      <w:pPr>
        <w:pStyle w:val="Nadpis1"/>
        <w:spacing w:after="200" w:line="276" w:lineRule="auto"/>
        <w:ind w:left="0"/>
        <w:rPr>
          <w:color w:val="17365D"/>
          <w:sz w:val="24"/>
          <w:szCs w:val="24"/>
          <w:lang w:val="sk-SK"/>
        </w:rPr>
      </w:pPr>
    </w:p>
    <w:p w:rsidR="001E249E" w:rsidRPr="00695913" w:rsidRDefault="001E249E" w:rsidP="006F43AE">
      <w:pPr>
        <w:pStyle w:val="Nadpis1"/>
        <w:spacing w:after="200" w:line="276" w:lineRule="auto"/>
        <w:ind w:left="0"/>
        <w:rPr>
          <w:color w:val="17365D"/>
          <w:sz w:val="24"/>
          <w:szCs w:val="24"/>
          <w:lang w:val="sk-SK"/>
        </w:rPr>
      </w:pPr>
    </w:p>
    <w:p w:rsidR="001E249E" w:rsidRPr="00695913" w:rsidRDefault="001E249E" w:rsidP="006F43AE">
      <w:pPr>
        <w:pStyle w:val="Nadpis1"/>
        <w:spacing w:after="200" w:line="276" w:lineRule="auto"/>
        <w:ind w:left="0"/>
        <w:rPr>
          <w:color w:val="17365D"/>
          <w:sz w:val="24"/>
          <w:szCs w:val="24"/>
          <w:lang w:val="sk-SK"/>
        </w:rPr>
      </w:pPr>
    </w:p>
    <w:p w:rsidR="001E249E" w:rsidRPr="00695913" w:rsidRDefault="001E249E" w:rsidP="006F43AE">
      <w:pPr>
        <w:pStyle w:val="Nadpis1"/>
        <w:spacing w:after="200" w:line="276" w:lineRule="auto"/>
        <w:ind w:left="0"/>
        <w:rPr>
          <w:color w:val="17365D"/>
          <w:sz w:val="24"/>
          <w:szCs w:val="24"/>
          <w:lang w:val="sk-SK"/>
        </w:rPr>
      </w:pPr>
    </w:p>
    <w:p w:rsidR="001E249E" w:rsidRPr="00695913" w:rsidRDefault="001E249E" w:rsidP="006F43AE">
      <w:pPr>
        <w:pStyle w:val="Nadpis1"/>
        <w:spacing w:after="200" w:line="276" w:lineRule="auto"/>
        <w:ind w:left="0"/>
        <w:rPr>
          <w:color w:val="17365D"/>
          <w:sz w:val="24"/>
          <w:szCs w:val="24"/>
          <w:lang w:val="sk-SK"/>
        </w:rPr>
      </w:pPr>
    </w:p>
    <w:p w:rsidR="001E249E" w:rsidRPr="00695913" w:rsidRDefault="001E249E" w:rsidP="006F43AE">
      <w:pPr>
        <w:pStyle w:val="Nadpis1"/>
        <w:spacing w:after="200" w:line="276" w:lineRule="auto"/>
        <w:ind w:left="0"/>
        <w:rPr>
          <w:color w:val="17365D"/>
          <w:sz w:val="24"/>
          <w:szCs w:val="24"/>
          <w:lang w:val="sk-SK"/>
        </w:rPr>
      </w:pPr>
    </w:p>
    <w:p w:rsidR="001E249E" w:rsidRPr="00695913" w:rsidRDefault="001E249E" w:rsidP="006F43AE">
      <w:pPr>
        <w:pStyle w:val="Nadpis1"/>
        <w:spacing w:after="200" w:line="276" w:lineRule="auto"/>
        <w:ind w:left="0"/>
        <w:rPr>
          <w:color w:val="17365D"/>
          <w:sz w:val="24"/>
          <w:szCs w:val="24"/>
          <w:lang w:val="sk-SK"/>
        </w:rPr>
      </w:pPr>
    </w:p>
    <w:p w:rsidR="001E249E" w:rsidRPr="00695913" w:rsidRDefault="001E249E" w:rsidP="006F43AE">
      <w:pPr>
        <w:pStyle w:val="Nadpis1"/>
        <w:spacing w:after="200" w:line="276" w:lineRule="auto"/>
        <w:ind w:left="0"/>
        <w:rPr>
          <w:color w:val="17365D"/>
          <w:sz w:val="24"/>
          <w:szCs w:val="24"/>
          <w:lang w:val="sk-SK"/>
        </w:rPr>
      </w:pPr>
    </w:p>
    <w:p w:rsidR="001E249E" w:rsidRPr="00695913" w:rsidRDefault="001E249E" w:rsidP="006F43AE">
      <w:pPr>
        <w:pStyle w:val="Nadpis1"/>
        <w:spacing w:after="200" w:line="276" w:lineRule="auto"/>
        <w:ind w:left="0"/>
        <w:rPr>
          <w:color w:val="17365D"/>
          <w:sz w:val="24"/>
          <w:szCs w:val="24"/>
          <w:lang w:val="sk-SK"/>
        </w:rPr>
      </w:pPr>
    </w:p>
    <w:p w:rsidR="001E249E" w:rsidRPr="00695913" w:rsidRDefault="001E249E" w:rsidP="006F43AE">
      <w:pPr>
        <w:pStyle w:val="Nadpis1"/>
        <w:spacing w:after="200" w:line="276" w:lineRule="auto"/>
        <w:ind w:left="0"/>
        <w:rPr>
          <w:color w:val="17365D"/>
          <w:sz w:val="24"/>
          <w:szCs w:val="24"/>
          <w:lang w:val="sk-SK"/>
        </w:rPr>
      </w:pPr>
    </w:p>
    <w:p w:rsidR="001E249E" w:rsidRPr="00695913" w:rsidRDefault="001E249E" w:rsidP="006F43AE">
      <w:pPr>
        <w:pStyle w:val="Nadpis1"/>
        <w:spacing w:after="200" w:line="276" w:lineRule="auto"/>
        <w:ind w:left="0"/>
        <w:rPr>
          <w:color w:val="17365D"/>
          <w:sz w:val="24"/>
          <w:szCs w:val="24"/>
          <w:lang w:val="sk-SK"/>
        </w:rPr>
      </w:pPr>
    </w:p>
    <w:p w:rsidR="001E249E" w:rsidRPr="00695913" w:rsidRDefault="001E249E" w:rsidP="006F43AE">
      <w:pPr>
        <w:pStyle w:val="Nadpis1"/>
        <w:spacing w:after="200" w:line="276" w:lineRule="auto"/>
        <w:ind w:left="0"/>
        <w:rPr>
          <w:color w:val="17365D"/>
          <w:sz w:val="24"/>
          <w:szCs w:val="24"/>
          <w:lang w:val="sk-SK"/>
        </w:rPr>
      </w:pPr>
    </w:p>
    <w:p w:rsidR="001E249E" w:rsidRPr="00695913" w:rsidRDefault="001E249E" w:rsidP="006F43AE">
      <w:pPr>
        <w:pStyle w:val="Nadpis1"/>
        <w:spacing w:after="200" w:line="276" w:lineRule="auto"/>
        <w:ind w:left="0"/>
        <w:rPr>
          <w:color w:val="17365D"/>
          <w:sz w:val="24"/>
          <w:szCs w:val="24"/>
          <w:lang w:val="sk-SK"/>
        </w:rPr>
      </w:pPr>
    </w:p>
    <w:p w:rsidR="001E249E" w:rsidRPr="00695913" w:rsidRDefault="001E249E" w:rsidP="006F43AE">
      <w:pPr>
        <w:pStyle w:val="Nadpis1"/>
        <w:spacing w:after="200" w:line="276" w:lineRule="auto"/>
        <w:ind w:left="0"/>
        <w:rPr>
          <w:color w:val="17365D"/>
          <w:sz w:val="24"/>
          <w:szCs w:val="24"/>
          <w:lang w:val="sk-SK"/>
        </w:rPr>
      </w:pPr>
    </w:p>
    <w:p w:rsidR="005B3893" w:rsidRPr="00420668" w:rsidRDefault="00420668" w:rsidP="006F43AE">
      <w:pPr>
        <w:pStyle w:val="Nadpis1"/>
        <w:spacing w:after="200" w:line="276" w:lineRule="auto"/>
        <w:ind w:left="0"/>
        <w:rPr>
          <w:color w:val="17365D"/>
          <w:szCs w:val="28"/>
          <w:lang w:val="sk-SK"/>
        </w:rPr>
      </w:pPr>
      <w:r>
        <w:rPr>
          <w:color w:val="17365D"/>
          <w:szCs w:val="28"/>
          <w:lang w:val="sk-SK"/>
        </w:rPr>
        <w:t>Obsah</w:t>
      </w:r>
    </w:p>
    <w:p w:rsidR="005B3893" w:rsidRPr="00695913" w:rsidRDefault="005B3893" w:rsidP="00673484">
      <w:pPr>
        <w:spacing w:line="360" w:lineRule="auto"/>
        <w:jc w:val="both"/>
        <w:rPr>
          <w:rFonts w:ascii="Calibri" w:hAnsi="Calibri"/>
          <w:b/>
          <w:sz w:val="24"/>
          <w:szCs w:val="24"/>
          <w:lang w:val="sk-SK"/>
        </w:rPr>
      </w:pPr>
      <w:r w:rsidRPr="00695913">
        <w:rPr>
          <w:rFonts w:ascii="Calibri" w:hAnsi="Calibri"/>
          <w:b/>
          <w:sz w:val="24"/>
          <w:szCs w:val="24"/>
          <w:lang w:val="sk-SK"/>
        </w:rPr>
        <w:t>Preambula</w:t>
      </w:r>
      <w:r w:rsidR="007426B8" w:rsidRPr="00695913">
        <w:rPr>
          <w:rFonts w:ascii="Calibri" w:hAnsi="Calibri"/>
          <w:b/>
          <w:sz w:val="24"/>
          <w:szCs w:val="24"/>
          <w:lang w:val="sk-SK"/>
        </w:rPr>
        <w:tab/>
      </w:r>
      <w:r w:rsidR="007426B8" w:rsidRPr="00695913">
        <w:rPr>
          <w:rFonts w:ascii="Calibri" w:hAnsi="Calibri"/>
          <w:b/>
          <w:sz w:val="24"/>
          <w:szCs w:val="24"/>
          <w:lang w:val="sk-SK"/>
        </w:rPr>
        <w:tab/>
      </w:r>
      <w:r w:rsidR="007426B8" w:rsidRPr="00695913">
        <w:rPr>
          <w:rFonts w:ascii="Calibri" w:hAnsi="Calibri"/>
          <w:b/>
          <w:sz w:val="24"/>
          <w:szCs w:val="24"/>
          <w:lang w:val="sk-SK"/>
        </w:rPr>
        <w:tab/>
      </w:r>
      <w:r w:rsidR="007426B8" w:rsidRPr="00695913">
        <w:rPr>
          <w:rFonts w:ascii="Calibri" w:hAnsi="Calibri"/>
          <w:b/>
          <w:sz w:val="24"/>
          <w:szCs w:val="24"/>
          <w:lang w:val="sk-SK"/>
        </w:rPr>
        <w:tab/>
      </w:r>
      <w:r w:rsidR="007426B8" w:rsidRPr="00695913">
        <w:rPr>
          <w:rFonts w:ascii="Calibri" w:hAnsi="Calibri"/>
          <w:b/>
          <w:sz w:val="24"/>
          <w:szCs w:val="24"/>
          <w:lang w:val="sk-SK"/>
        </w:rPr>
        <w:tab/>
      </w:r>
      <w:r w:rsidR="007426B8" w:rsidRPr="00695913">
        <w:rPr>
          <w:rFonts w:ascii="Calibri" w:hAnsi="Calibri"/>
          <w:b/>
          <w:sz w:val="24"/>
          <w:szCs w:val="24"/>
          <w:lang w:val="sk-SK"/>
        </w:rPr>
        <w:tab/>
      </w:r>
      <w:r w:rsidR="007426B8" w:rsidRPr="00695913">
        <w:rPr>
          <w:rFonts w:ascii="Calibri" w:hAnsi="Calibri"/>
          <w:b/>
          <w:sz w:val="24"/>
          <w:szCs w:val="24"/>
          <w:lang w:val="sk-SK"/>
        </w:rPr>
        <w:tab/>
      </w:r>
      <w:r w:rsidR="007426B8" w:rsidRPr="00695913">
        <w:rPr>
          <w:rFonts w:ascii="Calibri" w:hAnsi="Calibri"/>
          <w:b/>
          <w:sz w:val="24"/>
          <w:szCs w:val="24"/>
          <w:lang w:val="sk-SK"/>
        </w:rPr>
        <w:tab/>
      </w:r>
      <w:r w:rsidR="007426B8" w:rsidRPr="00695913">
        <w:rPr>
          <w:rFonts w:ascii="Calibri" w:hAnsi="Calibri"/>
          <w:b/>
          <w:sz w:val="24"/>
          <w:szCs w:val="24"/>
          <w:lang w:val="sk-SK"/>
        </w:rPr>
        <w:tab/>
      </w:r>
      <w:r w:rsidR="007426B8" w:rsidRPr="00695913">
        <w:rPr>
          <w:rFonts w:ascii="Calibri" w:hAnsi="Calibri"/>
          <w:b/>
          <w:sz w:val="24"/>
          <w:szCs w:val="24"/>
          <w:lang w:val="sk-SK"/>
        </w:rPr>
        <w:tab/>
      </w:r>
      <w:r w:rsidR="007426B8" w:rsidRPr="00695913">
        <w:rPr>
          <w:rFonts w:ascii="Calibri" w:hAnsi="Calibri"/>
          <w:b/>
          <w:sz w:val="24"/>
          <w:szCs w:val="24"/>
          <w:lang w:val="sk-SK"/>
        </w:rPr>
        <w:tab/>
      </w:r>
      <w:r w:rsidR="007426B8" w:rsidRPr="00CB5246">
        <w:rPr>
          <w:rFonts w:ascii="Calibri" w:hAnsi="Calibri"/>
          <w:sz w:val="24"/>
          <w:szCs w:val="24"/>
          <w:lang w:val="sk-SK"/>
        </w:rPr>
        <w:t>5</w:t>
      </w:r>
    </w:p>
    <w:p w:rsidR="0052062B" w:rsidRPr="00695913" w:rsidRDefault="00084AD1" w:rsidP="00673484">
      <w:pPr>
        <w:pStyle w:val="Nadpis4"/>
        <w:tabs>
          <w:tab w:val="left" w:pos="426"/>
          <w:tab w:val="left" w:pos="567"/>
        </w:tabs>
        <w:spacing w:line="360" w:lineRule="auto"/>
        <w:rPr>
          <w:rFonts w:ascii="Calibri" w:hAnsi="Calibri"/>
          <w:b/>
          <w:sz w:val="24"/>
          <w:szCs w:val="24"/>
          <w:lang w:val="sk-SK"/>
        </w:rPr>
      </w:pPr>
      <w:bookmarkStart w:id="1" w:name="_Toc140744090"/>
      <w:r w:rsidRPr="00695913">
        <w:rPr>
          <w:rFonts w:ascii="Calibri" w:hAnsi="Calibri"/>
          <w:b/>
          <w:sz w:val="24"/>
          <w:szCs w:val="24"/>
          <w:lang w:val="sk-SK"/>
        </w:rPr>
        <w:t>1</w:t>
      </w:r>
      <w:r w:rsidRPr="00695913">
        <w:rPr>
          <w:rFonts w:ascii="Calibri" w:hAnsi="Calibri"/>
          <w:b/>
          <w:sz w:val="24"/>
          <w:szCs w:val="24"/>
          <w:lang w:val="sk-SK"/>
        </w:rPr>
        <w:tab/>
      </w:r>
      <w:r w:rsidR="005B3893" w:rsidRPr="00695913">
        <w:rPr>
          <w:rFonts w:ascii="Calibri" w:hAnsi="Calibri"/>
          <w:b/>
          <w:sz w:val="24"/>
          <w:szCs w:val="24"/>
          <w:lang w:val="sk-SK"/>
        </w:rPr>
        <w:t>Všeobecné ustanovenia</w:t>
      </w:r>
      <w:bookmarkEnd w:id="1"/>
      <w:r w:rsidR="007426B8" w:rsidRPr="00695913">
        <w:rPr>
          <w:rFonts w:ascii="Calibri" w:hAnsi="Calibri"/>
          <w:b/>
          <w:sz w:val="24"/>
          <w:szCs w:val="24"/>
          <w:lang w:val="sk-SK"/>
        </w:rPr>
        <w:tab/>
      </w:r>
      <w:r w:rsidR="007426B8" w:rsidRPr="00695913">
        <w:rPr>
          <w:rFonts w:ascii="Calibri" w:hAnsi="Calibri"/>
          <w:b/>
          <w:sz w:val="24"/>
          <w:szCs w:val="24"/>
          <w:lang w:val="sk-SK"/>
        </w:rPr>
        <w:tab/>
      </w:r>
      <w:r w:rsidR="007426B8" w:rsidRPr="00695913">
        <w:rPr>
          <w:rFonts w:ascii="Calibri" w:hAnsi="Calibri"/>
          <w:b/>
          <w:sz w:val="24"/>
          <w:szCs w:val="24"/>
          <w:lang w:val="sk-SK"/>
        </w:rPr>
        <w:tab/>
      </w:r>
      <w:r w:rsidR="007426B8" w:rsidRPr="00695913">
        <w:rPr>
          <w:rFonts w:ascii="Calibri" w:hAnsi="Calibri"/>
          <w:b/>
          <w:sz w:val="24"/>
          <w:szCs w:val="24"/>
          <w:lang w:val="sk-SK"/>
        </w:rPr>
        <w:tab/>
      </w:r>
      <w:r w:rsidR="007426B8" w:rsidRPr="00695913">
        <w:rPr>
          <w:rFonts w:ascii="Calibri" w:hAnsi="Calibri"/>
          <w:b/>
          <w:sz w:val="24"/>
          <w:szCs w:val="24"/>
          <w:lang w:val="sk-SK"/>
        </w:rPr>
        <w:tab/>
      </w:r>
      <w:r w:rsidR="007426B8" w:rsidRPr="00695913">
        <w:rPr>
          <w:rFonts w:ascii="Calibri" w:hAnsi="Calibri"/>
          <w:b/>
          <w:sz w:val="24"/>
          <w:szCs w:val="24"/>
          <w:lang w:val="sk-SK"/>
        </w:rPr>
        <w:tab/>
      </w:r>
      <w:r w:rsidR="007426B8" w:rsidRPr="00695913">
        <w:rPr>
          <w:rFonts w:ascii="Calibri" w:hAnsi="Calibri"/>
          <w:b/>
          <w:sz w:val="24"/>
          <w:szCs w:val="24"/>
          <w:lang w:val="sk-SK"/>
        </w:rPr>
        <w:tab/>
      </w:r>
      <w:r w:rsidR="007426B8" w:rsidRPr="00695913">
        <w:rPr>
          <w:rFonts w:ascii="Calibri" w:hAnsi="Calibri"/>
          <w:b/>
          <w:sz w:val="24"/>
          <w:szCs w:val="24"/>
          <w:lang w:val="sk-SK"/>
        </w:rPr>
        <w:tab/>
      </w:r>
      <w:r w:rsidR="007426B8" w:rsidRPr="00695913">
        <w:rPr>
          <w:rFonts w:ascii="Calibri" w:hAnsi="Calibri"/>
          <w:b/>
          <w:sz w:val="24"/>
          <w:szCs w:val="24"/>
          <w:lang w:val="sk-SK"/>
        </w:rPr>
        <w:tab/>
      </w:r>
      <w:r w:rsidR="007426B8" w:rsidRPr="00CB5246">
        <w:rPr>
          <w:rFonts w:ascii="Calibri" w:hAnsi="Calibri"/>
          <w:sz w:val="24"/>
          <w:szCs w:val="24"/>
          <w:lang w:val="sk-SK"/>
        </w:rPr>
        <w:t>7</w:t>
      </w:r>
    </w:p>
    <w:p w:rsidR="005B3893" w:rsidRPr="00695913" w:rsidRDefault="00084AD1" w:rsidP="00673484">
      <w:pPr>
        <w:pStyle w:val="Nadpis4"/>
        <w:tabs>
          <w:tab w:val="left" w:pos="426"/>
          <w:tab w:val="left" w:pos="993"/>
        </w:tabs>
        <w:spacing w:line="360" w:lineRule="auto"/>
        <w:rPr>
          <w:rFonts w:ascii="Calibri" w:hAnsi="Calibri"/>
          <w:b/>
          <w:sz w:val="24"/>
          <w:szCs w:val="24"/>
          <w:lang w:val="sk-SK"/>
        </w:rPr>
      </w:pPr>
      <w:r w:rsidRPr="00695913">
        <w:rPr>
          <w:rFonts w:ascii="Calibri" w:hAnsi="Calibri"/>
          <w:sz w:val="24"/>
          <w:szCs w:val="24"/>
          <w:lang w:val="sk-SK"/>
        </w:rPr>
        <w:tab/>
      </w:r>
      <w:r w:rsidR="0052062B" w:rsidRPr="00695913">
        <w:rPr>
          <w:rFonts w:ascii="Calibri" w:hAnsi="Calibri"/>
          <w:sz w:val="24"/>
          <w:szCs w:val="24"/>
          <w:lang w:val="sk-SK"/>
        </w:rPr>
        <w:t>1.1</w:t>
      </w:r>
      <w:r w:rsidRPr="00695913">
        <w:rPr>
          <w:rFonts w:ascii="Calibri" w:hAnsi="Calibri"/>
          <w:sz w:val="24"/>
          <w:szCs w:val="24"/>
          <w:lang w:val="sk-SK"/>
        </w:rPr>
        <w:tab/>
      </w:r>
      <w:r w:rsidR="0082576E">
        <w:rPr>
          <w:rFonts w:ascii="Calibri" w:hAnsi="Calibri"/>
          <w:bCs/>
          <w:sz w:val="24"/>
          <w:szCs w:val="24"/>
          <w:lang w:val="sk-SK"/>
        </w:rPr>
        <w:t>Organizácia vyučovania</w:t>
      </w:r>
      <w:r w:rsidR="0082576E">
        <w:rPr>
          <w:rFonts w:ascii="Calibri" w:hAnsi="Calibri"/>
          <w:bCs/>
          <w:sz w:val="24"/>
          <w:szCs w:val="24"/>
          <w:lang w:val="sk-SK"/>
        </w:rPr>
        <w:tab/>
      </w:r>
      <w:r w:rsidR="007426B8" w:rsidRPr="00695913">
        <w:rPr>
          <w:rFonts w:ascii="Calibri" w:hAnsi="Calibri"/>
          <w:bCs/>
          <w:sz w:val="24"/>
          <w:szCs w:val="24"/>
          <w:lang w:val="sk-SK"/>
        </w:rPr>
        <w:tab/>
      </w:r>
      <w:r w:rsidR="007426B8" w:rsidRPr="00695913">
        <w:rPr>
          <w:rFonts w:ascii="Calibri" w:hAnsi="Calibri"/>
          <w:bCs/>
          <w:sz w:val="24"/>
          <w:szCs w:val="24"/>
          <w:lang w:val="sk-SK"/>
        </w:rPr>
        <w:tab/>
      </w:r>
      <w:r w:rsidR="007426B8" w:rsidRPr="00695913">
        <w:rPr>
          <w:rFonts w:ascii="Calibri" w:hAnsi="Calibri"/>
          <w:bCs/>
          <w:sz w:val="24"/>
          <w:szCs w:val="24"/>
          <w:lang w:val="sk-SK"/>
        </w:rPr>
        <w:tab/>
      </w:r>
      <w:r w:rsidR="007426B8" w:rsidRPr="00695913">
        <w:rPr>
          <w:rFonts w:ascii="Calibri" w:hAnsi="Calibri"/>
          <w:bCs/>
          <w:sz w:val="24"/>
          <w:szCs w:val="24"/>
          <w:lang w:val="sk-SK"/>
        </w:rPr>
        <w:tab/>
      </w:r>
      <w:r w:rsidR="007426B8" w:rsidRPr="00695913">
        <w:rPr>
          <w:rFonts w:ascii="Calibri" w:hAnsi="Calibri"/>
          <w:bCs/>
          <w:sz w:val="24"/>
          <w:szCs w:val="24"/>
          <w:lang w:val="sk-SK"/>
        </w:rPr>
        <w:tab/>
      </w:r>
      <w:r w:rsidR="007426B8" w:rsidRPr="00695913">
        <w:rPr>
          <w:rFonts w:ascii="Calibri" w:hAnsi="Calibri"/>
          <w:bCs/>
          <w:sz w:val="24"/>
          <w:szCs w:val="24"/>
          <w:lang w:val="sk-SK"/>
        </w:rPr>
        <w:tab/>
      </w:r>
      <w:r w:rsidR="007426B8" w:rsidRPr="00695913">
        <w:rPr>
          <w:rFonts w:ascii="Calibri" w:hAnsi="Calibri"/>
          <w:bCs/>
          <w:sz w:val="24"/>
          <w:szCs w:val="24"/>
          <w:lang w:val="sk-SK"/>
        </w:rPr>
        <w:tab/>
        <w:t>7</w:t>
      </w:r>
      <w:r w:rsidR="007426B8" w:rsidRPr="00695913">
        <w:rPr>
          <w:rFonts w:ascii="Calibri" w:hAnsi="Calibri"/>
          <w:bCs/>
          <w:sz w:val="24"/>
          <w:szCs w:val="24"/>
          <w:lang w:val="sk-SK"/>
        </w:rPr>
        <w:tab/>
      </w:r>
    </w:p>
    <w:p w:rsidR="0052062B" w:rsidRPr="00695913" w:rsidRDefault="00084AD1" w:rsidP="00673484">
      <w:pPr>
        <w:tabs>
          <w:tab w:val="left" w:pos="426"/>
          <w:tab w:val="left" w:pos="993"/>
        </w:tabs>
        <w:spacing w:line="360" w:lineRule="auto"/>
        <w:jc w:val="both"/>
        <w:rPr>
          <w:rFonts w:ascii="Calibri" w:hAnsi="Calibri"/>
          <w:bCs/>
          <w:sz w:val="24"/>
          <w:szCs w:val="24"/>
          <w:lang w:val="sk-SK"/>
        </w:rPr>
      </w:pPr>
      <w:r w:rsidRPr="00695913">
        <w:rPr>
          <w:rFonts w:ascii="Calibri" w:hAnsi="Calibri"/>
          <w:bCs/>
          <w:sz w:val="24"/>
          <w:szCs w:val="24"/>
          <w:lang w:val="sk-SK"/>
        </w:rPr>
        <w:tab/>
      </w:r>
      <w:r w:rsidR="0052062B" w:rsidRPr="00695913">
        <w:rPr>
          <w:rFonts w:ascii="Calibri" w:hAnsi="Calibri"/>
          <w:bCs/>
          <w:sz w:val="24"/>
          <w:szCs w:val="24"/>
          <w:lang w:val="sk-SK"/>
        </w:rPr>
        <w:t>1.2</w:t>
      </w:r>
      <w:r w:rsidRPr="00695913">
        <w:rPr>
          <w:rFonts w:ascii="Calibri" w:hAnsi="Calibri"/>
          <w:bCs/>
          <w:sz w:val="24"/>
          <w:szCs w:val="24"/>
          <w:lang w:val="sk-SK"/>
        </w:rPr>
        <w:t xml:space="preserve"> </w:t>
      </w:r>
      <w:r w:rsidRPr="00695913">
        <w:rPr>
          <w:rFonts w:ascii="Calibri" w:hAnsi="Calibri"/>
          <w:bCs/>
          <w:sz w:val="24"/>
          <w:szCs w:val="24"/>
          <w:lang w:val="sk-SK"/>
        </w:rPr>
        <w:tab/>
      </w:r>
      <w:r w:rsidR="00C47F06" w:rsidRPr="00695913">
        <w:rPr>
          <w:rFonts w:ascii="Calibri" w:hAnsi="Calibri"/>
          <w:bCs/>
          <w:sz w:val="24"/>
          <w:szCs w:val="24"/>
          <w:lang w:val="sk-SK"/>
        </w:rPr>
        <w:t xml:space="preserve">Práva </w:t>
      </w:r>
      <w:r w:rsidR="000E271E" w:rsidRPr="00695913">
        <w:rPr>
          <w:rFonts w:ascii="Calibri" w:hAnsi="Calibri"/>
          <w:bCs/>
          <w:sz w:val="24"/>
          <w:szCs w:val="24"/>
          <w:lang w:val="sk-SK"/>
        </w:rPr>
        <w:t>a povinnosti žiakov</w:t>
      </w:r>
      <w:r w:rsidR="007426B8" w:rsidRPr="00695913">
        <w:rPr>
          <w:rFonts w:ascii="Calibri" w:hAnsi="Calibri"/>
          <w:bCs/>
          <w:sz w:val="24"/>
          <w:szCs w:val="24"/>
          <w:lang w:val="sk-SK"/>
        </w:rPr>
        <w:tab/>
      </w:r>
      <w:r w:rsidR="0082576E">
        <w:rPr>
          <w:rFonts w:ascii="Calibri" w:hAnsi="Calibri"/>
          <w:bCs/>
          <w:sz w:val="24"/>
          <w:szCs w:val="24"/>
          <w:lang w:val="sk-SK"/>
        </w:rPr>
        <w:tab/>
      </w:r>
      <w:r w:rsidR="007426B8" w:rsidRPr="00695913">
        <w:rPr>
          <w:rFonts w:ascii="Calibri" w:hAnsi="Calibri"/>
          <w:bCs/>
          <w:sz w:val="24"/>
          <w:szCs w:val="24"/>
          <w:lang w:val="sk-SK"/>
        </w:rPr>
        <w:tab/>
      </w:r>
      <w:r w:rsidR="007426B8" w:rsidRPr="00695913">
        <w:rPr>
          <w:rFonts w:ascii="Calibri" w:hAnsi="Calibri"/>
          <w:bCs/>
          <w:sz w:val="24"/>
          <w:szCs w:val="24"/>
          <w:lang w:val="sk-SK"/>
        </w:rPr>
        <w:tab/>
      </w:r>
      <w:r w:rsidR="007426B8" w:rsidRPr="00695913">
        <w:rPr>
          <w:rFonts w:ascii="Calibri" w:hAnsi="Calibri"/>
          <w:bCs/>
          <w:sz w:val="24"/>
          <w:szCs w:val="24"/>
          <w:lang w:val="sk-SK"/>
        </w:rPr>
        <w:tab/>
      </w:r>
      <w:r w:rsidR="007426B8" w:rsidRPr="00695913">
        <w:rPr>
          <w:rFonts w:ascii="Calibri" w:hAnsi="Calibri"/>
          <w:bCs/>
          <w:sz w:val="24"/>
          <w:szCs w:val="24"/>
          <w:lang w:val="sk-SK"/>
        </w:rPr>
        <w:tab/>
      </w:r>
      <w:r w:rsidR="007426B8" w:rsidRPr="00695913">
        <w:rPr>
          <w:rFonts w:ascii="Calibri" w:hAnsi="Calibri"/>
          <w:bCs/>
          <w:sz w:val="24"/>
          <w:szCs w:val="24"/>
          <w:lang w:val="sk-SK"/>
        </w:rPr>
        <w:tab/>
      </w:r>
      <w:r w:rsidR="007426B8" w:rsidRPr="00695913">
        <w:rPr>
          <w:rFonts w:ascii="Calibri" w:hAnsi="Calibri"/>
          <w:bCs/>
          <w:sz w:val="24"/>
          <w:szCs w:val="24"/>
          <w:lang w:val="sk-SK"/>
        </w:rPr>
        <w:tab/>
        <w:t>8</w:t>
      </w:r>
    </w:p>
    <w:p w:rsidR="0052062B" w:rsidRPr="00695913" w:rsidRDefault="00084AD1" w:rsidP="00673484">
      <w:pPr>
        <w:tabs>
          <w:tab w:val="left" w:pos="426"/>
          <w:tab w:val="left" w:pos="993"/>
          <w:tab w:val="left" w:pos="1701"/>
        </w:tabs>
        <w:spacing w:line="360" w:lineRule="auto"/>
        <w:ind w:left="426"/>
        <w:jc w:val="both"/>
        <w:rPr>
          <w:rFonts w:ascii="Calibri" w:hAnsi="Calibri"/>
          <w:bCs/>
          <w:sz w:val="24"/>
          <w:szCs w:val="24"/>
          <w:lang w:val="sk-SK"/>
        </w:rPr>
      </w:pPr>
      <w:r w:rsidRPr="00695913">
        <w:rPr>
          <w:rFonts w:ascii="Calibri" w:hAnsi="Calibri"/>
          <w:bCs/>
          <w:sz w:val="24"/>
          <w:szCs w:val="24"/>
          <w:lang w:val="sk-SK"/>
        </w:rPr>
        <w:tab/>
      </w:r>
      <w:r w:rsidR="0052062B" w:rsidRPr="00695913">
        <w:rPr>
          <w:rFonts w:ascii="Calibri" w:hAnsi="Calibri"/>
          <w:bCs/>
          <w:sz w:val="24"/>
          <w:szCs w:val="24"/>
          <w:lang w:val="sk-SK"/>
        </w:rPr>
        <w:t xml:space="preserve">1.2.1 </w:t>
      </w:r>
      <w:r w:rsidRPr="00695913">
        <w:rPr>
          <w:rFonts w:ascii="Calibri" w:hAnsi="Calibri"/>
          <w:bCs/>
          <w:sz w:val="24"/>
          <w:szCs w:val="24"/>
          <w:lang w:val="sk-SK"/>
        </w:rPr>
        <w:tab/>
      </w:r>
      <w:r w:rsidR="0082576E">
        <w:rPr>
          <w:rFonts w:ascii="Calibri" w:hAnsi="Calibri"/>
          <w:bCs/>
          <w:sz w:val="24"/>
          <w:szCs w:val="24"/>
          <w:lang w:val="sk-SK"/>
        </w:rPr>
        <w:t>Práva žiakov</w:t>
      </w:r>
      <w:r w:rsidR="007426B8" w:rsidRPr="00695913">
        <w:rPr>
          <w:rFonts w:ascii="Calibri" w:hAnsi="Calibri"/>
          <w:bCs/>
          <w:sz w:val="24"/>
          <w:szCs w:val="24"/>
          <w:lang w:val="sk-SK"/>
        </w:rPr>
        <w:tab/>
      </w:r>
      <w:r w:rsidR="007426B8" w:rsidRPr="00695913">
        <w:rPr>
          <w:rFonts w:ascii="Calibri" w:hAnsi="Calibri"/>
          <w:bCs/>
          <w:sz w:val="24"/>
          <w:szCs w:val="24"/>
          <w:lang w:val="sk-SK"/>
        </w:rPr>
        <w:tab/>
      </w:r>
      <w:r w:rsidR="007426B8" w:rsidRPr="00695913">
        <w:rPr>
          <w:rFonts w:ascii="Calibri" w:hAnsi="Calibri"/>
          <w:bCs/>
          <w:sz w:val="24"/>
          <w:szCs w:val="24"/>
          <w:lang w:val="sk-SK"/>
        </w:rPr>
        <w:tab/>
      </w:r>
      <w:r w:rsidR="007426B8" w:rsidRPr="00695913">
        <w:rPr>
          <w:rFonts w:ascii="Calibri" w:hAnsi="Calibri"/>
          <w:bCs/>
          <w:sz w:val="24"/>
          <w:szCs w:val="24"/>
          <w:lang w:val="sk-SK"/>
        </w:rPr>
        <w:tab/>
      </w:r>
      <w:r w:rsidR="007426B8" w:rsidRPr="00695913">
        <w:rPr>
          <w:rFonts w:ascii="Calibri" w:hAnsi="Calibri"/>
          <w:bCs/>
          <w:sz w:val="24"/>
          <w:szCs w:val="24"/>
          <w:lang w:val="sk-SK"/>
        </w:rPr>
        <w:tab/>
      </w:r>
      <w:r w:rsidR="007426B8" w:rsidRPr="00695913">
        <w:rPr>
          <w:rFonts w:ascii="Calibri" w:hAnsi="Calibri"/>
          <w:bCs/>
          <w:sz w:val="24"/>
          <w:szCs w:val="24"/>
          <w:lang w:val="sk-SK"/>
        </w:rPr>
        <w:tab/>
      </w:r>
      <w:r w:rsidR="007426B8" w:rsidRPr="00695913">
        <w:rPr>
          <w:rFonts w:ascii="Calibri" w:hAnsi="Calibri"/>
          <w:bCs/>
          <w:sz w:val="24"/>
          <w:szCs w:val="24"/>
          <w:lang w:val="sk-SK"/>
        </w:rPr>
        <w:tab/>
      </w:r>
      <w:r w:rsidR="007426B8" w:rsidRPr="00695913">
        <w:rPr>
          <w:rFonts w:ascii="Calibri" w:hAnsi="Calibri"/>
          <w:bCs/>
          <w:sz w:val="24"/>
          <w:szCs w:val="24"/>
          <w:lang w:val="sk-SK"/>
        </w:rPr>
        <w:tab/>
        <w:t>8</w:t>
      </w:r>
    </w:p>
    <w:p w:rsidR="0052062B" w:rsidRPr="00695913" w:rsidRDefault="00084AD1" w:rsidP="00673484">
      <w:pPr>
        <w:tabs>
          <w:tab w:val="left" w:pos="426"/>
          <w:tab w:val="left" w:pos="993"/>
          <w:tab w:val="left" w:pos="1701"/>
        </w:tabs>
        <w:spacing w:line="360" w:lineRule="auto"/>
        <w:ind w:left="426"/>
        <w:jc w:val="both"/>
        <w:rPr>
          <w:rFonts w:ascii="Calibri" w:hAnsi="Calibri"/>
          <w:bCs/>
          <w:sz w:val="24"/>
          <w:szCs w:val="24"/>
          <w:lang w:val="sk-SK"/>
        </w:rPr>
      </w:pPr>
      <w:r w:rsidRPr="00695913">
        <w:rPr>
          <w:rFonts w:ascii="Calibri" w:hAnsi="Calibri"/>
          <w:bCs/>
          <w:sz w:val="24"/>
          <w:szCs w:val="24"/>
          <w:lang w:val="sk-SK"/>
        </w:rPr>
        <w:tab/>
      </w:r>
      <w:r w:rsidR="0052062B" w:rsidRPr="00695913">
        <w:rPr>
          <w:rFonts w:ascii="Calibri" w:hAnsi="Calibri"/>
          <w:bCs/>
          <w:sz w:val="24"/>
          <w:szCs w:val="24"/>
          <w:lang w:val="sk-SK"/>
        </w:rPr>
        <w:t xml:space="preserve">1.2.2 </w:t>
      </w:r>
      <w:r w:rsidRPr="00695913">
        <w:rPr>
          <w:rFonts w:ascii="Calibri" w:hAnsi="Calibri"/>
          <w:bCs/>
          <w:sz w:val="24"/>
          <w:szCs w:val="24"/>
          <w:lang w:val="sk-SK"/>
        </w:rPr>
        <w:tab/>
      </w:r>
      <w:r w:rsidR="0052062B" w:rsidRPr="00695913">
        <w:rPr>
          <w:rFonts w:ascii="Calibri" w:hAnsi="Calibri"/>
          <w:bCs/>
          <w:sz w:val="24"/>
          <w:szCs w:val="24"/>
          <w:lang w:val="sk-SK"/>
        </w:rPr>
        <w:t>Povinnosti žiak</w:t>
      </w:r>
      <w:r w:rsidR="0082576E">
        <w:rPr>
          <w:rFonts w:ascii="Calibri" w:hAnsi="Calibri"/>
          <w:bCs/>
          <w:sz w:val="24"/>
          <w:szCs w:val="24"/>
          <w:lang w:val="sk-SK"/>
        </w:rPr>
        <w:t>ov</w:t>
      </w:r>
      <w:r w:rsidR="007426B8" w:rsidRPr="00695913">
        <w:rPr>
          <w:rFonts w:ascii="Calibri" w:hAnsi="Calibri"/>
          <w:bCs/>
          <w:sz w:val="24"/>
          <w:szCs w:val="24"/>
          <w:lang w:val="sk-SK"/>
        </w:rPr>
        <w:tab/>
        <w:t xml:space="preserve">                            </w:t>
      </w:r>
      <w:r w:rsidR="007426B8" w:rsidRPr="00695913">
        <w:rPr>
          <w:rFonts w:ascii="Calibri" w:hAnsi="Calibri"/>
          <w:bCs/>
          <w:sz w:val="24"/>
          <w:szCs w:val="24"/>
          <w:lang w:val="sk-SK"/>
        </w:rPr>
        <w:tab/>
      </w:r>
      <w:r w:rsidR="007426B8" w:rsidRPr="00695913">
        <w:rPr>
          <w:rFonts w:ascii="Calibri" w:hAnsi="Calibri"/>
          <w:bCs/>
          <w:sz w:val="24"/>
          <w:szCs w:val="24"/>
          <w:lang w:val="sk-SK"/>
        </w:rPr>
        <w:tab/>
      </w:r>
      <w:r w:rsidR="007426B8" w:rsidRPr="00695913">
        <w:rPr>
          <w:rFonts w:ascii="Calibri" w:hAnsi="Calibri"/>
          <w:bCs/>
          <w:sz w:val="24"/>
          <w:szCs w:val="24"/>
          <w:lang w:val="sk-SK"/>
        </w:rPr>
        <w:tab/>
      </w:r>
      <w:r w:rsidR="007426B8" w:rsidRPr="00695913">
        <w:rPr>
          <w:rFonts w:ascii="Calibri" w:hAnsi="Calibri"/>
          <w:bCs/>
          <w:sz w:val="24"/>
          <w:szCs w:val="24"/>
          <w:lang w:val="sk-SK"/>
        </w:rPr>
        <w:tab/>
      </w:r>
      <w:r w:rsidR="007426B8" w:rsidRPr="00695913">
        <w:rPr>
          <w:rFonts w:ascii="Calibri" w:hAnsi="Calibri"/>
          <w:bCs/>
          <w:sz w:val="24"/>
          <w:szCs w:val="24"/>
          <w:lang w:val="sk-SK"/>
        </w:rPr>
        <w:tab/>
        <w:t>9</w:t>
      </w:r>
    </w:p>
    <w:p w:rsidR="00851E15" w:rsidRPr="00695913" w:rsidRDefault="00084AD1" w:rsidP="00673484">
      <w:pPr>
        <w:tabs>
          <w:tab w:val="left" w:pos="426"/>
          <w:tab w:val="left" w:pos="993"/>
          <w:tab w:val="left" w:pos="1701"/>
        </w:tabs>
        <w:spacing w:line="360" w:lineRule="auto"/>
        <w:ind w:left="426"/>
        <w:jc w:val="both"/>
        <w:rPr>
          <w:rFonts w:ascii="Calibri" w:hAnsi="Calibri"/>
          <w:bCs/>
          <w:sz w:val="24"/>
          <w:szCs w:val="24"/>
          <w:lang w:val="sk-SK"/>
        </w:rPr>
      </w:pPr>
      <w:r w:rsidRPr="00695913">
        <w:rPr>
          <w:rFonts w:ascii="Calibri" w:hAnsi="Calibri"/>
          <w:bCs/>
          <w:sz w:val="24"/>
          <w:szCs w:val="24"/>
          <w:lang w:val="sk-SK"/>
        </w:rPr>
        <w:tab/>
      </w:r>
      <w:r w:rsidR="0052062B" w:rsidRPr="00695913">
        <w:rPr>
          <w:rFonts w:ascii="Calibri" w:hAnsi="Calibri"/>
          <w:bCs/>
          <w:sz w:val="24"/>
          <w:szCs w:val="24"/>
          <w:lang w:val="sk-SK"/>
        </w:rPr>
        <w:t xml:space="preserve">1.2.3 </w:t>
      </w:r>
      <w:r w:rsidRPr="00695913">
        <w:rPr>
          <w:rFonts w:ascii="Calibri" w:hAnsi="Calibri"/>
          <w:bCs/>
          <w:sz w:val="24"/>
          <w:szCs w:val="24"/>
          <w:lang w:val="sk-SK"/>
        </w:rPr>
        <w:tab/>
      </w:r>
      <w:r w:rsidR="0082576E">
        <w:rPr>
          <w:rFonts w:ascii="Calibri" w:hAnsi="Calibri"/>
          <w:bCs/>
          <w:sz w:val="24"/>
          <w:szCs w:val="24"/>
          <w:lang w:val="sk-SK"/>
        </w:rPr>
        <w:t>Žiakom</w:t>
      </w:r>
      <w:r w:rsidR="0052062B" w:rsidRPr="00695913">
        <w:rPr>
          <w:rFonts w:ascii="Calibri" w:hAnsi="Calibri"/>
          <w:bCs/>
          <w:sz w:val="24"/>
          <w:szCs w:val="24"/>
          <w:lang w:val="sk-SK"/>
        </w:rPr>
        <w:t xml:space="preserve"> nie je dovolené</w:t>
      </w:r>
      <w:r w:rsidR="00851E15" w:rsidRPr="00695913">
        <w:rPr>
          <w:rFonts w:ascii="Calibri" w:hAnsi="Calibri"/>
          <w:bCs/>
          <w:sz w:val="24"/>
          <w:szCs w:val="24"/>
          <w:lang w:val="sk-SK"/>
        </w:rPr>
        <w:tab/>
      </w:r>
      <w:r w:rsidR="00851E15" w:rsidRPr="00695913">
        <w:rPr>
          <w:rFonts w:ascii="Calibri" w:hAnsi="Calibri"/>
          <w:bCs/>
          <w:sz w:val="24"/>
          <w:szCs w:val="24"/>
          <w:lang w:val="sk-SK"/>
        </w:rPr>
        <w:tab/>
      </w:r>
      <w:r w:rsidR="00851E15" w:rsidRPr="00695913">
        <w:rPr>
          <w:rFonts w:ascii="Calibri" w:hAnsi="Calibri"/>
          <w:bCs/>
          <w:sz w:val="24"/>
          <w:szCs w:val="24"/>
          <w:lang w:val="sk-SK"/>
        </w:rPr>
        <w:tab/>
      </w:r>
      <w:r w:rsidR="00851E15" w:rsidRPr="00695913">
        <w:rPr>
          <w:rFonts w:ascii="Calibri" w:hAnsi="Calibri"/>
          <w:bCs/>
          <w:sz w:val="24"/>
          <w:szCs w:val="24"/>
          <w:lang w:val="sk-SK"/>
        </w:rPr>
        <w:tab/>
      </w:r>
      <w:r w:rsidR="00851E15" w:rsidRPr="00695913">
        <w:rPr>
          <w:rFonts w:ascii="Calibri" w:hAnsi="Calibri"/>
          <w:bCs/>
          <w:sz w:val="24"/>
          <w:szCs w:val="24"/>
          <w:lang w:val="sk-SK"/>
        </w:rPr>
        <w:tab/>
      </w:r>
      <w:r w:rsidR="00851E15" w:rsidRPr="00695913">
        <w:rPr>
          <w:rFonts w:ascii="Calibri" w:hAnsi="Calibri"/>
          <w:bCs/>
          <w:sz w:val="24"/>
          <w:szCs w:val="24"/>
          <w:lang w:val="sk-SK"/>
        </w:rPr>
        <w:tab/>
      </w:r>
      <w:r w:rsidR="00851E15" w:rsidRPr="00695913">
        <w:rPr>
          <w:rFonts w:ascii="Calibri" w:hAnsi="Calibri"/>
          <w:bCs/>
          <w:sz w:val="24"/>
          <w:szCs w:val="24"/>
          <w:lang w:val="sk-SK"/>
        </w:rPr>
        <w:tab/>
        <w:t>10</w:t>
      </w:r>
    </w:p>
    <w:p w:rsidR="00922BC3" w:rsidRPr="00695913" w:rsidRDefault="00922BC3" w:rsidP="00673484">
      <w:pPr>
        <w:tabs>
          <w:tab w:val="left" w:pos="426"/>
          <w:tab w:val="left" w:pos="993"/>
          <w:tab w:val="left" w:pos="1701"/>
        </w:tabs>
        <w:spacing w:line="360" w:lineRule="auto"/>
        <w:ind w:left="426"/>
        <w:jc w:val="both"/>
        <w:rPr>
          <w:rFonts w:ascii="Calibri" w:hAnsi="Calibri"/>
          <w:bCs/>
          <w:sz w:val="24"/>
          <w:szCs w:val="24"/>
          <w:lang w:val="sk-SK"/>
        </w:rPr>
      </w:pPr>
      <w:r w:rsidRPr="00695913">
        <w:rPr>
          <w:rFonts w:ascii="Calibri" w:hAnsi="Calibri"/>
          <w:bCs/>
          <w:sz w:val="24"/>
          <w:szCs w:val="24"/>
          <w:lang w:val="sk-SK"/>
        </w:rPr>
        <w:t>1.</w:t>
      </w:r>
      <w:r w:rsidR="00851E15" w:rsidRPr="00695913">
        <w:rPr>
          <w:rFonts w:ascii="Calibri" w:hAnsi="Calibri"/>
          <w:bCs/>
          <w:sz w:val="24"/>
          <w:szCs w:val="24"/>
          <w:lang w:val="sk-SK"/>
        </w:rPr>
        <w:t>3</w:t>
      </w:r>
      <w:r w:rsidRPr="00695913">
        <w:rPr>
          <w:rFonts w:ascii="Calibri" w:hAnsi="Calibri"/>
          <w:bCs/>
          <w:sz w:val="24"/>
          <w:szCs w:val="24"/>
          <w:lang w:val="sk-SK"/>
        </w:rPr>
        <w:tab/>
        <w:t xml:space="preserve">Práva </w:t>
      </w:r>
      <w:r w:rsidR="0082576E">
        <w:rPr>
          <w:rFonts w:ascii="Calibri" w:hAnsi="Calibri"/>
          <w:bCs/>
          <w:sz w:val="24"/>
          <w:szCs w:val="24"/>
          <w:lang w:val="sk-SK"/>
        </w:rPr>
        <w:t xml:space="preserve">a povinnosti </w:t>
      </w:r>
      <w:r w:rsidRPr="00695913">
        <w:rPr>
          <w:rFonts w:ascii="Calibri" w:hAnsi="Calibri"/>
          <w:bCs/>
          <w:sz w:val="24"/>
          <w:szCs w:val="24"/>
          <w:lang w:val="sk-SK"/>
        </w:rPr>
        <w:t>zákonného zástupcu žiaka</w:t>
      </w:r>
      <w:r w:rsidR="007426B8" w:rsidRPr="00695913">
        <w:rPr>
          <w:rFonts w:ascii="Calibri" w:hAnsi="Calibri"/>
          <w:bCs/>
          <w:sz w:val="24"/>
          <w:szCs w:val="24"/>
          <w:lang w:val="sk-SK"/>
        </w:rPr>
        <w:tab/>
      </w:r>
      <w:r w:rsidR="007426B8" w:rsidRPr="00695913">
        <w:rPr>
          <w:rFonts w:ascii="Calibri" w:hAnsi="Calibri"/>
          <w:bCs/>
          <w:sz w:val="24"/>
          <w:szCs w:val="24"/>
          <w:lang w:val="sk-SK"/>
        </w:rPr>
        <w:tab/>
      </w:r>
      <w:r w:rsidR="007426B8" w:rsidRPr="00695913">
        <w:rPr>
          <w:rFonts w:ascii="Calibri" w:hAnsi="Calibri"/>
          <w:bCs/>
          <w:sz w:val="24"/>
          <w:szCs w:val="24"/>
          <w:lang w:val="sk-SK"/>
        </w:rPr>
        <w:tab/>
      </w:r>
      <w:r w:rsidR="00851E15" w:rsidRPr="00695913">
        <w:rPr>
          <w:rFonts w:ascii="Calibri" w:hAnsi="Calibri"/>
          <w:bCs/>
          <w:sz w:val="24"/>
          <w:szCs w:val="24"/>
          <w:lang w:val="sk-SK"/>
        </w:rPr>
        <w:tab/>
      </w:r>
      <w:r w:rsidR="008F5E79">
        <w:rPr>
          <w:rFonts w:ascii="Calibri" w:hAnsi="Calibri"/>
          <w:bCs/>
          <w:sz w:val="24"/>
          <w:szCs w:val="24"/>
          <w:lang w:val="sk-SK"/>
        </w:rPr>
        <w:tab/>
        <w:t>11</w:t>
      </w:r>
    </w:p>
    <w:p w:rsidR="0082576E" w:rsidRDefault="00851E15" w:rsidP="005C79C5">
      <w:pPr>
        <w:tabs>
          <w:tab w:val="left" w:pos="426"/>
          <w:tab w:val="left" w:pos="993"/>
          <w:tab w:val="left" w:pos="1701"/>
        </w:tabs>
        <w:spacing w:line="360" w:lineRule="auto"/>
        <w:ind w:left="426"/>
        <w:jc w:val="both"/>
        <w:rPr>
          <w:rFonts w:ascii="Calibri" w:hAnsi="Calibri"/>
          <w:bCs/>
          <w:sz w:val="24"/>
          <w:szCs w:val="24"/>
          <w:lang w:val="sk-SK"/>
        </w:rPr>
      </w:pPr>
      <w:r w:rsidRPr="00695913">
        <w:rPr>
          <w:rFonts w:ascii="Calibri" w:hAnsi="Calibri"/>
          <w:bCs/>
          <w:sz w:val="24"/>
          <w:szCs w:val="24"/>
          <w:lang w:val="sk-SK"/>
        </w:rPr>
        <w:tab/>
      </w:r>
      <w:r w:rsidR="00922BC3" w:rsidRPr="00695913">
        <w:rPr>
          <w:rFonts w:ascii="Calibri" w:hAnsi="Calibri"/>
          <w:bCs/>
          <w:sz w:val="24"/>
          <w:szCs w:val="24"/>
          <w:lang w:val="sk-SK"/>
        </w:rPr>
        <w:t>1.</w:t>
      </w:r>
      <w:r w:rsidRPr="00695913">
        <w:rPr>
          <w:rFonts w:ascii="Calibri" w:hAnsi="Calibri"/>
          <w:bCs/>
          <w:sz w:val="24"/>
          <w:szCs w:val="24"/>
          <w:lang w:val="sk-SK"/>
        </w:rPr>
        <w:t>3.1</w:t>
      </w:r>
      <w:r w:rsidR="00922BC3" w:rsidRPr="00695913">
        <w:rPr>
          <w:rFonts w:ascii="Calibri" w:hAnsi="Calibri"/>
          <w:bCs/>
          <w:sz w:val="24"/>
          <w:szCs w:val="24"/>
          <w:lang w:val="sk-SK"/>
        </w:rPr>
        <w:tab/>
      </w:r>
      <w:r w:rsidR="0082576E">
        <w:rPr>
          <w:rFonts w:ascii="Calibri" w:hAnsi="Calibri"/>
          <w:bCs/>
          <w:sz w:val="24"/>
          <w:szCs w:val="24"/>
          <w:lang w:val="sk-SK"/>
        </w:rPr>
        <w:t>Práva zákonného zástupcu žiaka</w:t>
      </w:r>
      <w:r w:rsidR="008F5E79">
        <w:rPr>
          <w:rFonts w:ascii="Calibri" w:hAnsi="Calibri"/>
          <w:bCs/>
          <w:sz w:val="24"/>
          <w:szCs w:val="24"/>
          <w:lang w:val="sk-SK"/>
        </w:rPr>
        <w:tab/>
      </w:r>
      <w:r w:rsidR="008F5E79">
        <w:rPr>
          <w:rFonts w:ascii="Calibri" w:hAnsi="Calibri"/>
          <w:bCs/>
          <w:sz w:val="24"/>
          <w:szCs w:val="24"/>
          <w:lang w:val="sk-SK"/>
        </w:rPr>
        <w:tab/>
      </w:r>
      <w:r w:rsidR="008F5E79">
        <w:rPr>
          <w:rFonts w:ascii="Calibri" w:hAnsi="Calibri"/>
          <w:bCs/>
          <w:sz w:val="24"/>
          <w:szCs w:val="24"/>
          <w:lang w:val="sk-SK"/>
        </w:rPr>
        <w:tab/>
      </w:r>
      <w:r w:rsidR="008F5E79">
        <w:rPr>
          <w:rFonts w:ascii="Calibri" w:hAnsi="Calibri"/>
          <w:bCs/>
          <w:sz w:val="24"/>
          <w:szCs w:val="24"/>
          <w:lang w:val="sk-SK"/>
        </w:rPr>
        <w:tab/>
      </w:r>
      <w:r w:rsidR="008F5E79">
        <w:rPr>
          <w:rFonts w:ascii="Calibri" w:hAnsi="Calibri"/>
          <w:bCs/>
          <w:sz w:val="24"/>
          <w:szCs w:val="24"/>
          <w:lang w:val="sk-SK"/>
        </w:rPr>
        <w:tab/>
      </w:r>
      <w:r w:rsidR="008F5E79">
        <w:rPr>
          <w:rFonts w:ascii="Calibri" w:hAnsi="Calibri"/>
          <w:bCs/>
          <w:sz w:val="24"/>
          <w:szCs w:val="24"/>
          <w:lang w:val="sk-SK"/>
        </w:rPr>
        <w:tab/>
        <w:t>11</w:t>
      </w:r>
    </w:p>
    <w:p w:rsidR="00922BC3" w:rsidRPr="00695913" w:rsidRDefault="0082576E" w:rsidP="00673484">
      <w:pPr>
        <w:tabs>
          <w:tab w:val="left" w:pos="426"/>
          <w:tab w:val="left" w:pos="993"/>
          <w:tab w:val="left" w:pos="1701"/>
        </w:tabs>
        <w:spacing w:line="360" w:lineRule="auto"/>
        <w:ind w:left="426"/>
        <w:jc w:val="both"/>
        <w:rPr>
          <w:rFonts w:ascii="Calibri" w:hAnsi="Calibri"/>
          <w:bCs/>
          <w:sz w:val="24"/>
          <w:szCs w:val="24"/>
          <w:lang w:val="sk-SK"/>
        </w:rPr>
      </w:pPr>
      <w:r>
        <w:rPr>
          <w:rFonts w:ascii="Calibri" w:hAnsi="Calibri"/>
          <w:bCs/>
          <w:sz w:val="24"/>
          <w:szCs w:val="24"/>
          <w:lang w:val="sk-SK"/>
        </w:rPr>
        <w:tab/>
        <w:t xml:space="preserve">1.3.2    </w:t>
      </w:r>
      <w:r w:rsidR="00922BC3" w:rsidRPr="00695913">
        <w:rPr>
          <w:rFonts w:ascii="Calibri" w:hAnsi="Calibri"/>
          <w:bCs/>
          <w:sz w:val="24"/>
          <w:szCs w:val="24"/>
          <w:lang w:val="sk-SK"/>
        </w:rPr>
        <w:t>Povinnosti zákonného zástupcu žiaka</w:t>
      </w:r>
      <w:r w:rsidR="007426B8" w:rsidRPr="00695913">
        <w:rPr>
          <w:rFonts w:ascii="Calibri" w:hAnsi="Calibri"/>
          <w:bCs/>
          <w:sz w:val="24"/>
          <w:szCs w:val="24"/>
          <w:lang w:val="sk-SK"/>
        </w:rPr>
        <w:tab/>
      </w:r>
      <w:r w:rsidR="007426B8" w:rsidRPr="00695913">
        <w:rPr>
          <w:rFonts w:ascii="Calibri" w:hAnsi="Calibri"/>
          <w:bCs/>
          <w:sz w:val="24"/>
          <w:szCs w:val="24"/>
          <w:lang w:val="sk-SK"/>
        </w:rPr>
        <w:tab/>
      </w:r>
      <w:r w:rsidR="007426B8" w:rsidRPr="00695913">
        <w:rPr>
          <w:rFonts w:ascii="Calibri" w:hAnsi="Calibri"/>
          <w:bCs/>
          <w:sz w:val="24"/>
          <w:szCs w:val="24"/>
          <w:lang w:val="sk-SK"/>
        </w:rPr>
        <w:tab/>
      </w:r>
      <w:r w:rsidR="007426B8" w:rsidRPr="00695913">
        <w:rPr>
          <w:rFonts w:ascii="Calibri" w:hAnsi="Calibri"/>
          <w:bCs/>
          <w:sz w:val="24"/>
          <w:szCs w:val="24"/>
          <w:lang w:val="sk-SK"/>
        </w:rPr>
        <w:tab/>
      </w:r>
      <w:r w:rsidR="007426B8" w:rsidRPr="00695913">
        <w:rPr>
          <w:rFonts w:ascii="Calibri" w:hAnsi="Calibri"/>
          <w:bCs/>
          <w:sz w:val="24"/>
          <w:szCs w:val="24"/>
          <w:lang w:val="sk-SK"/>
        </w:rPr>
        <w:tab/>
        <w:t>11</w:t>
      </w:r>
    </w:p>
    <w:p w:rsidR="00851E15" w:rsidRPr="00695913" w:rsidRDefault="00851E15" w:rsidP="00673484">
      <w:pPr>
        <w:tabs>
          <w:tab w:val="left" w:pos="426"/>
          <w:tab w:val="left" w:pos="993"/>
          <w:tab w:val="left" w:pos="8490"/>
        </w:tabs>
        <w:spacing w:line="360" w:lineRule="auto"/>
        <w:jc w:val="both"/>
        <w:rPr>
          <w:rFonts w:ascii="Calibri" w:hAnsi="Calibri"/>
          <w:bCs/>
          <w:sz w:val="24"/>
          <w:szCs w:val="24"/>
          <w:lang w:val="sk-SK"/>
        </w:rPr>
      </w:pPr>
      <w:r w:rsidRPr="00695913">
        <w:rPr>
          <w:rFonts w:ascii="Calibri" w:hAnsi="Calibri"/>
          <w:bCs/>
          <w:sz w:val="24"/>
          <w:szCs w:val="24"/>
          <w:lang w:val="sk-SK"/>
        </w:rPr>
        <w:tab/>
        <w:t>1.4.</w:t>
      </w:r>
      <w:r w:rsidRPr="00695913">
        <w:rPr>
          <w:rFonts w:ascii="Calibri" w:hAnsi="Calibri"/>
          <w:bCs/>
          <w:sz w:val="24"/>
          <w:szCs w:val="24"/>
          <w:lang w:val="sk-SK"/>
        </w:rPr>
        <w:tab/>
      </w:r>
      <w:r w:rsidR="007830B3">
        <w:rPr>
          <w:rFonts w:ascii="Calibri" w:hAnsi="Calibri"/>
          <w:bCs/>
          <w:sz w:val="24"/>
          <w:szCs w:val="24"/>
          <w:lang w:val="sk-SK"/>
        </w:rPr>
        <w:t>Práva a po</w:t>
      </w:r>
      <w:r w:rsidR="008F5E79">
        <w:rPr>
          <w:rFonts w:ascii="Calibri" w:hAnsi="Calibri"/>
          <w:bCs/>
          <w:sz w:val="24"/>
          <w:szCs w:val="24"/>
          <w:lang w:val="sk-SK"/>
        </w:rPr>
        <w:t>vinnosti zamestnanca</w:t>
      </w:r>
      <w:r w:rsidR="008F5E79">
        <w:rPr>
          <w:rFonts w:ascii="Calibri" w:hAnsi="Calibri"/>
          <w:bCs/>
          <w:sz w:val="24"/>
          <w:szCs w:val="24"/>
          <w:lang w:val="sk-SK"/>
        </w:rPr>
        <w:tab/>
        <w:t>13</w:t>
      </w:r>
    </w:p>
    <w:p w:rsidR="007830B3" w:rsidRDefault="00851E15" w:rsidP="00673484">
      <w:pPr>
        <w:tabs>
          <w:tab w:val="left" w:pos="426"/>
          <w:tab w:val="left" w:pos="993"/>
        </w:tabs>
        <w:spacing w:line="360" w:lineRule="auto"/>
        <w:jc w:val="both"/>
        <w:rPr>
          <w:rFonts w:ascii="Calibri" w:hAnsi="Calibri"/>
          <w:bCs/>
          <w:sz w:val="24"/>
          <w:szCs w:val="24"/>
          <w:lang w:val="sk-SK"/>
        </w:rPr>
      </w:pPr>
      <w:r w:rsidRPr="00695913">
        <w:rPr>
          <w:rFonts w:ascii="Calibri" w:hAnsi="Calibri"/>
          <w:bCs/>
          <w:sz w:val="24"/>
          <w:szCs w:val="24"/>
          <w:lang w:val="sk-SK"/>
        </w:rPr>
        <w:tab/>
      </w:r>
      <w:r w:rsidRPr="00695913">
        <w:rPr>
          <w:rFonts w:ascii="Calibri" w:hAnsi="Calibri"/>
          <w:bCs/>
          <w:sz w:val="24"/>
          <w:szCs w:val="24"/>
          <w:lang w:val="sk-SK"/>
        </w:rPr>
        <w:tab/>
        <w:t xml:space="preserve">1.4.1 </w:t>
      </w:r>
      <w:r w:rsidR="00A9502B">
        <w:rPr>
          <w:rFonts w:ascii="Calibri" w:hAnsi="Calibri"/>
          <w:bCs/>
          <w:sz w:val="24"/>
          <w:szCs w:val="24"/>
          <w:lang w:val="sk-SK"/>
        </w:rPr>
        <w:t xml:space="preserve">   </w:t>
      </w:r>
      <w:r w:rsidR="008F5E79">
        <w:rPr>
          <w:rFonts w:ascii="Calibri" w:hAnsi="Calibri"/>
          <w:bCs/>
          <w:sz w:val="24"/>
          <w:szCs w:val="24"/>
          <w:lang w:val="sk-SK"/>
        </w:rPr>
        <w:t>Základné povinnosti zamestnancov</w:t>
      </w:r>
      <w:r w:rsidR="008F5E79">
        <w:rPr>
          <w:rFonts w:ascii="Calibri" w:hAnsi="Calibri"/>
          <w:bCs/>
          <w:sz w:val="24"/>
          <w:szCs w:val="24"/>
          <w:lang w:val="sk-SK"/>
        </w:rPr>
        <w:tab/>
      </w:r>
      <w:r w:rsidR="008F5E79">
        <w:rPr>
          <w:rFonts w:ascii="Calibri" w:hAnsi="Calibri"/>
          <w:bCs/>
          <w:sz w:val="24"/>
          <w:szCs w:val="24"/>
          <w:lang w:val="sk-SK"/>
        </w:rPr>
        <w:tab/>
      </w:r>
      <w:r w:rsidR="008F5E79">
        <w:rPr>
          <w:rFonts w:ascii="Calibri" w:hAnsi="Calibri"/>
          <w:bCs/>
          <w:sz w:val="24"/>
          <w:szCs w:val="24"/>
          <w:lang w:val="sk-SK"/>
        </w:rPr>
        <w:tab/>
      </w:r>
      <w:r w:rsidR="008F5E79">
        <w:rPr>
          <w:rFonts w:ascii="Calibri" w:hAnsi="Calibri"/>
          <w:bCs/>
          <w:sz w:val="24"/>
          <w:szCs w:val="24"/>
          <w:lang w:val="sk-SK"/>
        </w:rPr>
        <w:tab/>
      </w:r>
      <w:r w:rsidR="008F5E79">
        <w:rPr>
          <w:rFonts w:ascii="Calibri" w:hAnsi="Calibri"/>
          <w:bCs/>
          <w:sz w:val="24"/>
          <w:szCs w:val="24"/>
          <w:lang w:val="sk-SK"/>
        </w:rPr>
        <w:tab/>
        <w:t>13</w:t>
      </w:r>
    </w:p>
    <w:p w:rsidR="00851E15" w:rsidRDefault="007830B3" w:rsidP="00673484">
      <w:pPr>
        <w:tabs>
          <w:tab w:val="left" w:pos="426"/>
          <w:tab w:val="left" w:pos="993"/>
        </w:tabs>
        <w:spacing w:line="360" w:lineRule="auto"/>
        <w:jc w:val="both"/>
        <w:rPr>
          <w:rFonts w:ascii="Calibri" w:hAnsi="Calibri"/>
          <w:bCs/>
          <w:sz w:val="24"/>
          <w:szCs w:val="24"/>
          <w:lang w:val="sk-SK"/>
        </w:rPr>
      </w:pPr>
      <w:r>
        <w:rPr>
          <w:rFonts w:ascii="Calibri" w:hAnsi="Calibri"/>
          <w:bCs/>
          <w:sz w:val="24"/>
          <w:szCs w:val="24"/>
          <w:lang w:val="sk-SK"/>
        </w:rPr>
        <w:tab/>
      </w:r>
      <w:r>
        <w:rPr>
          <w:rFonts w:ascii="Calibri" w:hAnsi="Calibri"/>
          <w:bCs/>
          <w:sz w:val="24"/>
          <w:szCs w:val="24"/>
          <w:lang w:val="sk-SK"/>
        </w:rPr>
        <w:tab/>
        <w:t xml:space="preserve">1.4.2    </w:t>
      </w:r>
      <w:r w:rsidR="008F5E79">
        <w:rPr>
          <w:rFonts w:ascii="Calibri" w:hAnsi="Calibri"/>
          <w:bCs/>
          <w:sz w:val="24"/>
          <w:szCs w:val="24"/>
          <w:lang w:val="sk-SK"/>
        </w:rPr>
        <w:t>Práva</w:t>
      </w:r>
      <w:r w:rsidR="00851E15" w:rsidRPr="00695913">
        <w:rPr>
          <w:rFonts w:ascii="Calibri" w:hAnsi="Calibri"/>
          <w:bCs/>
          <w:sz w:val="24"/>
          <w:szCs w:val="24"/>
          <w:lang w:val="sk-SK"/>
        </w:rPr>
        <w:t xml:space="preserve"> zamestnancov</w:t>
      </w:r>
      <w:r w:rsidR="00851E15" w:rsidRPr="00695913">
        <w:rPr>
          <w:rFonts w:ascii="Calibri" w:hAnsi="Calibri"/>
          <w:bCs/>
          <w:sz w:val="24"/>
          <w:szCs w:val="24"/>
          <w:lang w:val="sk-SK"/>
        </w:rPr>
        <w:tab/>
      </w:r>
      <w:r w:rsidR="005C79C5">
        <w:rPr>
          <w:rFonts w:ascii="Calibri" w:hAnsi="Calibri"/>
          <w:bCs/>
          <w:sz w:val="24"/>
          <w:szCs w:val="24"/>
          <w:lang w:val="sk-SK"/>
        </w:rPr>
        <w:tab/>
      </w:r>
      <w:r w:rsidR="005C79C5">
        <w:rPr>
          <w:rFonts w:ascii="Calibri" w:hAnsi="Calibri"/>
          <w:bCs/>
          <w:sz w:val="24"/>
          <w:szCs w:val="24"/>
          <w:lang w:val="sk-SK"/>
        </w:rPr>
        <w:tab/>
      </w:r>
      <w:r w:rsidR="00851E15" w:rsidRPr="00695913">
        <w:rPr>
          <w:rFonts w:ascii="Calibri" w:hAnsi="Calibri"/>
          <w:bCs/>
          <w:sz w:val="24"/>
          <w:szCs w:val="24"/>
          <w:lang w:val="sk-SK"/>
        </w:rPr>
        <w:tab/>
      </w:r>
      <w:r w:rsidR="00851E15" w:rsidRPr="00695913">
        <w:rPr>
          <w:rFonts w:ascii="Calibri" w:hAnsi="Calibri"/>
          <w:bCs/>
          <w:sz w:val="24"/>
          <w:szCs w:val="24"/>
          <w:lang w:val="sk-SK"/>
        </w:rPr>
        <w:tab/>
      </w:r>
      <w:r w:rsidR="008F5E79">
        <w:rPr>
          <w:rFonts w:ascii="Calibri" w:hAnsi="Calibri"/>
          <w:bCs/>
          <w:sz w:val="24"/>
          <w:szCs w:val="24"/>
          <w:lang w:val="sk-SK"/>
        </w:rPr>
        <w:tab/>
      </w:r>
      <w:r w:rsidR="008F5E79">
        <w:rPr>
          <w:rFonts w:ascii="Calibri" w:hAnsi="Calibri"/>
          <w:bCs/>
          <w:sz w:val="24"/>
          <w:szCs w:val="24"/>
          <w:lang w:val="sk-SK"/>
        </w:rPr>
        <w:tab/>
        <w:t>15</w:t>
      </w:r>
    </w:p>
    <w:p w:rsidR="005B3893" w:rsidRPr="00695913" w:rsidRDefault="007830B3" w:rsidP="00673484">
      <w:pPr>
        <w:tabs>
          <w:tab w:val="left" w:pos="426"/>
          <w:tab w:val="left" w:pos="993"/>
        </w:tabs>
        <w:spacing w:line="360" w:lineRule="auto"/>
        <w:jc w:val="both"/>
        <w:rPr>
          <w:rFonts w:ascii="Calibri" w:hAnsi="Calibri"/>
          <w:bCs/>
          <w:sz w:val="24"/>
          <w:szCs w:val="24"/>
          <w:lang w:val="sk-SK"/>
        </w:rPr>
      </w:pPr>
      <w:r>
        <w:rPr>
          <w:rFonts w:ascii="Calibri" w:hAnsi="Calibri"/>
          <w:bCs/>
          <w:sz w:val="24"/>
          <w:szCs w:val="24"/>
          <w:lang w:val="sk-SK"/>
        </w:rPr>
        <w:tab/>
      </w:r>
      <w:r w:rsidR="0052062B" w:rsidRPr="00695913">
        <w:rPr>
          <w:rFonts w:ascii="Calibri" w:hAnsi="Calibri"/>
          <w:bCs/>
          <w:sz w:val="24"/>
          <w:szCs w:val="24"/>
          <w:lang w:val="sk-SK"/>
        </w:rPr>
        <w:t>1.</w:t>
      </w:r>
      <w:r w:rsidR="00420668">
        <w:rPr>
          <w:rFonts w:ascii="Calibri" w:hAnsi="Calibri"/>
          <w:bCs/>
          <w:sz w:val="24"/>
          <w:szCs w:val="24"/>
          <w:lang w:val="sk-SK"/>
        </w:rPr>
        <w:t>5</w:t>
      </w:r>
      <w:r w:rsidR="0052062B" w:rsidRPr="00695913">
        <w:rPr>
          <w:rFonts w:ascii="Calibri" w:hAnsi="Calibri"/>
          <w:bCs/>
          <w:sz w:val="24"/>
          <w:szCs w:val="24"/>
          <w:lang w:val="sk-SK"/>
        </w:rPr>
        <w:t xml:space="preserve"> </w:t>
      </w:r>
      <w:r w:rsidR="00084AD1" w:rsidRPr="00695913">
        <w:rPr>
          <w:rFonts w:ascii="Calibri" w:hAnsi="Calibri"/>
          <w:bCs/>
          <w:sz w:val="24"/>
          <w:szCs w:val="24"/>
          <w:lang w:val="sk-SK"/>
        </w:rPr>
        <w:tab/>
      </w:r>
      <w:r w:rsidR="005B3893" w:rsidRPr="00695913">
        <w:rPr>
          <w:rFonts w:ascii="Calibri" w:hAnsi="Calibri"/>
          <w:bCs/>
          <w:sz w:val="24"/>
          <w:szCs w:val="24"/>
          <w:lang w:val="sk-SK"/>
        </w:rPr>
        <w:t>Výchovné opatrenia</w:t>
      </w:r>
      <w:r w:rsidR="007426B8" w:rsidRPr="00695913">
        <w:rPr>
          <w:rFonts w:ascii="Calibri" w:hAnsi="Calibri"/>
          <w:bCs/>
          <w:sz w:val="24"/>
          <w:szCs w:val="24"/>
          <w:lang w:val="sk-SK"/>
        </w:rPr>
        <w:tab/>
      </w:r>
      <w:r w:rsidR="007426B8" w:rsidRPr="00695913">
        <w:rPr>
          <w:rFonts w:ascii="Calibri" w:hAnsi="Calibri"/>
          <w:bCs/>
          <w:sz w:val="24"/>
          <w:szCs w:val="24"/>
          <w:lang w:val="sk-SK"/>
        </w:rPr>
        <w:tab/>
      </w:r>
      <w:r w:rsidR="007426B8" w:rsidRPr="00695913">
        <w:rPr>
          <w:rFonts w:ascii="Calibri" w:hAnsi="Calibri"/>
          <w:bCs/>
          <w:sz w:val="24"/>
          <w:szCs w:val="24"/>
          <w:lang w:val="sk-SK"/>
        </w:rPr>
        <w:tab/>
      </w:r>
      <w:r w:rsidR="007426B8" w:rsidRPr="00695913">
        <w:rPr>
          <w:rFonts w:ascii="Calibri" w:hAnsi="Calibri"/>
          <w:bCs/>
          <w:sz w:val="24"/>
          <w:szCs w:val="24"/>
          <w:lang w:val="sk-SK"/>
        </w:rPr>
        <w:tab/>
      </w:r>
      <w:r w:rsidR="007426B8" w:rsidRPr="00695913">
        <w:rPr>
          <w:rFonts w:ascii="Calibri" w:hAnsi="Calibri"/>
          <w:bCs/>
          <w:sz w:val="24"/>
          <w:szCs w:val="24"/>
          <w:lang w:val="sk-SK"/>
        </w:rPr>
        <w:tab/>
      </w:r>
      <w:r w:rsidR="007426B8" w:rsidRPr="00695913">
        <w:rPr>
          <w:rFonts w:ascii="Calibri" w:hAnsi="Calibri"/>
          <w:bCs/>
          <w:sz w:val="24"/>
          <w:szCs w:val="24"/>
          <w:lang w:val="sk-SK"/>
        </w:rPr>
        <w:tab/>
      </w:r>
      <w:r w:rsidR="007426B8" w:rsidRPr="00695913">
        <w:rPr>
          <w:rFonts w:ascii="Calibri" w:hAnsi="Calibri"/>
          <w:bCs/>
          <w:sz w:val="24"/>
          <w:szCs w:val="24"/>
          <w:lang w:val="sk-SK"/>
        </w:rPr>
        <w:tab/>
      </w:r>
      <w:r w:rsidR="00851E15" w:rsidRPr="00695913">
        <w:rPr>
          <w:rFonts w:ascii="Calibri" w:hAnsi="Calibri"/>
          <w:bCs/>
          <w:sz w:val="24"/>
          <w:szCs w:val="24"/>
          <w:lang w:val="sk-SK"/>
        </w:rPr>
        <w:tab/>
        <w:t>16</w:t>
      </w:r>
    </w:p>
    <w:p w:rsidR="005B3893" w:rsidRPr="00695913" w:rsidRDefault="00084AD1" w:rsidP="00673484">
      <w:pPr>
        <w:pStyle w:val="Nadpis4"/>
        <w:tabs>
          <w:tab w:val="left" w:pos="426"/>
        </w:tabs>
        <w:spacing w:line="360" w:lineRule="auto"/>
        <w:rPr>
          <w:rFonts w:ascii="Calibri" w:hAnsi="Calibri"/>
          <w:b/>
          <w:sz w:val="24"/>
          <w:szCs w:val="24"/>
          <w:lang w:val="sk-SK"/>
        </w:rPr>
      </w:pPr>
      <w:bookmarkStart w:id="2" w:name="_Toc140744091"/>
      <w:r w:rsidRPr="00695913">
        <w:rPr>
          <w:rFonts w:ascii="Calibri" w:hAnsi="Calibri"/>
          <w:b/>
          <w:sz w:val="24"/>
          <w:szCs w:val="24"/>
          <w:lang w:val="sk-SK"/>
        </w:rPr>
        <w:t>2</w:t>
      </w:r>
      <w:r w:rsidRPr="00695913">
        <w:rPr>
          <w:rFonts w:ascii="Calibri" w:hAnsi="Calibri"/>
          <w:b/>
          <w:sz w:val="24"/>
          <w:szCs w:val="24"/>
          <w:lang w:val="sk-SK"/>
        </w:rPr>
        <w:tab/>
      </w:r>
      <w:r w:rsidR="005B3893" w:rsidRPr="00695913">
        <w:rPr>
          <w:rFonts w:ascii="Calibri" w:hAnsi="Calibri"/>
          <w:b/>
          <w:sz w:val="24"/>
          <w:szCs w:val="24"/>
          <w:lang w:val="sk-SK"/>
        </w:rPr>
        <w:t xml:space="preserve">Zásady správania </w:t>
      </w:r>
      <w:bookmarkEnd w:id="2"/>
      <w:r w:rsidR="002E394A" w:rsidRPr="00695913">
        <w:rPr>
          <w:rFonts w:ascii="Calibri" w:hAnsi="Calibri"/>
          <w:b/>
          <w:sz w:val="24"/>
          <w:szCs w:val="24"/>
          <w:lang w:val="sk-SK"/>
        </w:rPr>
        <w:t>žiakov</w:t>
      </w:r>
      <w:r w:rsidR="007426B8" w:rsidRPr="00695913">
        <w:rPr>
          <w:rFonts w:ascii="Calibri" w:hAnsi="Calibri"/>
          <w:b/>
          <w:sz w:val="24"/>
          <w:szCs w:val="24"/>
          <w:lang w:val="sk-SK"/>
        </w:rPr>
        <w:tab/>
      </w:r>
      <w:r w:rsidR="007426B8" w:rsidRPr="00695913">
        <w:rPr>
          <w:rFonts w:ascii="Calibri" w:hAnsi="Calibri"/>
          <w:b/>
          <w:sz w:val="24"/>
          <w:szCs w:val="24"/>
          <w:lang w:val="sk-SK"/>
        </w:rPr>
        <w:tab/>
      </w:r>
      <w:r w:rsidR="007426B8" w:rsidRPr="00695913">
        <w:rPr>
          <w:rFonts w:ascii="Calibri" w:hAnsi="Calibri"/>
          <w:b/>
          <w:sz w:val="24"/>
          <w:szCs w:val="24"/>
          <w:lang w:val="sk-SK"/>
        </w:rPr>
        <w:tab/>
      </w:r>
      <w:r w:rsidR="007426B8" w:rsidRPr="00695913">
        <w:rPr>
          <w:rFonts w:ascii="Calibri" w:hAnsi="Calibri"/>
          <w:b/>
          <w:sz w:val="24"/>
          <w:szCs w:val="24"/>
          <w:lang w:val="sk-SK"/>
        </w:rPr>
        <w:tab/>
      </w:r>
      <w:r w:rsidR="007426B8" w:rsidRPr="00695913">
        <w:rPr>
          <w:rFonts w:ascii="Calibri" w:hAnsi="Calibri"/>
          <w:b/>
          <w:sz w:val="24"/>
          <w:szCs w:val="24"/>
          <w:lang w:val="sk-SK"/>
        </w:rPr>
        <w:tab/>
      </w:r>
      <w:r w:rsidR="007426B8" w:rsidRPr="00695913">
        <w:rPr>
          <w:rFonts w:ascii="Calibri" w:hAnsi="Calibri"/>
          <w:b/>
          <w:sz w:val="24"/>
          <w:szCs w:val="24"/>
          <w:lang w:val="sk-SK"/>
        </w:rPr>
        <w:tab/>
      </w:r>
      <w:r w:rsidR="007426B8" w:rsidRPr="00695913">
        <w:rPr>
          <w:rFonts w:ascii="Calibri" w:hAnsi="Calibri"/>
          <w:b/>
          <w:sz w:val="24"/>
          <w:szCs w:val="24"/>
          <w:lang w:val="sk-SK"/>
        </w:rPr>
        <w:tab/>
      </w:r>
      <w:r w:rsidR="007426B8" w:rsidRPr="00695913">
        <w:rPr>
          <w:rFonts w:ascii="Calibri" w:hAnsi="Calibri"/>
          <w:b/>
          <w:sz w:val="24"/>
          <w:szCs w:val="24"/>
          <w:lang w:val="sk-SK"/>
        </w:rPr>
        <w:tab/>
      </w:r>
      <w:r w:rsidR="007426B8" w:rsidRPr="00695913">
        <w:rPr>
          <w:rFonts w:ascii="Calibri" w:hAnsi="Calibri"/>
          <w:b/>
          <w:sz w:val="24"/>
          <w:szCs w:val="24"/>
          <w:lang w:val="sk-SK"/>
        </w:rPr>
        <w:tab/>
      </w:r>
      <w:r w:rsidR="005C79C5" w:rsidRPr="00CB5246">
        <w:rPr>
          <w:rFonts w:ascii="Calibri" w:hAnsi="Calibri"/>
          <w:sz w:val="24"/>
          <w:szCs w:val="24"/>
          <w:lang w:val="sk-SK"/>
        </w:rPr>
        <w:t>1</w:t>
      </w:r>
      <w:r w:rsidR="008F5E79">
        <w:rPr>
          <w:rFonts w:ascii="Calibri" w:hAnsi="Calibri"/>
          <w:sz w:val="24"/>
          <w:szCs w:val="24"/>
          <w:lang w:val="sk-SK"/>
        </w:rPr>
        <w:t>8</w:t>
      </w:r>
    </w:p>
    <w:p w:rsidR="005B3893" w:rsidRPr="00695913" w:rsidRDefault="00084AD1" w:rsidP="00673484">
      <w:pPr>
        <w:tabs>
          <w:tab w:val="left" w:pos="426"/>
          <w:tab w:val="left" w:pos="993"/>
        </w:tabs>
        <w:spacing w:line="360" w:lineRule="auto"/>
        <w:jc w:val="both"/>
        <w:rPr>
          <w:rFonts w:ascii="Calibri" w:hAnsi="Calibri"/>
          <w:bCs/>
          <w:sz w:val="24"/>
          <w:szCs w:val="24"/>
          <w:lang w:val="sk-SK"/>
        </w:rPr>
      </w:pPr>
      <w:r w:rsidRPr="00695913">
        <w:rPr>
          <w:rFonts w:ascii="Calibri" w:hAnsi="Calibri"/>
          <w:bCs/>
          <w:sz w:val="24"/>
          <w:szCs w:val="24"/>
          <w:lang w:val="sk-SK"/>
        </w:rPr>
        <w:tab/>
      </w:r>
      <w:r w:rsidR="0052062B" w:rsidRPr="00695913">
        <w:rPr>
          <w:rFonts w:ascii="Calibri" w:hAnsi="Calibri"/>
          <w:bCs/>
          <w:sz w:val="24"/>
          <w:szCs w:val="24"/>
          <w:lang w:val="sk-SK"/>
        </w:rPr>
        <w:t xml:space="preserve">2.1 </w:t>
      </w:r>
      <w:r w:rsidRPr="00695913">
        <w:rPr>
          <w:rFonts w:ascii="Calibri" w:hAnsi="Calibri"/>
          <w:bCs/>
          <w:sz w:val="24"/>
          <w:szCs w:val="24"/>
          <w:lang w:val="sk-SK"/>
        </w:rPr>
        <w:tab/>
      </w:r>
      <w:r w:rsidR="005B3893" w:rsidRPr="00695913">
        <w:rPr>
          <w:rFonts w:ascii="Calibri" w:hAnsi="Calibri"/>
          <w:bCs/>
          <w:sz w:val="24"/>
          <w:szCs w:val="24"/>
          <w:lang w:val="sk-SK"/>
        </w:rPr>
        <w:t>Oslovenia a pozdravy</w:t>
      </w:r>
      <w:r w:rsidR="007426B8" w:rsidRPr="00695913">
        <w:rPr>
          <w:rFonts w:ascii="Calibri" w:hAnsi="Calibri"/>
          <w:bCs/>
          <w:sz w:val="24"/>
          <w:szCs w:val="24"/>
          <w:lang w:val="sk-SK"/>
        </w:rPr>
        <w:tab/>
      </w:r>
      <w:r w:rsidR="007426B8" w:rsidRPr="00695913">
        <w:rPr>
          <w:rFonts w:ascii="Calibri" w:hAnsi="Calibri"/>
          <w:bCs/>
          <w:sz w:val="24"/>
          <w:szCs w:val="24"/>
          <w:lang w:val="sk-SK"/>
        </w:rPr>
        <w:tab/>
      </w:r>
      <w:r w:rsidR="007426B8" w:rsidRPr="00695913">
        <w:rPr>
          <w:rFonts w:ascii="Calibri" w:hAnsi="Calibri"/>
          <w:bCs/>
          <w:sz w:val="24"/>
          <w:szCs w:val="24"/>
          <w:lang w:val="sk-SK"/>
        </w:rPr>
        <w:tab/>
      </w:r>
      <w:r w:rsidR="007426B8" w:rsidRPr="00695913">
        <w:rPr>
          <w:rFonts w:ascii="Calibri" w:hAnsi="Calibri"/>
          <w:bCs/>
          <w:sz w:val="24"/>
          <w:szCs w:val="24"/>
          <w:lang w:val="sk-SK"/>
        </w:rPr>
        <w:tab/>
      </w:r>
      <w:r w:rsidR="007426B8" w:rsidRPr="00695913">
        <w:rPr>
          <w:rFonts w:ascii="Calibri" w:hAnsi="Calibri"/>
          <w:bCs/>
          <w:sz w:val="24"/>
          <w:szCs w:val="24"/>
          <w:lang w:val="sk-SK"/>
        </w:rPr>
        <w:tab/>
      </w:r>
      <w:r w:rsidR="007426B8" w:rsidRPr="00695913">
        <w:rPr>
          <w:rFonts w:ascii="Calibri" w:hAnsi="Calibri"/>
          <w:bCs/>
          <w:sz w:val="24"/>
          <w:szCs w:val="24"/>
          <w:lang w:val="sk-SK"/>
        </w:rPr>
        <w:tab/>
      </w:r>
      <w:r w:rsidR="007426B8" w:rsidRPr="00695913">
        <w:rPr>
          <w:rFonts w:ascii="Calibri" w:hAnsi="Calibri"/>
          <w:bCs/>
          <w:sz w:val="24"/>
          <w:szCs w:val="24"/>
          <w:lang w:val="sk-SK"/>
        </w:rPr>
        <w:tab/>
      </w:r>
      <w:r w:rsidR="007426B8" w:rsidRPr="00695913">
        <w:rPr>
          <w:rFonts w:ascii="Calibri" w:hAnsi="Calibri"/>
          <w:bCs/>
          <w:sz w:val="24"/>
          <w:szCs w:val="24"/>
          <w:lang w:val="sk-SK"/>
        </w:rPr>
        <w:tab/>
      </w:r>
      <w:r w:rsidR="008F5E79">
        <w:rPr>
          <w:rFonts w:ascii="Calibri" w:hAnsi="Calibri"/>
          <w:bCs/>
          <w:sz w:val="24"/>
          <w:szCs w:val="24"/>
          <w:lang w:val="sk-SK"/>
        </w:rPr>
        <w:t>18</w:t>
      </w:r>
    </w:p>
    <w:p w:rsidR="0052062B" w:rsidRPr="00695913" w:rsidRDefault="00084AD1" w:rsidP="00673484">
      <w:pPr>
        <w:tabs>
          <w:tab w:val="left" w:pos="426"/>
          <w:tab w:val="left" w:pos="993"/>
          <w:tab w:val="left" w:pos="8535"/>
        </w:tabs>
        <w:spacing w:line="360" w:lineRule="auto"/>
        <w:jc w:val="both"/>
        <w:rPr>
          <w:rFonts w:ascii="Calibri" w:hAnsi="Calibri"/>
          <w:bCs/>
          <w:sz w:val="24"/>
          <w:szCs w:val="24"/>
          <w:lang w:val="sk-SK"/>
        </w:rPr>
      </w:pPr>
      <w:r w:rsidRPr="00695913">
        <w:rPr>
          <w:rFonts w:ascii="Calibri" w:hAnsi="Calibri"/>
          <w:bCs/>
          <w:sz w:val="24"/>
          <w:szCs w:val="24"/>
          <w:lang w:val="sk-SK"/>
        </w:rPr>
        <w:tab/>
      </w:r>
      <w:r w:rsidR="0052062B" w:rsidRPr="00695913">
        <w:rPr>
          <w:rFonts w:ascii="Calibri" w:hAnsi="Calibri"/>
          <w:bCs/>
          <w:sz w:val="24"/>
          <w:szCs w:val="24"/>
          <w:lang w:val="sk-SK"/>
        </w:rPr>
        <w:t xml:space="preserve">2.2 </w:t>
      </w:r>
      <w:r w:rsidRPr="00695913">
        <w:rPr>
          <w:rFonts w:ascii="Calibri" w:hAnsi="Calibri"/>
          <w:bCs/>
          <w:sz w:val="24"/>
          <w:szCs w:val="24"/>
          <w:lang w:val="sk-SK"/>
        </w:rPr>
        <w:tab/>
      </w:r>
      <w:r w:rsidR="005B3893" w:rsidRPr="00695913">
        <w:rPr>
          <w:rFonts w:ascii="Calibri" w:hAnsi="Calibri"/>
          <w:bCs/>
          <w:sz w:val="24"/>
          <w:szCs w:val="24"/>
          <w:lang w:val="sk-SK"/>
        </w:rPr>
        <w:t xml:space="preserve">Príchod </w:t>
      </w:r>
      <w:r w:rsidR="004A5D46" w:rsidRPr="00695913">
        <w:rPr>
          <w:rFonts w:ascii="Calibri" w:hAnsi="Calibri"/>
          <w:bCs/>
          <w:sz w:val="24"/>
          <w:szCs w:val="24"/>
          <w:lang w:val="sk-SK"/>
        </w:rPr>
        <w:t>žiakov</w:t>
      </w:r>
      <w:r w:rsidR="005B3893" w:rsidRPr="00695913">
        <w:rPr>
          <w:rFonts w:ascii="Calibri" w:hAnsi="Calibri"/>
          <w:bCs/>
          <w:sz w:val="24"/>
          <w:szCs w:val="24"/>
          <w:lang w:val="sk-SK"/>
        </w:rPr>
        <w:t xml:space="preserve"> do školy</w:t>
      </w:r>
      <w:r w:rsidR="007426B8" w:rsidRPr="00695913">
        <w:rPr>
          <w:rFonts w:ascii="Calibri" w:hAnsi="Calibri"/>
          <w:bCs/>
          <w:sz w:val="24"/>
          <w:szCs w:val="24"/>
          <w:lang w:val="sk-SK"/>
        </w:rPr>
        <w:tab/>
      </w:r>
      <w:r w:rsidR="00851E15" w:rsidRPr="00695913">
        <w:rPr>
          <w:rFonts w:ascii="Calibri" w:hAnsi="Calibri"/>
          <w:bCs/>
          <w:sz w:val="24"/>
          <w:szCs w:val="24"/>
          <w:lang w:val="sk-SK"/>
        </w:rPr>
        <w:t>18</w:t>
      </w:r>
    </w:p>
    <w:p w:rsidR="005B3893" w:rsidRPr="00695913" w:rsidRDefault="00084AD1" w:rsidP="00673484">
      <w:pPr>
        <w:tabs>
          <w:tab w:val="left" w:pos="426"/>
          <w:tab w:val="left" w:pos="993"/>
          <w:tab w:val="left" w:pos="8535"/>
        </w:tabs>
        <w:spacing w:line="360" w:lineRule="auto"/>
        <w:jc w:val="both"/>
        <w:rPr>
          <w:rFonts w:ascii="Calibri" w:hAnsi="Calibri"/>
          <w:bCs/>
          <w:sz w:val="24"/>
          <w:szCs w:val="24"/>
          <w:lang w:val="sk-SK"/>
        </w:rPr>
      </w:pPr>
      <w:r w:rsidRPr="00695913">
        <w:rPr>
          <w:rFonts w:ascii="Calibri" w:hAnsi="Calibri"/>
          <w:bCs/>
          <w:sz w:val="24"/>
          <w:szCs w:val="24"/>
          <w:lang w:val="sk-SK"/>
        </w:rPr>
        <w:tab/>
      </w:r>
      <w:r w:rsidR="0052062B" w:rsidRPr="00695913">
        <w:rPr>
          <w:rFonts w:ascii="Calibri" w:hAnsi="Calibri"/>
          <w:bCs/>
          <w:sz w:val="24"/>
          <w:szCs w:val="24"/>
          <w:lang w:val="sk-SK"/>
        </w:rPr>
        <w:t xml:space="preserve">2.3 </w:t>
      </w:r>
      <w:r w:rsidRPr="00695913">
        <w:rPr>
          <w:rFonts w:ascii="Calibri" w:hAnsi="Calibri"/>
          <w:bCs/>
          <w:sz w:val="24"/>
          <w:szCs w:val="24"/>
          <w:lang w:val="sk-SK"/>
        </w:rPr>
        <w:tab/>
      </w:r>
      <w:r w:rsidR="005B3893" w:rsidRPr="00695913">
        <w:rPr>
          <w:rFonts w:ascii="Calibri" w:hAnsi="Calibri"/>
          <w:bCs/>
          <w:sz w:val="24"/>
          <w:szCs w:val="24"/>
          <w:lang w:val="sk-SK"/>
        </w:rPr>
        <w:t xml:space="preserve">Správanie </w:t>
      </w:r>
      <w:r w:rsidR="004A5D46" w:rsidRPr="00695913">
        <w:rPr>
          <w:rFonts w:ascii="Calibri" w:hAnsi="Calibri"/>
          <w:bCs/>
          <w:sz w:val="24"/>
          <w:szCs w:val="24"/>
          <w:lang w:val="sk-SK"/>
        </w:rPr>
        <w:t>žiakov</w:t>
      </w:r>
      <w:r w:rsidR="005B3893" w:rsidRPr="00695913">
        <w:rPr>
          <w:rFonts w:ascii="Calibri" w:hAnsi="Calibri"/>
          <w:bCs/>
          <w:sz w:val="24"/>
          <w:szCs w:val="24"/>
          <w:lang w:val="sk-SK"/>
        </w:rPr>
        <w:t xml:space="preserve"> na vyučovaní</w:t>
      </w:r>
      <w:r w:rsidR="007426B8" w:rsidRPr="00695913">
        <w:rPr>
          <w:rFonts w:ascii="Calibri" w:hAnsi="Calibri"/>
          <w:bCs/>
          <w:sz w:val="24"/>
          <w:szCs w:val="24"/>
          <w:lang w:val="sk-SK"/>
        </w:rPr>
        <w:tab/>
      </w:r>
      <w:r w:rsidR="00851E15" w:rsidRPr="00695913">
        <w:rPr>
          <w:rFonts w:ascii="Calibri" w:hAnsi="Calibri"/>
          <w:bCs/>
          <w:sz w:val="24"/>
          <w:szCs w:val="24"/>
          <w:lang w:val="sk-SK"/>
        </w:rPr>
        <w:t>19</w:t>
      </w:r>
    </w:p>
    <w:p w:rsidR="005B3893" w:rsidRPr="00695913" w:rsidRDefault="00084AD1" w:rsidP="00673484">
      <w:pPr>
        <w:tabs>
          <w:tab w:val="left" w:pos="426"/>
          <w:tab w:val="left" w:pos="993"/>
          <w:tab w:val="left" w:pos="8535"/>
        </w:tabs>
        <w:spacing w:line="360" w:lineRule="auto"/>
        <w:jc w:val="both"/>
        <w:rPr>
          <w:rFonts w:ascii="Calibri" w:hAnsi="Calibri"/>
          <w:bCs/>
          <w:sz w:val="24"/>
          <w:szCs w:val="24"/>
          <w:lang w:val="sk-SK"/>
        </w:rPr>
      </w:pPr>
      <w:r w:rsidRPr="00695913">
        <w:rPr>
          <w:rFonts w:ascii="Calibri" w:hAnsi="Calibri"/>
          <w:bCs/>
          <w:sz w:val="24"/>
          <w:szCs w:val="24"/>
          <w:lang w:val="sk-SK"/>
        </w:rPr>
        <w:tab/>
      </w:r>
      <w:r w:rsidR="0052062B" w:rsidRPr="00695913">
        <w:rPr>
          <w:rFonts w:ascii="Calibri" w:hAnsi="Calibri"/>
          <w:bCs/>
          <w:sz w:val="24"/>
          <w:szCs w:val="24"/>
          <w:lang w:val="sk-SK"/>
        </w:rPr>
        <w:t xml:space="preserve">2.4 </w:t>
      </w:r>
      <w:r w:rsidRPr="00695913">
        <w:rPr>
          <w:rFonts w:ascii="Calibri" w:hAnsi="Calibri"/>
          <w:bCs/>
          <w:sz w:val="24"/>
          <w:szCs w:val="24"/>
          <w:lang w:val="sk-SK"/>
        </w:rPr>
        <w:tab/>
      </w:r>
      <w:r w:rsidR="005B3893" w:rsidRPr="00695913">
        <w:rPr>
          <w:rFonts w:ascii="Calibri" w:hAnsi="Calibri"/>
          <w:bCs/>
          <w:sz w:val="24"/>
          <w:szCs w:val="24"/>
          <w:lang w:val="sk-SK"/>
        </w:rPr>
        <w:t xml:space="preserve">Správanie </w:t>
      </w:r>
      <w:r w:rsidR="004A5D46" w:rsidRPr="00695913">
        <w:rPr>
          <w:rFonts w:ascii="Calibri" w:hAnsi="Calibri"/>
          <w:bCs/>
          <w:sz w:val="24"/>
          <w:szCs w:val="24"/>
          <w:lang w:val="sk-SK"/>
        </w:rPr>
        <w:t>žiakov</w:t>
      </w:r>
      <w:r w:rsidR="005B3893" w:rsidRPr="00695913">
        <w:rPr>
          <w:rFonts w:ascii="Calibri" w:hAnsi="Calibri"/>
          <w:bCs/>
          <w:sz w:val="24"/>
          <w:szCs w:val="24"/>
          <w:lang w:val="sk-SK"/>
        </w:rPr>
        <w:t xml:space="preserve"> cez prestávky</w:t>
      </w:r>
      <w:r w:rsidR="007426B8" w:rsidRPr="00695913">
        <w:rPr>
          <w:rFonts w:ascii="Calibri" w:hAnsi="Calibri"/>
          <w:bCs/>
          <w:sz w:val="24"/>
          <w:szCs w:val="24"/>
          <w:lang w:val="sk-SK"/>
        </w:rPr>
        <w:tab/>
      </w:r>
      <w:r w:rsidR="005C79C5">
        <w:rPr>
          <w:rFonts w:ascii="Calibri" w:hAnsi="Calibri"/>
          <w:bCs/>
          <w:sz w:val="24"/>
          <w:szCs w:val="24"/>
          <w:lang w:val="sk-SK"/>
        </w:rPr>
        <w:t>19</w:t>
      </w:r>
    </w:p>
    <w:p w:rsidR="005B3893" w:rsidRPr="00695913" w:rsidRDefault="00084AD1" w:rsidP="00673484">
      <w:pPr>
        <w:tabs>
          <w:tab w:val="left" w:pos="426"/>
          <w:tab w:val="left" w:pos="993"/>
          <w:tab w:val="left" w:pos="8535"/>
        </w:tabs>
        <w:spacing w:line="360" w:lineRule="auto"/>
        <w:jc w:val="both"/>
        <w:rPr>
          <w:rFonts w:ascii="Calibri" w:hAnsi="Calibri"/>
          <w:bCs/>
          <w:sz w:val="24"/>
          <w:szCs w:val="24"/>
          <w:lang w:val="sk-SK"/>
        </w:rPr>
      </w:pPr>
      <w:r w:rsidRPr="00695913">
        <w:rPr>
          <w:rFonts w:ascii="Calibri" w:hAnsi="Calibri"/>
          <w:bCs/>
          <w:sz w:val="24"/>
          <w:szCs w:val="24"/>
          <w:lang w:val="sk-SK"/>
        </w:rPr>
        <w:tab/>
      </w:r>
      <w:r w:rsidR="0052062B" w:rsidRPr="00695913">
        <w:rPr>
          <w:rFonts w:ascii="Calibri" w:hAnsi="Calibri"/>
          <w:bCs/>
          <w:sz w:val="24"/>
          <w:szCs w:val="24"/>
          <w:lang w:val="sk-SK"/>
        </w:rPr>
        <w:t>2.5</w:t>
      </w:r>
      <w:r w:rsidRPr="00695913">
        <w:rPr>
          <w:rFonts w:ascii="Calibri" w:hAnsi="Calibri"/>
          <w:bCs/>
          <w:sz w:val="24"/>
          <w:szCs w:val="24"/>
          <w:lang w:val="sk-SK"/>
        </w:rPr>
        <w:tab/>
      </w:r>
      <w:r w:rsidR="008F5E79">
        <w:rPr>
          <w:rFonts w:ascii="Calibri" w:hAnsi="Calibri"/>
          <w:bCs/>
          <w:sz w:val="24"/>
          <w:szCs w:val="24"/>
          <w:lang w:val="sk-SK"/>
        </w:rPr>
        <w:t>Správanie žiakov v šk. jedálni</w:t>
      </w:r>
      <w:r w:rsidR="007426B8" w:rsidRPr="00695913">
        <w:rPr>
          <w:rFonts w:ascii="Calibri" w:hAnsi="Calibri"/>
          <w:bCs/>
          <w:sz w:val="24"/>
          <w:szCs w:val="24"/>
          <w:lang w:val="sk-SK"/>
        </w:rPr>
        <w:tab/>
      </w:r>
      <w:r w:rsidR="00851E15" w:rsidRPr="00695913">
        <w:rPr>
          <w:rFonts w:ascii="Calibri" w:hAnsi="Calibri"/>
          <w:bCs/>
          <w:sz w:val="24"/>
          <w:szCs w:val="24"/>
          <w:lang w:val="sk-SK"/>
        </w:rPr>
        <w:t>20</w:t>
      </w:r>
    </w:p>
    <w:p w:rsidR="005B3893" w:rsidRPr="00695913" w:rsidRDefault="00084AD1" w:rsidP="00673484">
      <w:pPr>
        <w:tabs>
          <w:tab w:val="left" w:pos="426"/>
          <w:tab w:val="left" w:pos="993"/>
          <w:tab w:val="left" w:pos="8535"/>
        </w:tabs>
        <w:spacing w:line="360" w:lineRule="auto"/>
        <w:jc w:val="both"/>
        <w:rPr>
          <w:rFonts w:ascii="Calibri" w:hAnsi="Calibri"/>
          <w:bCs/>
          <w:sz w:val="24"/>
          <w:szCs w:val="24"/>
          <w:lang w:val="sk-SK"/>
        </w:rPr>
      </w:pPr>
      <w:r w:rsidRPr="00695913">
        <w:rPr>
          <w:rFonts w:ascii="Calibri" w:hAnsi="Calibri"/>
          <w:bCs/>
          <w:sz w:val="24"/>
          <w:szCs w:val="24"/>
          <w:lang w:val="sk-SK"/>
        </w:rPr>
        <w:tab/>
      </w:r>
      <w:r w:rsidR="0052062B" w:rsidRPr="00695913">
        <w:rPr>
          <w:rFonts w:ascii="Calibri" w:hAnsi="Calibri"/>
          <w:bCs/>
          <w:sz w:val="24"/>
          <w:szCs w:val="24"/>
          <w:lang w:val="sk-SK"/>
        </w:rPr>
        <w:t xml:space="preserve">2.6 </w:t>
      </w:r>
      <w:r w:rsidRPr="00695913">
        <w:rPr>
          <w:rFonts w:ascii="Calibri" w:hAnsi="Calibri"/>
          <w:bCs/>
          <w:sz w:val="24"/>
          <w:szCs w:val="24"/>
          <w:lang w:val="sk-SK"/>
        </w:rPr>
        <w:tab/>
      </w:r>
      <w:r w:rsidR="008F5E79">
        <w:rPr>
          <w:rFonts w:ascii="Calibri" w:hAnsi="Calibri"/>
          <w:bCs/>
          <w:sz w:val="24"/>
          <w:szCs w:val="24"/>
          <w:lang w:val="sk-SK"/>
        </w:rPr>
        <w:t>Povinnosti týždenníkov</w:t>
      </w:r>
      <w:r w:rsidR="007426B8" w:rsidRPr="00695913">
        <w:rPr>
          <w:rFonts w:ascii="Calibri" w:hAnsi="Calibri"/>
          <w:bCs/>
          <w:sz w:val="24"/>
          <w:szCs w:val="24"/>
          <w:lang w:val="sk-SK"/>
        </w:rPr>
        <w:tab/>
      </w:r>
      <w:r w:rsidR="00851E15" w:rsidRPr="00695913">
        <w:rPr>
          <w:rFonts w:ascii="Calibri" w:hAnsi="Calibri"/>
          <w:bCs/>
          <w:sz w:val="24"/>
          <w:szCs w:val="24"/>
          <w:lang w:val="sk-SK"/>
        </w:rPr>
        <w:t>20</w:t>
      </w:r>
    </w:p>
    <w:p w:rsidR="005B3893" w:rsidRPr="00695913" w:rsidRDefault="00084AD1" w:rsidP="00673484">
      <w:pPr>
        <w:tabs>
          <w:tab w:val="left" w:pos="426"/>
          <w:tab w:val="left" w:pos="993"/>
          <w:tab w:val="left" w:pos="8535"/>
        </w:tabs>
        <w:spacing w:line="360" w:lineRule="auto"/>
        <w:jc w:val="both"/>
        <w:rPr>
          <w:rFonts w:ascii="Calibri" w:hAnsi="Calibri"/>
          <w:bCs/>
          <w:sz w:val="24"/>
          <w:szCs w:val="24"/>
          <w:lang w:val="sk-SK"/>
        </w:rPr>
      </w:pPr>
      <w:r w:rsidRPr="00695913">
        <w:rPr>
          <w:rFonts w:ascii="Calibri" w:hAnsi="Calibri"/>
          <w:bCs/>
          <w:sz w:val="24"/>
          <w:szCs w:val="24"/>
          <w:lang w:val="sk-SK"/>
        </w:rPr>
        <w:tab/>
      </w:r>
      <w:r w:rsidR="0052062B" w:rsidRPr="00695913">
        <w:rPr>
          <w:rFonts w:ascii="Calibri" w:hAnsi="Calibri"/>
          <w:bCs/>
          <w:sz w:val="24"/>
          <w:szCs w:val="24"/>
          <w:lang w:val="sk-SK"/>
        </w:rPr>
        <w:t xml:space="preserve">2.7 </w:t>
      </w:r>
      <w:r w:rsidRPr="00695913">
        <w:rPr>
          <w:rFonts w:ascii="Calibri" w:hAnsi="Calibri"/>
          <w:bCs/>
          <w:sz w:val="24"/>
          <w:szCs w:val="24"/>
          <w:lang w:val="sk-SK"/>
        </w:rPr>
        <w:tab/>
      </w:r>
      <w:r w:rsidR="008F5E79">
        <w:rPr>
          <w:rFonts w:ascii="Calibri" w:hAnsi="Calibri"/>
          <w:bCs/>
          <w:sz w:val="24"/>
          <w:szCs w:val="24"/>
          <w:lang w:val="sk-SK"/>
        </w:rPr>
        <w:t>Správanie žiakov na verejnosti</w:t>
      </w:r>
      <w:r w:rsidR="007426B8" w:rsidRPr="00695913">
        <w:rPr>
          <w:rFonts w:ascii="Calibri" w:hAnsi="Calibri"/>
          <w:bCs/>
          <w:sz w:val="24"/>
          <w:szCs w:val="24"/>
          <w:lang w:val="sk-SK"/>
        </w:rPr>
        <w:tab/>
      </w:r>
      <w:r w:rsidR="00851E15" w:rsidRPr="00695913">
        <w:rPr>
          <w:rFonts w:ascii="Calibri" w:hAnsi="Calibri"/>
          <w:bCs/>
          <w:sz w:val="24"/>
          <w:szCs w:val="24"/>
          <w:lang w:val="sk-SK"/>
        </w:rPr>
        <w:t>2</w:t>
      </w:r>
      <w:r w:rsidR="008F5E79">
        <w:rPr>
          <w:rFonts w:ascii="Calibri" w:hAnsi="Calibri"/>
          <w:bCs/>
          <w:sz w:val="24"/>
          <w:szCs w:val="24"/>
          <w:lang w:val="sk-SK"/>
        </w:rPr>
        <w:t>1</w:t>
      </w:r>
    </w:p>
    <w:p w:rsidR="005B3893" w:rsidRPr="00695913" w:rsidRDefault="00084AD1" w:rsidP="00673484">
      <w:pPr>
        <w:tabs>
          <w:tab w:val="left" w:pos="426"/>
          <w:tab w:val="left" w:pos="993"/>
          <w:tab w:val="left" w:pos="8535"/>
        </w:tabs>
        <w:spacing w:line="360" w:lineRule="auto"/>
        <w:jc w:val="both"/>
        <w:rPr>
          <w:rFonts w:ascii="Calibri" w:hAnsi="Calibri"/>
          <w:bCs/>
          <w:sz w:val="24"/>
          <w:szCs w:val="24"/>
          <w:lang w:val="sk-SK"/>
        </w:rPr>
      </w:pPr>
      <w:r w:rsidRPr="00695913">
        <w:rPr>
          <w:rFonts w:ascii="Calibri" w:hAnsi="Calibri"/>
          <w:bCs/>
          <w:sz w:val="24"/>
          <w:szCs w:val="24"/>
          <w:lang w:val="sk-SK"/>
        </w:rPr>
        <w:tab/>
      </w:r>
      <w:r w:rsidR="0052062B" w:rsidRPr="00695913">
        <w:rPr>
          <w:rFonts w:ascii="Calibri" w:hAnsi="Calibri"/>
          <w:bCs/>
          <w:sz w:val="24"/>
          <w:szCs w:val="24"/>
          <w:lang w:val="sk-SK"/>
        </w:rPr>
        <w:t xml:space="preserve">2.8 </w:t>
      </w:r>
      <w:r w:rsidRPr="00695913">
        <w:rPr>
          <w:rFonts w:ascii="Calibri" w:hAnsi="Calibri"/>
          <w:bCs/>
          <w:sz w:val="24"/>
          <w:szCs w:val="24"/>
          <w:lang w:val="sk-SK"/>
        </w:rPr>
        <w:tab/>
      </w:r>
      <w:r w:rsidR="008F5E79">
        <w:rPr>
          <w:rFonts w:ascii="Calibri" w:hAnsi="Calibri"/>
          <w:bCs/>
          <w:sz w:val="24"/>
          <w:szCs w:val="24"/>
          <w:lang w:val="sk-SK"/>
        </w:rPr>
        <w:t>Odchod žiakov zo školy</w:t>
      </w:r>
      <w:r w:rsidR="007426B8" w:rsidRPr="00695913">
        <w:rPr>
          <w:rFonts w:ascii="Calibri" w:hAnsi="Calibri"/>
          <w:bCs/>
          <w:sz w:val="24"/>
          <w:szCs w:val="24"/>
          <w:lang w:val="sk-SK"/>
        </w:rPr>
        <w:tab/>
      </w:r>
      <w:r w:rsidR="00851E15" w:rsidRPr="00695913">
        <w:rPr>
          <w:rFonts w:ascii="Calibri" w:hAnsi="Calibri"/>
          <w:bCs/>
          <w:sz w:val="24"/>
          <w:szCs w:val="24"/>
          <w:lang w:val="sk-SK"/>
        </w:rPr>
        <w:t>2</w:t>
      </w:r>
      <w:r w:rsidR="008F5E79">
        <w:rPr>
          <w:rFonts w:ascii="Calibri" w:hAnsi="Calibri"/>
          <w:bCs/>
          <w:sz w:val="24"/>
          <w:szCs w:val="24"/>
          <w:lang w:val="sk-SK"/>
        </w:rPr>
        <w:t>1</w:t>
      </w:r>
      <w:r w:rsidRPr="00695913">
        <w:rPr>
          <w:rFonts w:ascii="Calibri" w:hAnsi="Calibri"/>
          <w:bCs/>
          <w:sz w:val="24"/>
          <w:szCs w:val="24"/>
          <w:lang w:val="sk-SK"/>
        </w:rPr>
        <w:tab/>
      </w:r>
      <w:r w:rsidR="0052062B" w:rsidRPr="00695913">
        <w:rPr>
          <w:rFonts w:ascii="Calibri" w:hAnsi="Calibri"/>
          <w:bCs/>
          <w:sz w:val="24"/>
          <w:szCs w:val="24"/>
          <w:lang w:val="sk-SK"/>
        </w:rPr>
        <w:t xml:space="preserve">2.9 </w:t>
      </w:r>
      <w:r w:rsidRPr="00695913">
        <w:rPr>
          <w:rFonts w:ascii="Calibri" w:hAnsi="Calibri"/>
          <w:bCs/>
          <w:sz w:val="24"/>
          <w:szCs w:val="24"/>
          <w:lang w:val="sk-SK"/>
        </w:rPr>
        <w:tab/>
      </w:r>
      <w:r w:rsidR="008F5E79">
        <w:rPr>
          <w:rFonts w:ascii="Calibri" w:hAnsi="Calibri"/>
          <w:bCs/>
          <w:sz w:val="24"/>
          <w:szCs w:val="24"/>
          <w:lang w:val="sk-SK"/>
        </w:rPr>
        <w:t>Dochádzka žiakov do školy</w:t>
      </w:r>
      <w:r w:rsidR="007426B8" w:rsidRPr="00695913">
        <w:rPr>
          <w:rFonts w:ascii="Calibri" w:hAnsi="Calibri"/>
          <w:bCs/>
          <w:sz w:val="24"/>
          <w:szCs w:val="24"/>
          <w:lang w:val="sk-SK"/>
        </w:rPr>
        <w:tab/>
      </w:r>
      <w:r w:rsidR="00851E15" w:rsidRPr="00695913">
        <w:rPr>
          <w:rFonts w:ascii="Calibri" w:hAnsi="Calibri"/>
          <w:bCs/>
          <w:sz w:val="24"/>
          <w:szCs w:val="24"/>
          <w:lang w:val="sk-SK"/>
        </w:rPr>
        <w:t>2</w:t>
      </w:r>
      <w:r w:rsidR="008F5E79">
        <w:rPr>
          <w:rFonts w:ascii="Calibri" w:hAnsi="Calibri"/>
          <w:bCs/>
          <w:sz w:val="24"/>
          <w:szCs w:val="24"/>
          <w:lang w:val="sk-SK"/>
        </w:rPr>
        <w:t>1</w:t>
      </w:r>
    </w:p>
    <w:p w:rsidR="005B3893" w:rsidRPr="00695913" w:rsidRDefault="00084AD1" w:rsidP="00673484">
      <w:pPr>
        <w:tabs>
          <w:tab w:val="left" w:pos="426"/>
          <w:tab w:val="left" w:pos="993"/>
          <w:tab w:val="left" w:pos="8535"/>
        </w:tabs>
        <w:spacing w:line="360" w:lineRule="auto"/>
        <w:jc w:val="both"/>
        <w:rPr>
          <w:rFonts w:ascii="Calibri" w:hAnsi="Calibri"/>
          <w:bCs/>
          <w:sz w:val="24"/>
          <w:szCs w:val="24"/>
          <w:lang w:val="sk-SK"/>
        </w:rPr>
      </w:pPr>
      <w:r w:rsidRPr="00695913">
        <w:rPr>
          <w:rFonts w:ascii="Calibri" w:hAnsi="Calibri"/>
          <w:bCs/>
          <w:sz w:val="24"/>
          <w:szCs w:val="24"/>
          <w:lang w:val="sk-SK"/>
        </w:rPr>
        <w:tab/>
      </w:r>
      <w:r w:rsidR="0052062B" w:rsidRPr="00695913">
        <w:rPr>
          <w:rFonts w:ascii="Calibri" w:hAnsi="Calibri"/>
          <w:bCs/>
          <w:sz w:val="24"/>
          <w:szCs w:val="24"/>
          <w:lang w:val="sk-SK"/>
        </w:rPr>
        <w:t xml:space="preserve">2.10 </w:t>
      </w:r>
      <w:r w:rsidRPr="00695913">
        <w:rPr>
          <w:rFonts w:ascii="Calibri" w:hAnsi="Calibri"/>
          <w:bCs/>
          <w:sz w:val="24"/>
          <w:szCs w:val="24"/>
          <w:lang w:val="sk-SK"/>
        </w:rPr>
        <w:tab/>
      </w:r>
      <w:r w:rsidR="008F5E79">
        <w:rPr>
          <w:rFonts w:ascii="Calibri" w:hAnsi="Calibri"/>
          <w:bCs/>
          <w:sz w:val="24"/>
          <w:szCs w:val="24"/>
          <w:lang w:val="sk-SK"/>
        </w:rPr>
        <w:t>Komisionálne skúšky, opravné skúšky, opakovanie ročníka</w:t>
      </w:r>
      <w:r w:rsidR="007426B8" w:rsidRPr="00695913">
        <w:rPr>
          <w:rFonts w:ascii="Calibri" w:hAnsi="Calibri"/>
          <w:bCs/>
          <w:sz w:val="24"/>
          <w:szCs w:val="24"/>
          <w:lang w:val="sk-SK"/>
        </w:rPr>
        <w:tab/>
      </w:r>
      <w:r w:rsidR="00851E15" w:rsidRPr="00695913">
        <w:rPr>
          <w:rFonts w:ascii="Calibri" w:hAnsi="Calibri"/>
          <w:bCs/>
          <w:sz w:val="24"/>
          <w:szCs w:val="24"/>
          <w:lang w:val="sk-SK"/>
        </w:rPr>
        <w:t>2</w:t>
      </w:r>
      <w:r w:rsidR="008F5E79">
        <w:rPr>
          <w:rFonts w:ascii="Calibri" w:hAnsi="Calibri"/>
          <w:bCs/>
          <w:sz w:val="24"/>
          <w:szCs w:val="24"/>
          <w:lang w:val="sk-SK"/>
        </w:rPr>
        <w:t>1</w:t>
      </w:r>
    </w:p>
    <w:p w:rsidR="005B3893" w:rsidRDefault="00084AD1" w:rsidP="00673484">
      <w:pPr>
        <w:tabs>
          <w:tab w:val="left" w:pos="426"/>
          <w:tab w:val="left" w:pos="993"/>
          <w:tab w:val="left" w:pos="8535"/>
        </w:tabs>
        <w:spacing w:line="360" w:lineRule="auto"/>
        <w:jc w:val="both"/>
        <w:rPr>
          <w:rFonts w:ascii="Calibri" w:hAnsi="Calibri"/>
          <w:bCs/>
          <w:sz w:val="24"/>
          <w:szCs w:val="24"/>
          <w:lang w:val="sk-SK"/>
        </w:rPr>
      </w:pPr>
      <w:r w:rsidRPr="00695913">
        <w:rPr>
          <w:rFonts w:ascii="Calibri" w:hAnsi="Calibri"/>
          <w:bCs/>
          <w:sz w:val="24"/>
          <w:szCs w:val="24"/>
          <w:lang w:val="sk-SK"/>
        </w:rPr>
        <w:tab/>
      </w:r>
      <w:r w:rsidR="004A5D46" w:rsidRPr="00695913">
        <w:rPr>
          <w:rFonts w:ascii="Calibri" w:hAnsi="Calibri"/>
          <w:bCs/>
          <w:sz w:val="24"/>
          <w:szCs w:val="24"/>
          <w:lang w:val="sk-SK"/>
        </w:rPr>
        <w:t>2.11</w:t>
      </w:r>
      <w:r w:rsidR="0052062B" w:rsidRPr="00695913">
        <w:rPr>
          <w:rFonts w:ascii="Calibri" w:hAnsi="Calibri"/>
          <w:bCs/>
          <w:sz w:val="24"/>
          <w:szCs w:val="24"/>
          <w:lang w:val="sk-SK"/>
        </w:rPr>
        <w:t xml:space="preserve"> </w:t>
      </w:r>
      <w:r w:rsidRPr="00695913">
        <w:rPr>
          <w:rFonts w:ascii="Calibri" w:hAnsi="Calibri"/>
          <w:bCs/>
          <w:sz w:val="24"/>
          <w:szCs w:val="24"/>
          <w:lang w:val="sk-SK"/>
        </w:rPr>
        <w:tab/>
      </w:r>
      <w:r w:rsidR="008F5E79">
        <w:rPr>
          <w:rFonts w:ascii="Calibri" w:hAnsi="Calibri"/>
          <w:bCs/>
          <w:sz w:val="24"/>
          <w:szCs w:val="24"/>
          <w:lang w:val="sk-SK"/>
        </w:rPr>
        <w:t>Klasifikovanie predmetov</w:t>
      </w:r>
      <w:r w:rsidR="007426B8" w:rsidRPr="00695913">
        <w:rPr>
          <w:rFonts w:ascii="Calibri" w:hAnsi="Calibri"/>
          <w:bCs/>
          <w:sz w:val="24"/>
          <w:szCs w:val="24"/>
          <w:lang w:val="sk-SK"/>
        </w:rPr>
        <w:tab/>
      </w:r>
      <w:r w:rsidR="00851E15" w:rsidRPr="00695913">
        <w:rPr>
          <w:rFonts w:ascii="Calibri" w:hAnsi="Calibri"/>
          <w:bCs/>
          <w:sz w:val="24"/>
          <w:szCs w:val="24"/>
          <w:lang w:val="sk-SK"/>
        </w:rPr>
        <w:t>2</w:t>
      </w:r>
      <w:r w:rsidR="005C79C5">
        <w:rPr>
          <w:rFonts w:ascii="Calibri" w:hAnsi="Calibri"/>
          <w:bCs/>
          <w:sz w:val="24"/>
          <w:szCs w:val="24"/>
          <w:lang w:val="sk-SK"/>
        </w:rPr>
        <w:t>3</w:t>
      </w:r>
    </w:p>
    <w:p w:rsidR="008F5E79" w:rsidRPr="00695913" w:rsidRDefault="008F5E79" w:rsidP="008F5E79">
      <w:pPr>
        <w:tabs>
          <w:tab w:val="left" w:pos="426"/>
          <w:tab w:val="left" w:pos="993"/>
          <w:tab w:val="left" w:pos="8535"/>
        </w:tabs>
        <w:spacing w:line="360" w:lineRule="auto"/>
        <w:jc w:val="both"/>
        <w:rPr>
          <w:rFonts w:ascii="Calibri" w:hAnsi="Calibri"/>
          <w:bCs/>
          <w:sz w:val="24"/>
          <w:szCs w:val="24"/>
          <w:lang w:val="sk-SK"/>
        </w:rPr>
      </w:pPr>
      <w:r>
        <w:rPr>
          <w:rFonts w:ascii="Calibri" w:hAnsi="Calibri"/>
          <w:bCs/>
          <w:sz w:val="24"/>
          <w:szCs w:val="24"/>
          <w:lang w:val="sk-SK"/>
        </w:rPr>
        <w:tab/>
        <w:t>2.12</w:t>
      </w:r>
      <w:r w:rsidRPr="00695913">
        <w:rPr>
          <w:rFonts w:ascii="Calibri" w:hAnsi="Calibri"/>
          <w:bCs/>
          <w:sz w:val="24"/>
          <w:szCs w:val="24"/>
          <w:lang w:val="sk-SK"/>
        </w:rPr>
        <w:t xml:space="preserve"> </w:t>
      </w:r>
      <w:r w:rsidRPr="00695913">
        <w:rPr>
          <w:rFonts w:ascii="Calibri" w:hAnsi="Calibri"/>
          <w:bCs/>
          <w:sz w:val="24"/>
          <w:szCs w:val="24"/>
          <w:lang w:val="sk-SK"/>
        </w:rPr>
        <w:tab/>
      </w:r>
      <w:r>
        <w:rPr>
          <w:rFonts w:ascii="Calibri" w:hAnsi="Calibri"/>
          <w:bCs/>
          <w:sz w:val="24"/>
          <w:szCs w:val="24"/>
          <w:lang w:val="sk-SK"/>
        </w:rPr>
        <w:t>Slabé študijné výsledky</w:t>
      </w:r>
      <w:r w:rsidRPr="00695913">
        <w:rPr>
          <w:rFonts w:ascii="Calibri" w:hAnsi="Calibri"/>
          <w:bCs/>
          <w:sz w:val="24"/>
          <w:szCs w:val="24"/>
          <w:lang w:val="sk-SK"/>
        </w:rPr>
        <w:tab/>
        <w:t>2</w:t>
      </w:r>
      <w:r w:rsidR="0042465F">
        <w:rPr>
          <w:rFonts w:ascii="Calibri" w:hAnsi="Calibri"/>
          <w:bCs/>
          <w:sz w:val="24"/>
          <w:szCs w:val="24"/>
          <w:lang w:val="sk-SK"/>
        </w:rPr>
        <w:t>4</w:t>
      </w:r>
    </w:p>
    <w:p w:rsidR="008F5E79" w:rsidRPr="00695913" w:rsidRDefault="008F5E79" w:rsidP="008F5E79">
      <w:pPr>
        <w:tabs>
          <w:tab w:val="left" w:pos="426"/>
          <w:tab w:val="left" w:pos="993"/>
          <w:tab w:val="left" w:pos="8535"/>
        </w:tabs>
        <w:spacing w:line="360" w:lineRule="auto"/>
        <w:jc w:val="both"/>
        <w:rPr>
          <w:rFonts w:ascii="Calibri" w:hAnsi="Calibri"/>
          <w:bCs/>
          <w:sz w:val="24"/>
          <w:szCs w:val="24"/>
          <w:lang w:val="sk-SK"/>
        </w:rPr>
      </w:pPr>
      <w:r w:rsidRPr="00695913">
        <w:rPr>
          <w:rFonts w:ascii="Calibri" w:hAnsi="Calibri"/>
          <w:bCs/>
          <w:sz w:val="24"/>
          <w:szCs w:val="24"/>
          <w:lang w:val="sk-SK"/>
        </w:rPr>
        <w:tab/>
      </w:r>
      <w:r>
        <w:rPr>
          <w:rFonts w:ascii="Calibri" w:hAnsi="Calibri"/>
          <w:bCs/>
          <w:sz w:val="24"/>
          <w:szCs w:val="24"/>
          <w:lang w:val="sk-SK"/>
        </w:rPr>
        <w:t>2.13</w:t>
      </w:r>
      <w:r w:rsidRPr="00695913">
        <w:rPr>
          <w:rFonts w:ascii="Calibri" w:hAnsi="Calibri"/>
          <w:bCs/>
          <w:sz w:val="24"/>
          <w:szCs w:val="24"/>
          <w:lang w:val="sk-SK"/>
        </w:rPr>
        <w:t xml:space="preserve"> </w:t>
      </w:r>
      <w:r w:rsidRPr="00695913">
        <w:rPr>
          <w:rFonts w:ascii="Calibri" w:hAnsi="Calibri"/>
          <w:bCs/>
          <w:sz w:val="24"/>
          <w:szCs w:val="24"/>
          <w:lang w:val="sk-SK"/>
        </w:rPr>
        <w:tab/>
      </w:r>
      <w:r>
        <w:rPr>
          <w:rFonts w:ascii="Calibri" w:hAnsi="Calibri"/>
          <w:bCs/>
          <w:sz w:val="24"/>
          <w:szCs w:val="24"/>
          <w:lang w:val="sk-SK"/>
        </w:rPr>
        <w:t>Informovanie rodičov o výsledkoch štúdia</w:t>
      </w:r>
      <w:r w:rsidRPr="00695913">
        <w:rPr>
          <w:rFonts w:ascii="Calibri" w:hAnsi="Calibri"/>
          <w:bCs/>
          <w:sz w:val="24"/>
          <w:szCs w:val="24"/>
          <w:lang w:val="sk-SK"/>
        </w:rPr>
        <w:tab/>
        <w:t>2</w:t>
      </w:r>
      <w:r w:rsidR="0042465F">
        <w:rPr>
          <w:rFonts w:ascii="Calibri" w:hAnsi="Calibri"/>
          <w:bCs/>
          <w:sz w:val="24"/>
          <w:szCs w:val="24"/>
          <w:lang w:val="sk-SK"/>
        </w:rPr>
        <w:t>4</w:t>
      </w:r>
    </w:p>
    <w:p w:rsidR="008F5E79" w:rsidRPr="00695913" w:rsidRDefault="008F5E79" w:rsidP="00673484">
      <w:pPr>
        <w:tabs>
          <w:tab w:val="left" w:pos="426"/>
          <w:tab w:val="left" w:pos="993"/>
          <w:tab w:val="left" w:pos="8535"/>
        </w:tabs>
        <w:spacing w:line="360" w:lineRule="auto"/>
        <w:jc w:val="both"/>
        <w:rPr>
          <w:rFonts w:ascii="Calibri" w:hAnsi="Calibri"/>
          <w:bCs/>
          <w:sz w:val="24"/>
          <w:szCs w:val="24"/>
          <w:lang w:val="sk-SK"/>
        </w:rPr>
      </w:pPr>
    </w:p>
    <w:p w:rsidR="005B3893" w:rsidRPr="00695913" w:rsidRDefault="00084AD1" w:rsidP="00673484">
      <w:pPr>
        <w:pStyle w:val="Nadpis4"/>
        <w:tabs>
          <w:tab w:val="left" w:pos="426"/>
          <w:tab w:val="left" w:pos="8535"/>
        </w:tabs>
        <w:spacing w:line="360" w:lineRule="auto"/>
        <w:rPr>
          <w:rFonts w:ascii="Calibri" w:hAnsi="Calibri"/>
          <w:b/>
          <w:sz w:val="24"/>
          <w:szCs w:val="24"/>
          <w:lang w:val="sk-SK"/>
        </w:rPr>
      </w:pPr>
      <w:bookmarkStart w:id="3" w:name="_Toc140744092"/>
      <w:r w:rsidRPr="00695913">
        <w:rPr>
          <w:rFonts w:ascii="Calibri" w:hAnsi="Calibri"/>
          <w:b/>
          <w:sz w:val="24"/>
          <w:szCs w:val="24"/>
          <w:lang w:val="sk-SK"/>
        </w:rPr>
        <w:t>3</w:t>
      </w:r>
      <w:r w:rsidR="00851E15" w:rsidRPr="00695913">
        <w:rPr>
          <w:rFonts w:ascii="Calibri" w:hAnsi="Calibri"/>
          <w:b/>
          <w:sz w:val="24"/>
          <w:szCs w:val="24"/>
          <w:lang w:val="sk-SK"/>
        </w:rPr>
        <w:t xml:space="preserve"> </w:t>
      </w:r>
      <w:r w:rsidR="00A9502B">
        <w:rPr>
          <w:rFonts w:ascii="Calibri" w:hAnsi="Calibri"/>
          <w:b/>
          <w:sz w:val="24"/>
          <w:szCs w:val="24"/>
          <w:lang w:val="sk-SK"/>
        </w:rPr>
        <w:tab/>
      </w:r>
      <w:r w:rsidR="005B3893" w:rsidRPr="00695913">
        <w:rPr>
          <w:rFonts w:ascii="Calibri" w:hAnsi="Calibri"/>
          <w:b/>
          <w:sz w:val="24"/>
          <w:szCs w:val="24"/>
          <w:lang w:val="sk-SK"/>
        </w:rPr>
        <w:t>Záverečné ustanovenia</w:t>
      </w:r>
      <w:bookmarkEnd w:id="3"/>
      <w:r w:rsidR="007426B8" w:rsidRPr="00695913">
        <w:rPr>
          <w:rFonts w:ascii="Calibri" w:hAnsi="Calibri"/>
          <w:b/>
          <w:sz w:val="24"/>
          <w:szCs w:val="24"/>
          <w:lang w:val="sk-SK"/>
        </w:rPr>
        <w:tab/>
      </w:r>
      <w:r w:rsidR="00851E15" w:rsidRPr="00CB5246">
        <w:rPr>
          <w:rFonts w:ascii="Calibri" w:hAnsi="Calibri"/>
          <w:sz w:val="24"/>
          <w:szCs w:val="24"/>
          <w:lang w:val="sk-SK"/>
        </w:rPr>
        <w:t>2</w:t>
      </w:r>
      <w:r w:rsidR="0042465F">
        <w:rPr>
          <w:rFonts w:ascii="Calibri" w:hAnsi="Calibri"/>
          <w:sz w:val="24"/>
          <w:szCs w:val="24"/>
          <w:lang w:val="sk-SK"/>
        </w:rPr>
        <w:t>5</w:t>
      </w:r>
    </w:p>
    <w:p w:rsidR="00A472A5" w:rsidRPr="00695913" w:rsidRDefault="00A472A5" w:rsidP="00A472A5">
      <w:pPr>
        <w:pStyle w:val="Nadpis4"/>
        <w:tabs>
          <w:tab w:val="left" w:pos="426"/>
          <w:tab w:val="left" w:pos="8535"/>
        </w:tabs>
        <w:spacing w:line="360" w:lineRule="auto"/>
        <w:rPr>
          <w:rFonts w:ascii="Calibri" w:hAnsi="Calibri"/>
          <w:b/>
          <w:sz w:val="24"/>
          <w:szCs w:val="24"/>
          <w:lang w:val="sk-SK"/>
        </w:rPr>
      </w:pPr>
      <w:r>
        <w:rPr>
          <w:rFonts w:ascii="Calibri" w:hAnsi="Calibri"/>
          <w:b/>
          <w:sz w:val="24"/>
          <w:szCs w:val="24"/>
          <w:lang w:val="sk-SK"/>
        </w:rPr>
        <w:t>4</w:t>
      </w:r>
      <w:r w:rsidRPr="00695913">
        <w:rPr>
          <w:rFonts w:ascii="Calibri" w:hAnsi="Calibri"/>
          <w:b/>
          <w:sz w:val="24"/>
          <w:szCs w:val="24"/>
          <w:lang w:val="sk-SK"/>
        </w:rPr>
        <w:t xml:space="preserve"> </w:t>
      </w:r>
      <w:r w:rsidR="00A9502B">
        <w:rPr>
          <w:rFonts w:ascii="Calibri" w:hAnsi="Calibri"/>
          <w:b/>
          <w:sz w:val="24"/>
          <w:szCs w:val="24"/>
          <w:lang w:val="sk-SK"/>
        </w:rPr>
        <w:tab/>
      </w:r>
      <w:r>
        <w:rPr>
          <w:rFonts w:ascii="Calibri" w:hAnsi="Calibri"/>
          <w:b/>
          <w:sz w:val="24"/>
          <w:szCs w:val="24"/>
          <w:lang w:val="sk-SK"/>
        </w:rPr>
        <w:t>Deklarácia práv dieťaťa</w:t>
      </w:r>
      <w:r w:rsidRPr="00695913">
        <w:rPr>
          <w:rFonts w:ascii="Calibri" w:hAnsi="Calibri"/>
          <w:b/>
          <w:sz w:val="24"/>
          <w:szCs w:val="24"/>
          <w:lang w:val="sk-SK"/>
        </w:rPr>
        <w:tab/>
      </w:r>
      <w:r w:rsidRPr="00CB5246">
        <w:rPr>
          <w:rFonts w:ascii="Calibri" w:hAnsi="Calibri"/>
          <w:sz w:val="24"/>
          <w:szCs w:val="24"/>
          <w:lang w:val="sk-SK"/>
        </w:rPr>
        <w:t>2</w:t>
      </w:r>
      <w:r w:rsidR="0042465F">
        <w:rPr>
          <w:rFonts w:ascii="Calibri" w:hAnsi="Calibri"/>
          <w:sz w:val="24"/>
          <w:szCs w:val="24"/>
          <w:lang w:val="sk-SK"/>
        </w:rPr>
        <w:t>7</w:t>
      </w:r>
    </w:p>
    <w:p w:rsidR="005B3893" w:rsidRPr="00695913" w:rsidRDefault="005B3893" w:rsidP="00673484">
      <w:pPr>
        <w:spacing w:line="276" w:lineRule="auto"/>
        <w:rPr>
          <w:rFonts w:ascii="Calibri" w:hAnsi="Calibri"/>
          <w:bCs/>
          <w:sz w:val="24"/>
          <w:szCs w:val="24"/>
          <w:lang w:val="sk-SK"/>
        </w:rPr>
      </w:pPr>
    </w:p>
    <w:p w:rsidR="005B3893" w:rsidRPr="00695913" w:rsidRDefault="005B3893" w:rsidP="00673484">
      <w:pPr>
        <w:spacing w:line="276" w:lineRule="auto"/>
        <w:rPr>
          <w:rFonts w:ascii="Calibri" w:hAnsi="Calibri"/>
          <w:bCs/>
          <w:sz w:val="24"/>
          <w:szCs w:val="24"/>
          <w:lang w:val="sk-SK"/>
        </w:rPr>
      </w:pPr>
    </w:p>
    <w:p w:rsidR="005B3893" w:rsidRPr="00695913" w:rsidRDefault="005B3893" w:rsidP="0052062B">
      <w:pPr>
        <w:spacing w:line="276" w:lineRule="auto"/>
        <w:rPr>
          <w:rFonts w:ascii="Calibri" w:hAnsi="Calibri"/>
          <w:bCs/>
          <w:sz w:val="24"/>
          <w:szCs w:val="24"/>
          <w:lang w:val="sk-SK"/>
        </w:rPr>
      </w:pPr>
    </w:p>
    <w:p w:rsidR="005B3893" w:rsidRPr="00695913" w:rsidRDefault="005B3893" w:rsidP="0052062B">
      <w:pPr>
        <w:pStyle w:val="Normlnywebov"/>
        <w:spacing w:line="276" w:lineRule="auto"/>
        <w:rPr>
          <w:rFonts w:ascii="Calibri" w:hAnsi="Calibri"/>
          <w:bCs/>
          <w:lang w:val="sk-SK"/>
        </w:rPr>
      </w:pPr>
    </w:p>
    <w:p w:rsidR="00470FD4" w:rsidRPr="00695913" w:rsidRDefault="00470FD4" w:rsidP="0052062B">
      <w:pPr>
        <w:pStyle w:val="Normlnywebov"/>
        <w:spacing w:line="276" w:lineRule="auto"/>
        <w:rPr>
          <w:rFonts w:ascii="Calibri" w:hAnsi="Calibri"/>
          <w:bCs/>
          <w:lang w:val="sk-SK"/>
        </w:rPr>
      </w:pPr>
    </w:p>
    <w:p w:rsidR="00470FD4" w:rsidRPr="00695913" w:rsidRDefault="00470FD4" w:rsidP="0052062B">
      <w:pPr>
        <w:pStyle w:val="Normlnywebov"/>
        <w:spacing w:line="276" w:lineRule="auto"/>
        <w:rPr>
          <w:rFonts w:ascii="Calibri" w:hAnsi="Calibri"/>
          <w:bCs/>
          <w:lang w:val="sk-SK"/>
        </w:rPr>
      </w:pPr>
    </w:p>
    <w:p w:rsidR="00470FD4" w:rsidRPr="00695913" w:rsidRDefault="00470FD4" w:rsidP="0052062B">
      <w:pPr>
        <w:pStyle w:val="Normlnywebov"/>
        <w:spacing w:line="276" w:lineRule="auto"/>
        <w:rPr>
          <w:rFonts w:ascii="Calibri" w:hAnsi="Calibri"/>
          <w:bCs/>
          <w:lang w:val="sk-SK"/>
        </w:rPr>
      </w:pPr>
    </w:p>
    <w:p w:rsidR="00470FD4" w:rsidRPr="00695913" w:rsidRDefault="00470FD4" w:rsidP="0052062B">
      <w:pPr>
        <w:pStyle w:val="Normlnywebov"/>
        <w:spacing w:line="276" w:lineRule="auto"/>
        <w:rPr>
          <w:rFonts w:ascii="Calibri" w:hAnsi="Calibri"/>
          <w:bCs/>
          <w:lang w:val="sk-SK"/>
        </w:rPr>
      </w:pPr>
    </w:p>
    <w:p w:rsidR="00470FD4" w:rsidRPr="00695913" w:rsidRDefault="00470FD4" w:rsidP="0052062B">
      <w:pPr>
        <w:pStyle w:val="Normlnywebov"/>
        <w:spacing w:line="276" w:lineRule="auto"/>
        <w:rPr>
          <w:rFonts w:ascii="Calibri" w:hAnsi="Calibri"/>
          <w:bCs/>
          <w:lang w:val="sk-SK"/>
        </w:rPr>
      </w:pPr>
    </w:p>
    <w:p w:rsidR="00470FD4" w:rsidRPr="00695913" w:rsidRDefault="00470FD4" w:rsidP="0052062B">
      <w:pPr>
        <w:pStyle w:val="Normlnywebov"/>
        <w:spacing w:line="276" w:lineRule="auto"/>
        <w:rPr>
          <w:rFonts w:ascii="Calibri" w:hAnsi="Calibri"/>
          <w:bCs/>
          <w:lang w:val="sk-SK"/>
        </w:rPr>
      </w:pPr>
    </w:p>
    <w:p w:rsidR="00470FD4" w:rsidRPr="00695913" w:rsidRDefault="00470FD4" w:rsidP="0052062B">
      <w:pPr>
        <w:pStyle w:val="Normlnywebov"/>
        <w:spacing w:line="276" w:lineRule="auto"/>
        <w:rPr>
          <w:rFonts w:ascii="Calibri" w:hAnsi="Calibri"/>
          <w:bCs/>
          <w:lang w:val="sk-SK"/>
        </w:rPr>
      </w:pPr>
    </w:p>
    <w:p w:rsidR="00470FD4" w:rsidRPr="00695913" w:rsidRDefault="00470FD4" w:rsidP="0052062B">
      <w:pPr>
        <w:pStyle w:val="Normlnywebov"/>
        <w:spacing w:line="276" w:lineRule="auto"/>
        <w:rPr>
          <w:rFonts w:ascii="Calibri" w:hAnsi="Calibri"/>
          <w:bCs/>
          <w:lang w:val="sk-SK"/>
        </w:rPr>
      </w:pPr>
    </w:p>
    <w:p w:rsidR="00470FD4" w:rsidRPr="00695913" w:rsidRDefault="00470FD4" w:rsidP="0052062B">
      <w:pPr>
        <w:pStyle w:val="Normlnywebov"/>
        <w:spacing w:line="276" w:lineRule="auto"/>
        <w:rPr>
          <w:rFonts w:ascii="Calibri" w:hAnsi="Calibri"/>
          <w:bCs/>
          <w:lang w:val="sk-SK"/>
        </w:rPr>
      </w:pPr>
    </w:p>
    <w:p w:rsidR="00470FD4" w:rsidRPr="00695913" w:rsidRDefault="00470FD4" w:rsidP="0052062B">
      <w:pPr>
        <w:pStyle w:val="Normlnywebov"/>
        <w:spacing w:line="276" w:lineRule="auto"/>
        <w:rPr>
          <w:rFonts w:ascii="Calibri" w:hAnsi="Calibri"/>
          <w:bCs/>
          <w:lang w:val="sk-SK"/>
        </w:rPr>
      </w:pPr>
    </w:p>
    <w:p w:rsidR="001E249E" w:rsidRPr="00695913" w:rsidRDefault="001E249E" w:rsidP="0052062B">
      <w:pPr>
        <w:pStyle w:val="Normlnywebov"/>
        <w:spacing w:line="276" w:lineRule="auto"/>
        <w:rPr>
          <w:rFonts w:ascii="Calibri" w:hAnsi="Calibri"/>
          <w:bCs/>
          <w:lang w:val="sk-SK"/>
        </w:rPr>
      </w:pPr>
    </w:p>
    <w:p w:rsidR="001E249E" w:rsidRPr="00695913" w:rsidRDefault="001E249E" w:rsidP="0052062B">
      <w:pPr>
        <w:pStyle w:val="Normlnywebov"/>
        <w:spacing w:line="276" w:lineRule="auto"/>
        <w:rPr>
          <w:rFonts w:ascii="Calibri" w:hAnsi="Calibri"/>
          <w:bCs/>
          <w:lang w:val="sk-SK"/>
        </w:rPr>
      </w:pPr>
    </w:p>
    <w:p w:rsidR="001E249E" w:rsidRPr="00695913" w:rsidRDefault="001E249E" w:rsidP="0052062B">
      <w:pPr>
        <w:pStyle w:val="Normlnywebov"/>
        <w:spacing w:line="276" w:lineRule="auto"/>
        <w:rPr>
          <w:rFonts w:ascii="Calibri" w:hAnsi="Calibri"/>
          <w:bCs/>
          <w:lang w:val="sk-SK"/>
        </w:rPr>
      </w:pPr>
    </w:p>
    <w:p w:rsidR="001E249E" w:rsidRPr="00695913" w:rsidRDefault="001E249E" w:rsidP="0052062B">
      <w:pPr>
        <w:pStyle w:val="Normlnywebov"/>
        <w:spacing w:line="276" w:lineRule="auto"/>
        <w:rPr>
          <w:rFonts w:ascii="Calibri" w:hAnsi="Calibri"/>
          <w:bCs/>
          <w:lang w:val="sk-SK"/>
        </w:rPr>
      </w:pPr>
    </w:p>
    <w:p w:rsidR="001E249E" w:rsidRPr="00695913" w:rsidRDefault="001E249E" w:rsidP="0052062B">
      <w:pPr>
        <w:pStyle w:val="Normlnywebov"/>
        <w:spacing w:line="276" w:lineRule="auto"/>
        <w:rPr>
          <w:rFonts w:ascii="Calibri" w:hAnsi="Calibri"/>
          <w:bCs/>
          <w:lang w:val="sk-SK"/>
        </w:rPr>
      </w:pPr>
    </w:p>
    <w:p w:rsidR="001E249E" w:rsidRPr="00695913" w:rsidRDefault="001E249E" w:rsidP="0052062B">
      <w:pPr>
        <w:pStyle w:val="Normlnywebov"/>
        <w:spacing w:line="276" w:lineRule="auto"/>
        <w:rPr>
          <w:rFonts w:ascii="Calibri" w:hAnsi="Calibri"/>
          <w:bCs/>
          <w:lang w:val="sk-SK"/>
        </w:rPr>
      </w:pPr>
    </w:p>
    <w:p w:rsidR="001E249E" w:rsidRPr="00695913" w:rsidRDefault="001E249E" w:rsidP="0052062B">
      <w:pPr>
        <w:pStyle w:val="Normlnywebov"/>
        <w:spacing w:line="276" w:lineRule="auto"/>
        <w:rPr>
          <w:rFonts w:ascii="Calibri" w:hAnsi="Calibri"/>
          <w:bCs/>
          <w:lang w:val="sk-SK"/>
        </w:rPr>
      </w:pPr>
    </w:p>
    <w:p w:rsidR="001E249E" w:rsidRPr="00695913" w:rsidRDefault="001E249E" w:rsidP="0052062B">
      <w:pPr>
        <w:pStyle w:val="Normlnywebov"/>
        <w:spacing w:line="276" w:lineRule="auto"/>
        <w:rPr>
          <w:rFonts w:ascii="Calibri" w:hAnsi="Calibri"/>
          <w:bCs/>
          <w:lang w:val="sk-SK"/>
        </w:rPr>
      </w:pPr>
    </w:p>
    <w:p w:rsidR="001E249E" w:rsidRPr="00695913" w:rsidRDefault="001E249E" w:rsidP="0052062B">
      <w:pPr>
        <w:pStyle w:val="Normlnywebov"/>
        <w:spacing w:line="276" w:lineRule="auto"/>
        <w:rPr>
          <w:rFonts w:ascii="Calibri" w:hAnsi="Calibri"/>
          <w:bCs/>
          <w:lang w:val="sk-SK"/>
        </w:rPr>
      </w:pPr>
    </w:p>
    <w:p w:rsidR="001E249E" w:rsidRPr="00695913" w:rsidRDefault="001E249E" w:rsidP="0052062B">
      <w:pPr>
        <w:pStyle w:val="Normlnywebov"/>
        <w:spacing w:line="276" w:lineRule="auto"/>
        <w:rPr>
          <w:rFonts w:ascii="Calibri" w:hAnsi="Calibri"/>
          <w:bCs/>
          <w:lang w:val="sk-SK"/>
        </w:rPr>
      </w:pPr>
    </w:p>
    <w:p w:rsidR="001E249E" w:rsidRPr="00695913" w:rsidRDefault="001E249E" w:rsidP="0052062B">
      <w:pPr>
        <w:pStyle w:val="Normlnywebov"/>
        <w:spacing w:line="276" w:lineRule="auto"/>
        <w:rPr>
          <w:rFonts w:ascii="Calibri" w:hAnsi="Calibri"/>
          <w:bCs/>
          <w:lang w:val="sk-SK"/>
        </w:rPr>
      </w:pPr>
    </w:p>
    <w:p w:rsidR="001E249E" w:rsidRPr="00695913" w:rsidRDefault="001E249E" w:rsidP="0052062B">
      <w:pPr>
        <w:pStyle w:val="Normlnywebov"/>
        <w:spacing w:line="276" w:lineRule="auto"/>
        <w:rPr>
          <w:rFonts w:ascii="Calibri" w:hAnsi="Calibri"/>
          <w:bCs/>
          <w:lang w:val="sk-SK"/>
        </w:rPr>
      </w:pPr>
    </w:p>
    <w:p w:rsidR="001E249E" w:rsidRPr="00695913" w:rsidRDefault="001E249E" w:rsidP="0052062B">
      <w:pPr>
        <w:pStyle w:val="Normlnywebov"/>
        <w:spacing w:line="276" w:lineRule="auto"/>
        <w:rPr>
          <w:rFonts w:ascii="Calibri" w:hAnsi="Calibri"/>
          <w:bCs/>
          <w:lang w:val="sk-SK"/>
        </w:rPr>
      </w:pPr>
    </w:p>
    <w:p w:rsidR="001E249E" w:rsidRPr="00695913" w:rsidRDefault="001E249E" w:rsidP="0052062B">
      <w:pPr>
        <w:pStyle w:val="Normlnywebov"/>
        <w:spacing w:line="276" w:lineRule="auto"/>
        <w:rPr>
          <w:rFonts w:ascii="Calibri" w:hAnsi="Calibri"/>
          <w:bCs/>
          <w:lang w:val="sk-SK"/>
        </w:rPr>
      </w:pPr>
    </w:p>
    <w:p w:rsidR="001E249E" w:rsidRPr="00695913" w:rsidRDefault="001E249E" w:rsidP="0052062B">
      <w:pPr>
        <w:pStyle w:val="Normlnywebov"/>
        <w:spacing w:line="276" w:lineRule="auto"/>
        <w:rPr>
          <w:rFonts w:ascii="Calibri" w:hAnsi="Calibri"/>
          <w:bCs/>
          <w:lang w:val="sk-SK"/>
        </w:rPr>
      </w:pPr>
    </w:p>
    <w:p w:rsidR="001E249E" w:rsidRPr="00695913" w:rsidRDefault="001E249E" w:rsidP="0052062B">
      <w:pPr>
        <w:pStyle w:val="Normlnywebov"/>
        <w:spacing w:line="276" w:lineRule="auto"/>
        <w:rPr>
          <w:rFonts w:ascii="Calibri" w:hAnsi="Calibri"/>
          <w:bCs/>
          <w:lang w:val="sk-SK"/>
        </w:rPr>
      </w:pPr>
    </w:p>
    <w:p w:rsidR="001E249E" w:rsidRPr="00695913" w:rsidRDefault="001E249E" w:rsidP="0052062B">
      <w:pPr>
        <w:pStyle w:val="Normlnywebov"/>
        <w:spacing w:line="276" w:lineRule="auto"/>
        <w:rPr>
          <w:rFonts w:ascii="Calibri" w:hAnsi="Calibri"/>
          <w:bCs/>
          <w:lang w:val="sk-SK"/>
        </w:rPr>
      </w:pPr>
    </w:p>
    <w:p w:rsidR="001E249E" w:rsidRPr="00695913" w:rsidRDefault="001E249E" w:rsidP="0052062B">
      <w:pPr>
        <w:pStyle w:val="Normlnywebov"/>
        <w:spacing w:line="276" w:lineRule="auto"/>
        <w:rPr>
          <w:rFonts w:ascii="Calibri" w:hAnsi="Calibri"/>
          <w:bCs/>
          <w:lang w:val="sk-SK"/>
        </w:rPr>
      </w:pPr>
    </w:p>
    <w:p w:rsidR="001E249E" w:rsidRPr="00695913" w:rsidRDefault="001E249E" w:rsidP="0052062B">
      <w:pPr>
        <w:pStyle w:val="Normlnywebov"/>
        <w:spacing w:line="276" w:lineRule="auto"/>
        <w:rPr>
          <w:rFonts w:ascii="Calibri" w:hAnsi="Calibri"/>
          <w:bCs/>
          <w:lang w:val="sk-SK"/>
        </w:rPr>
      </w:pPr>
    </w:p>
    <w:p w:rsidR="001E249E" w:rsidRPr="00695913" w:rsidRDefault="001E249E" w:rsidP="0052062B">
      <w:pPr>
        <w:pStyle w:val="Normlnywebov"/>
        <w:spacing w:line="276" w:lineRule="auto"/>
        <w:rPr>
          <w:rFonts w:ascii="Calibri" w:hAnsi="Calibri"/>
          <w:bCs/>
          <w:lang w:val="sk-SK"/>
        </w:rPr>
      </w:pPr>
    </w:p>
    <w:tbl>
      <w:tblPr>
        <w:tblW w:w="0" w:type="auto"/>
        <w:shd w:val="clear" w:color="auto" w:fill="17365D"/>
        <w:tblLook w:val="04A0"/>
      </w:tblPr>
      <w:tblGrid>
        <w:gridCol w:w="9369"/>
      </w:tblGrid>
      <w:tr w:rsidR="00470FD4" w:rsidRPr="00695913" w:rsidTr="00B574CC">
        <w:trPr>
          <w:trHeight w:val="520"/>
        </w:trPr>
        <w:tc>
          <w:tcPr>
            <w:tcW w:w="9369" w:type="dxa"/>
            <w:shd w:val="clear" w:color="auto" w:fill="17365D"/>
            <w:vAlign w:val="center"/>
          </w:tcPr>
          <w:p w:rsidR="00470FD4" w:rsidRPr="00420668" w:rsidRDefault="00470FD4" w:rsidP="0082576E">
            <w:pPr>
              <w:pStyle w:val="Nadpis5"/>
              <w:spacing w:before="120" w:after="120" w:line="276" w:lineRule="auto"/>
              <w:jc w:val="center"/>
              <w:rPr>
                <w:rFonts w:ascii="Calibri" w:hAnsi="Calibri"/>
                <w:b/>
                <w:color w:val="FFFFFF"/>
                <w:sz w:val="28"/>
                <w:szCs w:val="28"/>
                <w:lang w:val="sk-SK"/>
              </w:rPr>
            </w:pPr>
            <w:bookmarkStart w:id="4" w:name="_Toc140744093"/>
            <w:r w:rsidRPr="00420668">
              <w:rPr>
                <w:rFonts w:ascii="Calibri" w:hAnsi="Calibri"/>
                <w:b/>
                <w:color w:val="FFFFFF"/>
                <w:sz w:val="28"/>
                <w:szCs w:val="28"/>
                <w:lang w:val="sk-SK"/>
              </w:rPr>
              <w:lastRenderedPageBreak/>
              <w:t>PREAMBULA</w:t>
            </w:r>
          </w:p>
        </w:tc>
      </w:tr>
    </w:tbl>
    <w:bookmarkEnd w:id="4"/>
    <w:p w:rsidR="006C2269" w:rsidRPr="00695913" w:rsidRDefault="008450A9" w:rsidP="006C2269">
      <w:pPr>
        <w:pStyle w:val="Zkladntext"/>
        <w:spacing w:before="360" w:after="120" w:line="276" w:lineRule="auto"/>
        <w:rPr>
          <w:rFonts w:ascii="Calibri" w:hAnsi="Calibri"/>
          <w:bCs/>
          <w:sz w:val="24"/>
          <w:szCs w:val="24"/>
          <w:lang w:val="sk-SK"/>
        </w:rPr>
      </w:pPr>
      <w:r w:rsidRPr="00695913">
        <w:rPr>
          <w:rFonts w:ascii="Calibri" w:hAnsi="Calibri"/>
          <w:sz w:val="24"/>
          <w:szCs w:val="24"/>
          <w:lang w:val="sk-SK"/>
        </w:rPr>
        <w:t>Súkromná základná škola</w:t>
      </w:r>
      <w:r w:rsidR="005B3893" w:rsidRPr="00695913">
        <w:rPr>
          <w:rFonts w:ascii="Calibri" w:hAnsi="Calibri"/>
          <w:sz w:val="24"/>
          <w:szCs w:val="24"/>
          <w:lang w:val="sk-SK"/>
        </w:rPr>
        <w:t xml:space="preserve"> je vý</w:t>
      </w:r>
      <w:r w:rsidRPr="00695913">
        <w:rPr>
          <w:rFonts w:ascii="Calibri" w:hAnsi="Calibri"/>
          <w:sz w:val="24"/>
          <w:szCs w:val="24"/>
          <w:lang w:val="sk-SK"/>
        </w:rPr>
        <w:t>berovou školou, ktorú si žiak</w:t>
      </w:r>
      <w:r w:rsidR="005B3893" w:rsidRPr="00695913">
        <w:rPr>
          <w:rFonts w:ascii="Calibri" w:hAnsi="Calibri"/>
          <w:sz w:val="24"/>
          <w:szCs w:val="24"/>
          <w:lang w:val="sk-SK"/>
        </w:rPr>
        <w:t xml:space="preserve"> a jeho zákonní zástupcovia zvolili dobrovoľne a preto sú povinní riadiť sa jej pravidlami a vnútorným školským poriad</w:t>
      </w:r>
      <w:r w:rsidR="005B3893" w:rsidRPr="00695913">
        <w:rPr>
          <w:rFonts w:ascii="Calibri" w:hAnsi="Calibri"/>
          <w:sz w:val="24"/>
          <w:szCs w:val="24"/>
          <w:lang w:val="sk-SK"/>
        </w:rPr>
        <w:softHyphen/>
        <w:t>kom</w:t>
      </w:r>
      <w:r w:rsidRPr="00695913">
        <w:rPr>
          <w:rFonts w:ascii="Calibri" w:hAnsi="Calibri"/>
          <w:sz w:val="24"/>
          <w:szCs w:val="24"/>
          <w:lang w:val="sk-SK"/>
        </w:rPr>
        <w:t xml:space="preserve">. </w:t>
      </w:r>
      <w:r w:rsidR="005B3893" w:rsidRPr="00695913">
        <w:rPr>
          <w:rFonts w:ascii="Calibri" w:hAnsi="Calibri"/>
          <w:sz w:val="24"/>
          <w:szCs w:val="24"/>
          <w:lang w:val="sk-SK"/>
        </w:rPr>
        <w:t>V záujme naplnenia práva na vzdelanie škola zabezpeč</w:t>
      </w:r>
      <w:r w:rsidR="006C2269" w:rsidRPr="00695913">
        <w:rPr>
          <w:rFonts w:ascii="Calibri" w:hAnsi="Calibri"/>
          <w:sz w:val="24"/>
          <w:szCs w:val="24"/>
          <w:lang w:val="sk-SK"/>
        </w:rPr>
        <w:t>uje</w:t>
      </w:r>
      <w:r w:rsidR="005B3893" w:rsidRPr="00695913">
        <w:rPr>
          <w:rFonts w:ascii="Calibri" w:hAnsi="Calibri"/>
          <w:sz w:val="24"/>
          <w:szCs w:val="24"/>
          <w:lang w:val="sk-SK"/>
        </w:rPr>
        <w:t xml:space="preserve"> vnútorný chod školy, organizá</w:t>
      </w:r>
      <w:r w:rsidR="005B3893" w:rsidRPr="00695913">
        <w:rPr>
          <w:rFonts w:ascii="Calibri" w:hAnsi="Calibri"/>
          <w:sz w:val="24"/>
          <w:szCs w:val="24"/>
          <w:lang w:val="sk-SK"/>
        </w:rPr>
        <w:softHyphen/>
        <w:t>c</w:t>
      </w:r>
      <w:r w:rsidRPr="00695913">
        <w:rPr>
          <w:rFonts w:ascii="Calibri" w:hAnsi="Calibri"/>
          <w:sz w:val="24"/>
          <w:szCs w:val="24"/>
          <w:lang w:val="sk-SK"/>
        </w:rPr>
        <w:t>iu života žiakov</w:t>
      </w:r>
      <w:r w:rsidR="005B3893" w:rsidRPr="00695913">
        <w:rPr>
          <w:rFonts w:ascii="Calibri" w:hAnsi="Calibri"/>
          <w:sz w:val="24"/>
          <w:szCs w:val="24"/>
          <w:lang w:val="sk-SK"/>
        </w:rPr>
        <w:t xml:space="preserve"> a podmienky pre optimálne medziľudské vzťahy tak, aby čas strávený v škole bol maximálne efektívne využitý z hľadiska vzdelávania a aby bol aj časom príjemne stráveným </w:t>
      </w:r>
      <w:r w:rsidR="006C2269" w:rsidRPr="00695913">
        <w:rPr>
          <w:rFonts w:ascii="Calibri" w:hAnsi="Calibri"/>
          <w:sz w:val="24"/>
          <w:szCs w:val="24"/>
          <w:lang w:val="sk-SK"/>
        </w:rPr>
        <w:t>žiakmi</w:t>
      </w:r>
      <w:r w:rsidR="00CE46CA">
        <w:rPr>
          <w:rFonts w:ascii="Calibri" w:hAnsi="Calibri"/>
          <w:sz w:val="24"/>
          <w:szCs w:val="24"/>
          <w:lang w:val="sk-SK"/>
        </w:rPr>
        <w:t xml:space="preserve"> ako aj pedagógmi, </w:t>
      </w:r>
      <w:r w:rsidRPr="00695913">
        <w:rPr>
          <w:rFonts w:ascii="Calibri" w:hAnsi="Calibri"/>
          <w:sz w:val="24"/>
          <w:szCs w:val="24"/>
          <w:lang w:val="sk-SK"/>
        </w:rPr>
        <w:t xml:space="preserve">nepedagogickými zamestnancami </w:t>
      </w:r>
      <w:r w:rsidR="00CE46CA">
        <w:rPr>
          <w:rFonts w:ascii="Calibri" w:hAnsi="Calibri"/>
          <w:sz w:val="24"/>
          <w:szCs w:val="24"/>
          <w:lang w:val="sk-SK"/>
        </w:rPr>
        <w:t xml:space="preserve">a klientami </w:t>
      </w:r>
      <w:r w:rsidRPr="00695913">
        <w:rPr>
          <w:rFonts w:ascii="Calibri" w:hAnsi="Calibri"/>
          <w:sz w:val="24"/>
          <w:szCs w:val="24"/>
          <w:lang w:val="sk-SK"/>
        </w:rPr>
        <w:t>školy</w:t>
      </w:r>
      <w:r w:rsidR="005B3893" w:rsidRPr="00695913">
        <w:rPr>
          <w:rFonts w:ascii="Calibri" w:hAnsi="Calibri"/>
          <w:sz w:val="24"/>
          <w:szCs w:val="24"/>
          <w:lang w:val="sk-SK"/>
        </w:rPr>
        <w:t>.</w:t>
      </w:r>
      <w:r w:rsidR="002D2F47" w:rsidRPr="00695913">
        <w:rPr>
          <w:rFonts w:ascii="Calibri" w:hAnsi="Calibri"/>
          <w:sz w:val="24"/>
          <w:szCs w:val="24"/>
          <w:lang w:val="sk-SK"/>
        </w:rPr>
        <w:t xml:space="preserve"> Škola </w:t>
      </w:r>
      <w:r w:rsidR="006C2269" w:rsidRPr="00695913">
        <w:rPr>
          <w:rFonts w:ascii="Calibri" w:hAnsi="Calibri"/>
          <w:sz w:val="24"/>
          <w:szCs w:val="24"/>
          <w:lang w:val="sk-SK"/>
        </w:rPr>
        <w:t>dôsledne dodržiava</w:t>
      </w:r>
      <w:r w:rsidR="002D2F47" w:rsidRPr="00695913">
        <w:rPr>
          <w:rFonts w:ascii="Calibri" w:hAnsi="Calibri"/>
          <w:sz w:val="24"/>
          <w:szCs w:val="24"/>
          <w:lang w:val="sk-SK"/>
        </w:rPr>
        <w:t xml:space="preserve"> Deklaráciu práv </w:t>
      </w:r>
      <w:r w:rsidR="005B3893" w:rsidRPr="00695913">
        <w:rPr>
          <w:rFonts w:ascii="Calibri" w:hAnsi="Calibri"/>
          <w:bCs/>
          <w:sz w:val="24"/>
          <w:szCs w:val="24"/>
          <w:lang w:val="sk-SK"/>
        </w:rPr>
        <w:t>dieťaťa a Listinu základných práv a slobôd v</w:t>
      </w:r>
      <w:r w:rsidRPr="00695913">
        <w:rPr>
          <w:rFonts w:ascii="Calibri" w:hAnsi="Calibri"/>
          <w:bCs/>
          <w:sz w:val="24"/>
          <w:szCs w:val="24"/>
          <w:lang w:val="sk-SK"/>
        </w:rPr>
        <w:t>o vzťahu k žiakom, učteľom</w:t>
      </w:r>
      <w:r w:rsidR="005B3893" w:rsidRPr="00695913">
        <w:rPr>
          <w:rFonts w:ascii="Calibri" w:hAnsi="Calibri"/>
          <w:bCs/>
          <w:sz w:val="24"/>
          <w:szCs w:val="24"/>
          <w:lang w:val="sk-SK"/>
        </w:rPr>
        <w:t xml:space="preserve"> i ostatným zamestnancom školy. </w:t>
      </w:r>
    </w:p>
    <w:p w:rsidR="005B3893" w:rsidRPr="00695913" w:rsidRDefault="006C2269" w:rsidP="006C2269">
      <w:pPr>
        <w:pStyle w:val="Zkladntext"/>
        <w:spacing w:after="120" w:line="276" w:lineRule="auto"/>
        <w:rPr>
          <w:rFonts w:ascii="Calibri" w:hAnsi="Calibri"/>
          <w:bCs/>
          <w:sz w:val="24"/>
          <w:szCs w:val="24"/>
          <w:lang w:val="sk-SK"/>
        </w:rPr>
      </w:pPr>
      <w:r w:rsidRPr="00695913">
        <w:rPr>
          <w:rFonts w:ascii="Calibri" w:hAnsi="Calibri"/>
          <w:bCs/>
          <w:sz w:val="24"/>
          <w:szCs w:val="24"/>
          <w:lang w:val="sk-SK"/>
        </w:rPr>
        <w:t>V</w:t>
      </w:r>
      <w:r w:rsidR="005B3893" w:rsidRPr="00695913">
        <w:rPr>
          <w:rFonts w:ascii="Calibri" w:hAnsi="Calibri"/>
          <w:bCs/>
          <w:sz w:val="24"/>
          <w:szCs w:val="24"/>
          <w:lang w:val="sk-SK"/>
        </w:rPr>
        <w:t xml:space="preserve">nútorný poriadok školy </w:t>
      </w:r>
      <w:r w:rsidRPr="00695913">
        <w:rPr>
          <w:rFonts w:ascii="Calibri" w:hAnsi="Calibri"/>
          <w:bCs/>
          <w:sz w:val="24"/>
          <w:szCs w:val="24"/>
          <w:lang w:val="sk-SK"/>
        </w:rPr>
        <w:t xml:space="preserve">je ustanovený </w:t>
      </w:r>
      <w:r w:rsidR="00F21E10" w:rsidRPr="00695913">
        <w:rPr>
          <w:rFonts w:ascii="Calibri" w:hAnsi="Calibri"/>
          <w:bCs/>
          <w:sz w:val="24"/>
          <w:szCs w:val="24"/>
          <w:lang w:val="sk-SK"/>
        </w:rPr>
        <w:t>v zmysle platných legislatívnych noriem a zákonov</w:t>
      </w:r>
      <w:r w:rsidRPr="00695913">
        <w:rPr>
          <w:rFonts w:ascii="Calibri" w:hAnsi="Calibri"/>
          <w:bCs/>
          <w:sz w:val="24"/>
          <w:szCs w:val="24"/>
          <w:lang w:val="sk-SK"/>
        </w:rPr>
        <w:t xml:space="preserve"> a podľa interných potrieb školy</w:t>
      </w:r>
      <w:r w:rsidR="00F21E10" w:rsidRPr="00695913">
        <w:rPr>
          <w:rFonts w:ascii="Calibri" w:hAnsi="Calibri"/>
          <w:bCs/>
          <w:sz w:val="24"/>
          <w:szCs w:val="24"/>
          <w:lang w:val="sk-SK"/>
        </w:rPr>
        <w:t>.</w:t>
      </w:r>
    </w:p>
    <w:p w:rsidR="005B3893" w:rsidRPr="00695913" w:rsidRDefault="005B3893" w:rsidP="0052062B">
      <w:pPr>
        <w:spacing w:line="276" w:lineRule="auto"/>
        <w:jc w:val="both"/>
        <w:rPr>
          <w:rFonts w:ascii="Calibri" w:hAnsi="Calibri"/>
          <w:bCs/>
          <w:sz w:val="24"/>
          <w:szCs w:val="24"/>
          <w:lang w:val="sk-SK"/>
        </w:rPr>
      </w:pPr>
    </w:p>
    <w:p w:rsidR="005B3893" w:rsidRPr="00695913" w:rsidRDefault="005B3893" w:rsidP="0052062B">
      <w:pPr>
        <w:spacing w:line="276" w:lineRule="auto"/>
        <w:jc w:val="both"/>
        <w:rPr>
          <w:rFonts w:ascii="Calibri" w:hAnsi="Calibri"/>
          <w:bCs/>
          <w:sz w:val="24"/>
          <w:szCs w:val="24"/>
          <w:lang w:val="sk-SK"/>
        </w:rPr>
      </w:pPr>
    </w:p>
    <w:p w:rsidR="005B3893" w:rsidRPr="00695913" w:rsidRDefault="005B3893" w:rsidP="0052062B">
      <w:pPr>
        <w:spacing w:line="276" w:lineRule="auto"/>
        <w:jc w:val="both"/>
        <w:rPr>
          <w:rFonts w:ascii="Calibri" w:hAnsi="Calibri"/>
          <w:bCs/>
          <w:sz w:val="24"/>
          <w:szCs w:val="24"/>
          <w:lang w:val="sk-SK"/>
        </w:rPr>
      </w:pPr>
    </w:p>
    <w:p w:rsidR="00470FD4" w:rsidRPr="00695913" w:rsidRDefault="00470FD4" w:rsidP="0052062B">
      <w:pPr>
        <w:spacing w:line="276" w:lineRule="auto"/>
        <w:jc w:val="both"/>
        <w:rPr>
          <w:rFonts w:ascii="Calibri" w:hAnsi="Calibri"/>
          <w:bCs/>
          <w:sz w:val="24"/>
          <w:szCs w:val="24"/>
          <w:lang w:val="sk-SK"/>
        </w:rPr>
      </w:pPr>
    </w:p>
    <w:p w:rsidR="00470FD4" w:rsidRPr="00695913" w:rsidRDefault="00470FD4" w:rsidP="0052062B">
      <w:pPr>
        <w:spacing w:line="276" w:lineRule="auto"/>
        <w:jc w:val="both"/>
        <w:rPr>
          <w:rFonts w:ascii="Calibri" w:hAnsi="Calibri"/>
          <w:bCs/>
          <w:sz w:val="24"/>
          <w:szCs w:val="24"/>
          <w:lang w:val="sk-SK"/>
        </w:rPr>
      </w:pPr>
    </w:p>
    <w:p w:rsidR="00470FD4" w:rsidRPr="00695913" w:rsidRDefault="00470FD4" w:rsidP="0052062B">
      <w:pPr>
        <w:spacing w:line="276" w:lineRule="auto"/>
        <w:jc w:val="both"/>
        <w:rPr>
          <w:rFonts w:ascii="Calibri" w:hAnsi="Calibri"/>
          <w:bCs/>
          <w:sz w:val="24"/>
          <w:szCs w:val="24"/>
          <w:lang w:val="sk-SK"/>
        </w:rPr>
      </w:pPr>
    </w:p>
    <w:p w:rsidR="00470FD4" w:rsidRPr="00695913" w:rsidRDefault="00470FD4" w:rsidP="0052062B">
      <w:pPr>
        <w:spacing w:line="276" w:lineRule="auto"/>
        <w:jc w:val="both"/>
        <w:rPr>
          <w:rFonts w:ascii="Calibri" w:hAnsi="Calibri"/>
          <w:bCs/>
          <w:sz w:val="24"/>
          <w:szCs w:val="24"/>
          <w:lang w:val="sk-SK"/>
        </w:rPr>
      </w:pPr>
    </w:p>
    <w:p w:rsidR="00470FD4" w:rsidRPr="00695913" w:rsidRDefault="00470FD4" w:rsidP="0052062B">
      <w:pPr>
        <w:spacing w:line="276" w:lineRule="auto"/>
        <w:jc w:val="both"/>
        <w:rPr>
          <w:rFonts w:ascii="Calibri" w:hAnsi="Calibri"/>
          <w:bCs/>
          <w:sz w:val="24"/>
          <w:szCs w:val="24"/>
          <w:lang w:val="sk-SK"/>
        </w:rPr>
      </w:pPr>
    </w:p>
    <w:p w:rsidR="00470FD4" w:rsidRPr="00695913" w:rsidRDefault="00470FD4" w:rsidP="0052062B">
      <w:pPr>
        <w:spacing w:line="276" w:lineRule="auto"/>
        <w:jc w:val="both"/>
        <w:rPr>
          <w:rFonts w:ascii="Calibri" w:hAnsi="Calibri"/>
          <w:bCs/>
          <w:sz w:val="24"/>
          <w:szCs w:val="24"/>
          <w:lang w:val="sk-SK"/>
        </w:rPr>
      </w:pPr>
    </w:p>
    <w:p w:rsidR="00470FD4" w:rsidRPr="00695913" w:rsidRDefault="00470FD4" w:rsidP="0052062B">
      <w:pPr>
        <w:spacing w:line="276" w:lineRule="auto"/>
        <w:jc w:val="both"/>
        <w:rPr>
          <w:rFonts w:ascii="Calibri" w:hAnsi="Calibri"/>
          <w:bCs/>
          <w:sz w:val="24"/>
          <w:szCs w:val="24"/>
          <w:lang w:val="sk-SK"/>
        </w:rPr>
      </w:pPr>
    </w:p>
    <w:p w:rsidR="00470FD4" w:rsidRPr="00695913" w:rsidRDefault="00470FD4" w:rsidP="0052062B">
      <w:pPr>
        <w:spacing w:line="276" w:lineRule="auto"/>
        <w:jc w:val="both"/>
        <w:rPr>
          <w:rFonts w:ascii="Calibri" w:hAnsi="Calibri"/>
          <w:bCs/>
          <w:sz w:val="24"/>
          <w:szCs w:val="24"/>
          <w:lang w:val="sk-SK"/>
        </w:rPr>
      </w:pPr>
    </w:p>
    <w:p w:rsidR="00470FD4" w:rsidRPr="00695913" w:rsidRDefault="00470FD4" w:rsidP="0052062B">
      <w:pPr>
        <w:spacing w:line="276" w:lineRule="auto"/>
        <w:jc w:val="both"/>
        <w:rPr>
          <w:rFonts w:ascii="Calibri" w:hAnsi="Calibri"/>
          <w:bCs/>
          <w:sz w:val="24"/>
          <w:szCs w:val="24"/>
          <w:lang w:val="sk-SK"/>
        </w:rPr>
      </w:pPr>
    </w:p>
    <w:p w:rsidR="00470FD4" w:rsidRPr="00695913" w:rsidRDefault="00470FD4" w:rsidP="0052062B">
      <w:pPr>
        <w:spacing w:line="276" w:lineRule="auto"/>
        <w:jc w:val="both"/>
        <w:rPr>
          <w:rFonts w:ascii="Calibri" w:hAnsi="Calibri"/>
          <w:bCs/>
          <w:sz w:val="24"/>
          <w:szCs w:val="24"/>
          <w:lang w:val="sk-SK"/>
        </w:rPr>
      </w:pPr>
    </w:p>
    <w:p w:rsidR="00470FD4" w:rsidRPr="00695913" w:rsidRDefault="00470FD4" w:rsidP="0052062B">
      <w:pPr>
        <w:spacing w:line="276" w:lineRule="auto"/>
        <w:jc w:val="both"/>
        <w:rPr>
          <w:rFonts w:ascii="Calibri" w:hAnsi="Calibri"/>
          <w:bCs/>
          <w:sz w:val="24"/>
          <w:szCs w:val="24"/>
          <w:lang w:val="sk-SK"/>
        </w:rPr>
      </w:pPr>
    </w:p>
    <w:p w:rsidR="00470FD4" w:rsidRPr="00695913" w:rsidRDefault="00470FD4" w:rsidP="0052062B">
      <w:pPr>
        <w:spacing w:line="276" w:lineRule="auto"/>
        <w:jc w:val="both"/>
        <w:rPr>
          <w:rFonts w:ascii="Calibri" w:hAnsi="Calibri"/>
          <w:bCs/>
          <w:sz w:val="24"/>
          <w:szCs w:val="24"/>
          <w:lang w:val="sk-SK"/>
        </w:rPr>
      </w:pPr>
    </w:p>
    <w:p w:rsidR="00470FD4" w:rsidRPr="00695913" w:rsidRDefault="00470FD4" w:rsidP="0052062B">
      <w:pPr>
        <w:spacing w:line="276" w:lineRule="auto"/>
        <w:jc w:val="both"/>
        <w:rPr>
          <w:rFonts w:ascii="Calibri" w:hAnsi="Calibri"/>
          <w:bCs/>
          <w:sz w:val="24"/>
          <w:szCs w:val="24"/>
          <w:lang w:val="sk-SK"/>
        </w:rPr>
      </w:pPr>
    </w:p>
    <w:p w:rsidR="00470FD4" w:rsidRPr="00695913" w:rsidRDefault="00470FD4" w:rsidP="0052062B">
      <w:pPr>
        <w:spacing w:line="276" w:lineRule="auto"/>
        <w:jc w:val="both"/>
        <w:rPr>
          <w:rFonts w:ascii="Calibri" w:hAnsi="Calibri"/>
          <w:bCs/>
          <w:sz w:val="24"/>
          <w:szCs w:val="24"/>
          <w:lang w:val="sk-SK"/>
        </w:rPr>
      </w:pPr>
    </w:p>
    <w:p w:rsidR="00470FD4" w:rsidRPr="00695913" w:rsidRDefault="00470FD4" w:rsidP="0052062B">
      <w:pPr>
        <w:spacing w:line="276" w:lineRule="auto"/>
        <w:jc w:val="both"/>
        <w:rPr>
          <w:rFonts w:ascii="Calibri" w:hAnsi="Calibri"/>
          <w:bCs/>
          <w:sz w:val="24"/>
          <w:szCs w:val="24"/>
          <w:lang w:val="sk-SK"/>
        </w:rPr>
      </w:pPr>
    </w:p>
    <w:p w:rsidR="00470FD4" w:rsidRPr="00695913" w:rsidRDefault="00470FD4" w:rsidP="0052062B">
      <w:pPr>
        <w:spacing w:line="276" w:lineRule="auto"/>
        <w:jc w:val="both"/>
        <w:rPr>
          <w:rFonts w:ascii="Calibri" w:hAnsi="Calibri"/>
          <w:bCs/>
          <w:sz w:val="24"/>
          <w:szCs w:val="24"/>
          <w:lang w:val="sk-SK"/>
        </w:rPr>
      </w:pPr>
    </w:p>
    <w:p w:rsidR="00470FD4" w:rsidRPr="00695913" w:rsidRDefault="00470FD4" w:rsidP="0052062B">
      <w:pPr>
        <w:spacing w:line="276" w:lineRule="auto"/>
        <w:jc w:val="both"/>
        <w:rPr>
          <w:rFonts w:ascii="Calibri" w:hAnsi="Calibri"/>
          <w:bCs/>
          <w:sz w:val="24"/>
          <w:szCs w:val="24"/>
          <w:lang w:val="sk-SK"/>
        </w:rPr>
      </w:pPr>
    </w:p>
    <w:p w:rsidR="00470FD4" w:rsidRPr="00695913" w:rsidRDefault="00470FD4" w:rsidP="0052062B">
      <w:pPr>
        <w:spacing w:line="276" w:lineRule="auto"/>
        <w:jc w:val="both"/>
        <w:rPr>
          <w:rFonts w:ascii="Calibri" w:hAnsi="Calibri"/>
          <w:bCs/>
          <w:sz w:val="24"/>
          <w:szCs w:val="24"/>
          <w:lang w:val="sk-SK"/>
        </w:rPr>
      </w:pPr>
    </w:p>
    <w:p w:rsidR="00470FD4" w:rsidRPr="00695913" w:rsidRDefault="00470FD4" w:rsidP="0052062B">
      <w:pPr>
        <w:spacing w:line="276" w:lineRule="auto"/>
        <w:jc w:val="both"/>
        <w:rPr>
          <w:rFonts w:ascii="Calibri" w:hAnsi="Calibri"/>
          <w:bCs/>
          <w:sz w:val="24"/>
          <w:szCs w:val="24"/>
          <w:lang w:val="sk-SK"/>
        </w:rPr>
      </w:pPr>
    </w:p>
    <w:p w:rsidR="00470FD4" w:rsidRPr="00695913" w:rsidRDefault="00470FD4" w:rsidP="0052062B">
      <w:pPr>
        <w:spacing w:line="276" w:lineRule="auto"/>
        <w:jc w:val="both"/>
        <w:rPr>
          <w:rFonts w:ascii="Calibri" w:hAnsi="Calibri"/>
          <w:bCs/>
          <w:sz w:val="24"/>
          <w:szCs w:val="24"/>
          <w:lang w:val="sk-SK"/>
        </w:rPr>
      </w:pPr>
    </w:p>
    <w:p w:rsidR="00470FD4" w:rsidRPr="00695913" w:rsidRDefault="00470FD4" w:rsidP="0052062B">
      <w:pPr>
        <w:spacing w:line="276" w:lineRule="auto"/>
        <w:jc w:val="both"/>
        <w:rPr>
          <w:rFonts w:ascii="Calibri" w:hAnsi="Calibri"/>
          <w:bCs/>
          <w:sz w:val="24"/>
          <w:szCs w:val="24"/>
          <w:lang w:val="sk-SK"/>
        </w:rPr>
      </w:pPr>
    </w:p>
    <w:p w:rsidR="001E249E" w:rsidRDefault="001E249E" w:rsidP="0052062B">
      <w:pPr>
        <w:spacing w:line="276" w:lineRule="auto"/>
        <w:jc w:val="both"/>
        <w:rPr>
          <w:rFonts w:ascii="Calibri" w:hAnsi="Calibri"/>
          <w:bCs/>
          <w:sz w:val="24"/>
          <w:szCs w:val="24"/>
          <w:lang w:val="sk-SK"/>
        </w:rPr>
      </w:pPr>
    </w:p>
    <w:p w:rsidR="007830B3" w:rsidRDefault="007830B3" w:rsidP="0052062B">
      <w:pPr>
        <w:spacing w:line="276" w:lineRule="auto"/>
        <w:jc w:val="both"/>
        <w:rPr>
          <w:rFonts w:ascii="Calibri" w:hAnsi="Calibri"/>
          <w:bCs/>
          <w:sz w:val="24"/>
          <w:szCs w:val="24"/>
          <w:lang w:val="sk-SK"/>
        </w:rPr>
      </w:pPr>
    </w:p>
    <w:p w:rsidR="007830B3" w:rsidRDefault="007830B3" w:rsidP="0052062B">
      <w:pPr>
        <w:spacing w:line="276" w:lineRule="auto"/>
        <w:jc w:val="both"/>
        <w:rPr>
          <w:rFonts w:ascii="Calibri" w:hAnsi="Calibri"/>
          <w:bCs/>
          <w:sz w:val="24"/>
          <w:szCs w:val="24"/>
          <w:lang w:val="sk-SK"/>
        </w:rPr>
      </w:pPr>
    </w:p>
    <w:p w:rsidR="007830B3" w:rsidRDefault="007830B3" w:rsidP="0052062B">
      <w:pPr>
        <w:spacing w:line="276" w:lineRule="auto"/>
        <w:jc w:val="both"/>
        <w:rPr>
          <w:rFonts w:ascii="Calibri" w:hAnsi="Calibri"/>
          <w:bCs/>
          <w:sz w:val="24"/>
          <w:szCs w:val="24"/>
          <w:lang w:val="sk-SK"/>
        </w:rPr>
      </w:pPr>
    </w:p>
    <w:p w:rsidR="007830B3" w:rsidRDefault="007830B3" w:rsidP="0052062B">
      <w:pPr>
        <w:spacing w:line="276" w:lineRule="auto"/>
        <w:jc w:val="both"/>
        <w:rPr>
          <w:rFonts w:ascii="Calibri" w:hAnsi="Calibri"/>
          <w:bCs/>
          <w:sz w:val="24"/>
          <w:szCs w:val="24"/>
          <w:lang w:val="sk-SK"/>
        </w:rPr>
      </w:pPr>
    </w:p>
    <w:p w:rsidR="007830B3" w:rsidRDefault="007830B3" w:rsidP="0052062B">
      <w:pPr>
        <w:spacing w:line="276" w:lineRule="auto"/>
        <w:jc w:val="both"/>
        <w:rPr>
          <w:rFonts w:ascii="Calibri" w:hAnsi="Calibri"/>
          <w:bCs/>
          <w:sz w:val="24"/>
          <w:szCs w:val="24"/>
          <w:lang w:val="sk-SK"/>
        </w:rPr>
      </w:pPr>
    </w:p>
    <w:p w:rsidR="007830B3" w:rsidRDefault="007830B3" w:rsidP="0052062B">
      <w:pPr>
        <w:spacing w:line="276" w:lineRule="auto"/>
        <w:jc w:val="both"/>
        <w:rPr>
          <w:rFonts w:ascii="Calibri" w:hAnsi="Calibri"/>
          <w:bCs/>
          <w:sz w:val="24"/>
          <w:szCs w:val="24"/>
          <w:lang w:val="sk-SK"/>
        </w:rPr>
      </w:pPr>
    </w:p>
    <w:p w:rsidR="007830B3" w:rsidRDefault="007830B3" w:rsidP="0052062B">
      <w:pPr>
        <w:spacing w:line="276" w:lineRule="auto"/>
        <w:jc w:val="both"/>
        <w:rPr>
          <w:rFonts w:ascii="Calibri" w:hAnsi="Calibri"/>
          <w:bCs/>
          <w:sz w:val="24"/>
          <w:szCs w:val="24"/>
          <w:lang w:val="sk-SK"/>
        </w:rPr>
      </w:pPr>
    </w:p>
    <w:p w:rsidR="007830B3" w:rsidRDefault="007830B3" w:rsidP="0052062B">
      <w:pPr>
        <w:spacing w:line="276" w:lineRule="auto"/>
        <w:jc w:val="both"/>
        <w:rPr>
          <w:rFonts w:ascii="Calibri" w:hAnsi="Calibri"/>
          <w:bCs/>
          <w:sz w:val="24"/>
          <w:szCs w:val="24"/>
          <w:lang w:val="sk-SK"/>
        </w:rPr>
      </w:pPr>
    </w:p>
    <w:p w:rsidR="007830B3" w:rsidRDefault="007830B3" w:rsidP="0052062B">
      <w:pPr>
        <w:spacing w:line="276" w:lineRule="auto"/>
        <w:jc w:val="both"/>
        <w:rPr>
          <w:rFonts w:ascii="Calibri" w:hAnsi="Calibri"/>
          <w:bCs/>
          <w:sz w:val="24"/>
          <w:szCs w:val="24"/>
          <w:lang w:val="sk-SK"/>
        </w:rPr>
      </w:pPr>
    </w:p>
    <w:p w:rsidR="007830B3" w:rsidRDefault="007830B3" w:rsidP="0052062B">
      <w:pPr>
        <w:spacing w:line="276" w:lineRule="auto"/>
        <w:jc w:val="both"/>
        <w:rPr>
          <w:rFonts w:ascii="Calibri" w:hAnsi="Calibri"/>
          <w:bCs/>
          <w:sz w:val="24"/>
          <w:szCs w:val="24"/>
          <w:lang w:val="sk-SK"/>
        </w:rPr>
      </w:pPr>
    </w:p>
    <w:p w:rsidR="007830B3" w:rsidRDefault="007830B3" w:rsidP="0052062B">
      <w:pPr>
        <w:spacing w:line="276" w:lineRule="auto"/>
        <w:jc w:val="both"/>
        <w:rPr>
          <w:rFonts w:ascii="Calibri" w:hAnsi="Calibri"/>
          <w:bCs/>
          <w:sz w:val="24"/>
          <w:szCs w:val="24"/>
          <w:lang w:val="sk-SK"/>
        </w:rPr>
      </w:pPr>
    </w:p>
    <w:p w:rsidR="007830B3" w:rsidRDefault="007830B3" w:rsidP="0052062B">
      <w:pPr>
        <w:spacing w:line="276" w:lineRule="auto"/>
        <w:jc w:val="both"/>
        <w:rPr>
          <w:rFonts w:ascii="Calibri" w:hAnsi="Calibri"/>
          <w:bCs/>
          <w:sz w:val="24"/>
          <w:szCs w:val="24"/>
          <w:lang w:val="sk-SK"/>
        </w:rPr>
      </w:pPr>
    </w:p>
    <w:p w:rsidR="007830B3" w:rsidRDefault="007830B3" w:rsidP="0052062B">
      <w:pPr>
        <w:spacing w:line="276" w:lineRule="auto"/>
        <w:jc w:val="both"/>
        <w:rPr>
          <w:rFonts w:ascii="Calibri" w:hAnsi="Calibri"/>
          <w:bCs/>
          <w:sz w:val="24"/>
          <w:szCs w:val="24"/>
          <w:lang w:val="sk-SK"/>
        </w:rPr>
      </w:pPr>
    </w:p>
    <w:p w:rsidR="007830B3" w:rsidRDefault="007830B3" w:rsidP="0052062B">
      <w:pPr>
        <w:spacing w:line="276" w:lineRule="auto"/>
        <w:jc w:val="both"/>
        <w:rPr>
          <w:rFonts w:ascii="Calibri" w:hAnsi="Calibri"/>
          <w:bCs/>
          <w:sz w:val="24"/>
          <w:szCs w:val="24"/>
          <w:lang w:val="sk-SK"/>
        </w:rPr>
      </w:pPr>
    </w:p>
    <w:p w:rsidR="007830B3" w:rsidRDefault="007830B3" w:rsidP="0052062B">
      <w:pPr>
        <w:spacing w:line="276" w:lineRule="auto"/>
        <w:jc w:val="both"/>
        <w:rPr>
          <w:rFonts w:ascii="Calibri" w:hAnsi="Calibri"/>
          <w:bCs/>
          <w:sz w:val="24"/>
          <w:szCs w:val="24"/>
          <w:lang w:val="sk-SK"/>
        </w:rPr>
      </w:pPr>
    </w:p>
    <w:p w:rsidR="007830B3" w:rsidRDefault="007830B3" w:rsidP="0052062B">
      <w:pPr>
        <w:spacing w:line="276" w:lineRule="auto"/>
        <w:jc w:val="both"/>
        <w:rPr>
          <w:rFonts w:ascii="Calibri" w:hAnsi="Calibri"/>
          <w:bCs/>
          <w:sz w:val="24"/>
          <w:szCs w:val="24"/>
          <w:lang w:val="sk-SK"/>
        </w:rPr>
      </w:pPr>
    </w:p>
    <w:p w:rsidR="007830B3" w:rsidRDefault="007830B3" w:rsidP="0052062B">
      <w:pPr>
        <w:spacing w:line="276" w:lineRule="auto"/>
        <w:jc w:val="both"/>
        <w:rPr>
          <w:rFonts w:ascii="Calibri" w:hAnsi="Calibri"/>
          <w:bCs/>
          <w:sz w:val="24"/>
          <w:szCs w:val="24"/>
          <w:lang w:val="sk-SK"/>
        </w:rPr>
      </w:pPr>
    </w:p>
    <w:p w:rsidR="007830B3" w:rsidRDefault="007830B3" w:rsidP="0052062B">
      <w:pPr>
        <w:spacing w:line="276" w:lineRule="auto"/>
        <w:jc w:val="both"/>
        <w:rPr>
          <w:rFonts w:ascii="Calibri" w:hAnsi="Calibri"/>
          <w:bCs/>
          <w:sz w:val="24"/>
          <w:szCs w:val="24"/>
          <w:lang w:val="sk-SK"/>
        </w:rPr>
      </w:pPr>
    </w:p>
    <w:p w:rsidR="007830B3" w:rsidRDefault="007830B3" w:rsidP="0052062B">
      <w:pPr>
        <w:spacing w:line="276" w:lineRule="auto"/>
        <w:jc w:val="both"/>
        <w:rPr>
          <w:rFonts w:ascii="Calibri" w:hAnsi="Calibri"/>
          <w:bCs/>
          <w:sz w:val="24"/>
          <w:szCs w:val="24"/>
          <w:lang w:val="sk-SK"/>
        </w:rPr>
      </w:pPr>
    </w:p>
    <w:p w:rsidR="007830B3" w:rsidRDefault="007830B3" w:rsidP="0052062B">
      <w:pPr>
        <w:spacing w:line="276" w:lineRule="auto"/>
        <w:jc w:val="both"/>
        <w:rPr>
          <w:rFonts w:ascii="Calibri" w:hAnsi="Calibri"/>
          <w:bCs/>
          <w:sz w:val="24"/>
          <w:szCs w:val="24"/>
          <w:lang w:val="sk-SK"/>
        </w:rPr>
      </w:pPr>
    </w:p>
    <w:p w:rsidR="007830B3" w:rsidRDefault="007830B3" w:rsidP="0052062B">
      <w:pPr>
        <w:spacing w:line="276" w:lineRule="auto"/>
        <w:jc w:val="both"/>
        <w:rPr>
          <w:rFonts w:ascii="Calibri" w:hAnsi="Calibri"/>
          <w:bCs/>
          <w:sz w:val="24"/>
          <w:szCs w:val="24"/>
          <w:lang w:val="sk-SK"/>
        </w:rPr>
      </w:pPr>
    </w:p>
    <w:p w:rsidR="007830B3" w:rsidRDefault="007830B3" w:rsidP="0052062B">
      <w:pPr>
        <w:spacing w:line="276" w:lineRule="auto"/>
        <w:jc w:val="both"/>
        <w:rPr>
          <w:rFonts w:ascii="Calibri" w:hAnsi="Calibri"/>
          <w:bCs/>
          <w:sz w:val="24"/>
          <w:szCs w:val="24"/>
          <w:lang w:val="sk-SK"/>
        </w:rPr>
      </w:pPr>
    </w:p>
    <w:p w:rsidR="007830B3" w:rsidRDefault="007830B3" w:rsidP="0052062B">
      <w:pPr>
        <w:spacing w:line="276" w:lineRule="auto"/>
        <w:jc w:val="both"/>
        <w:rPr>
          <w:rFonts w:ascii="Calibri" w:hAnsi="Calibri"/>
          <w:bCs/>
          <w:sz w:val="24"/>
          <w:szCs w:val="24"/>
          <w:lang w:val="sk-SK"/>
        </w:rPr>
      </w:pPr>
    </w:p>
    <w:p w:rsidR="007830B3" w:rsidRDefault="007830B3" w:rsidP="0052062B">
      <w:pPr>
        <w:spacing w:line="276" w:lineRule="auto"/>
        <w:jc w:val="both"/>
        <w:rPr>
          <w:rFonts w:ascii="Calibri" w:hAnsi="Calibri"/>
          <w:bCs/>
          <w:sz w:val="24"/>
          <w:szCs w:val="24"/>
          <w:lang w:val="sk-SK"/>
        </w:rPr>
      </w:pPr>
    </w:p>
    <w:p w:rsidR="007830B3" w:rsidRDefault="007830B3" w:rsidP="0052062B">
      <w:pPr>
        <w:spacing w:line="276" w:lineRule="auto"/>
        <w:jc w:val="both"/>
        <w:rPr>
          <w:rFonts w:ascii="Calibri" w:hAnsi="Calibri"/>
          <w:bCs/>
          <w:sz w:val="24"/>
          <w:szCs w:val="24"/>
          <w:lang w:val="sk-SK"/>
        </w:rPr>
      </w:pPr>
    </w:p>
    <w:p w:rsidR="007830B3" w:rsidRDefault="007830B3" w:rsidP="0052062B">
      <w:pPr>
        <w:spacing w:line="276" w:lineRule="auto"/>
        <w:jc w:val="both"/>
        <w:rPr>
          <w:rFonts w:ascii="Calibri" w:hAnsi="Calibri"/>
          <w:bCs/>
          <w:sz w:val="24"/>
          <w:szCs w:val="24"/>
          <w:lang w:val="sk-SK"/>
        </w:rPr>
      </w:pPr>
    </w:p>
    <w:p w:rsidR="007830B3" w:rsidRDefault="007830B3" w:rsidP="0052062B">
      <w:pPr>
        <w:spacing w:line="276" w:lineRule="auto"/>
        <w:jc w:val="both"/>
        <w:rPr>
          <w:rFonts w:ascii="Calibri" w:hAnsi="Calibri"/>
          <w:bCs/>
          <w:sz w:val="24"/>
          <w:szCs w:val="24"/>
          <w:lang w:val="sk-SK"/>
        </w:rPr>
      </w:pPr>
    </w:p>
    <w:p w:rsidR="007830B3" w:rsidRDefault="007830B3" w:rsidP="0052062B">
      <w:pPr>
        <w:spacing w:line="276" w:lineRule="auto"/>
        <w:jc w:val="both"/>
        <w:rPr>
          <w:rFonts w:ascii="Calibri" w:hAnsi="Calibri"/>
          <w:bCs/>
          <w:sz w:val="24"/>
          <w:szCs w:val="24"/>
          <w:lang w:val="sk-SK"/>
        </w:rPr>
      </w:pPr>
    </w:p>
    <w:p w:rsidR="007830B3" w:rsidRDefault="007830B3" w:rsidP="0052062B">
      <w:pPr>
        <w:spacing w:line="276" w:lineRule="auto"/>
        <w:jc w:val="both"/>
        <w:rPr>
          <w:rFonts w:ascii="Calibri" w:hAnsi="Calibri"/>
          <w:bCs/>
          <w:sz w:val="24"/>
          <w:szCs w:val="24"/>
          <w:lang w:val="sk-SK"/>
        </w:rPr>
      </w:pPr>
    </w:p>
    <w:p w:rsidR="007830B3" w:rsidRDefault="007830B3" w:rsidP="0052062B">
      <w:pPr>
        <w:spacing w:line="276" w:lineRule="auto"/>
        <w:jc w:val="both"/>
        <w:rPr>
          <w:rFonts w:ascii="Calibri" w:hAnsi="Calibri"/>
          <w:bCs/>
          <w:sz w:val="24"/>
          <w:szCs w:val="24"/>
          <w:lang w:val="sk-SK"/>
        </w:rPr>
      </w:pPr>
    </w:p>
    <w:p w:rsidR="007830B3" w:rsidRDefault="007830B3" w:rsidP="0052062B">
      <w:pPr>
        <w:spacing w:line="276" w:lineRule="auto"/>
        <w:jc w:val="both"/>
        <w:rPr>
          <w:rFonts w:ascii="Calibri" w:hAnsi="Calibri"/>
          <w:bCs/>
          <w:sz w:val="24"/>
          <w:szCs w:val="24"/>
          <w:lang w:val="sk-SK"/>
        </w:rPr>
      </w:pPr>
    </w:p>
    <w:p w:rsidR="007830B3" w:rsidRDefault="007830B3" w:rsidP="0052062B">
      <w:pPr>
        <w:spacing w:line="276" w:lineRule="auto"/>
        <w:jc w:val="both"/>
        <w:rPr>
          <w:rFonts w:ascii="Calibri" w:hAnsi="Calibri"/>
          <w:bCs/>
          <w:sz w:val="24"/>
          <w:szCs w:val="24"/>
          <w:lang w:val="sk-SK"/>
        </w:rPr>
      </w:pPr>
    </w:p>
    <w:p w:rsidR="007830B3" w:rsidRDefault="007830B3" w:rsidP="0052062B">
      <w:pPr>
        <w:spacing w:line="276" w:lineRule="auto"/>
        <w:jc w:val="both"/>
        <w:rPr>
          <w:rFonts w:ascii="Calibri" w:hAnsi="Calibri"/>
          <w:bCs/>
          <w:sz w:val="24"/>
          <w:szCs w:val="24"/>
          <w:lang w:val="sk-SK"/>
        </w:rPr>
      </w:pPr>
    </w:p>
    <w:p w:rsidR="007830B3" w:rsidRDefault="007830B3" w:rsidP="0052062B">
      <w:pPr>
        <w:spacing w:line="276" w:lineRule="auto"/>
        <w:jc w:val="both"/>
        <w:rPr>
          <w:rFonts w:ascii="Calibri" w:hAnsi="Calibri"/>
          <w:bCs/>
          <w:sz w:val="24"/>
          <w:szCs w:val="24"/>
          <w:lang w:val="sk-SK"/>
        </w:rPr>
      </w:pPr>
    </w:p>
    <w:p w:rsidR="007830B3" w:rsidRDefault="007830B3" w:rsidP="0052062B">
      <w:pPr>
        <w:spacing w:line="276" w:lineRule="auto"/>
        <w:jc w:val="both"/>
        <w:rPr>
          <w:rFonts w:ascii="Calibri" w:hAnsi="Calibri"/>
          <w:bCs/>
          <w:sz w:val="24"/>
          <w:szCs w:val="24"/>
          <w:lang w:val="sk-SK"/>
        </w:rPr>
      </w:pPr>
    </w:p>
    <w:p w:rsidR="007830B3" w:rsidRDefault="007830B3" w:rsidP="0052062B">
      <w:pPr>
        <w:spacing w:line="276" w:lineRule="auto"/>
        <w:jc w:val="both"/>
        <w:rPr>
          <w:rFonts w:ascii="Calibri" w:hAnsi="Calibri"/>
          <w:bCs/>
          <w:sz w:val="24"/>
          <w:szCs w:val="24"/>
          <w:lang w:val="sk-SK"/>
        </w:rPr>
      </w:pPr>
    </w:p>
    <w:p w:rsidR="007830B3" w:rsidRDefault="007830B3" w:rsidP="0052062B">
      <w:pPr>
        <w:spacing w:line="276" w:lineRule="auto"/>
        <w:jc w:val="both"/>
        <w:rPr>
          <w:rFonts w:ascii="Calibri" w:hAnsi="Calibri"/>
          <w:bCs/>
          <w:sz w:val="24"/>
          <w:szCs w:val="24"/>
          <w:lang w:val="sk-SK"/>
        </w:rPr>
      </w:pPr>
    </w:p>
    <w:p w:rsidR="007830B3" w:rsidRDefault="007830B3" w:rsidP="0052062B">
      <w:pPr>
        <w:spacing w:line="276" w:lineRule="auto"/>
        <w:jc w:val="both"/>
        <w:rPr>
          <w:rFonts w:ascii="Calibri" w:hAnsi="Calibri"/>
          <w:bCs/>
          <w:sz w:val="24"/>
          <w:szCs w:val="24"/>
          <w:lang w:val="sk-SK"/>
        </w:rPr>
      </w:pPr>
    </w:p>
    <w:p w:rsidR="001E249E" w:rsidRPr="00695913" w:rsidRDefault="001E249E" w:rsidP="0052062B">
      <w:pPr>
        <w:spacing w:line="276" w:lineRule="auto"/>
        <w:jc w:val="both"/>
        <w:rPr>
          <w:rFonts w:ascii="Calibri" w:hAnsi="Calibri"/>
          <w:bCs/>
          <w:sz w:val="24"/>
          <w:szCs w:val="24"/>
          <w:lang w:val="sk-SK"/>
        </w:rPr>
      </w:pPr>
    </w:p>
    <w:tbl>
      <w:tblPr>
        <w:tblW w:w="0" w:type="auto"/>
        <w:tblInd w:w="108" w:type="dxa"/>
        <w:shd w:val="clear" w:color="auto" w:fill="17365D"/>
        <w:tblLook w:val="04A0"/>
      </w:tblPr>
      <w:tblGrid>
        <w:gridCol w:w="9261"/>
      </w:tblGrid>
      <w:tr w:rsidR="00470FD4" w:rsidRPr="00695913" w:rsidTr="00956E56">
        <w:trPr>
          <w:trHeight w:val="521"/>
        </w:trPr>
        <w:tc>
          <w:tcPr>
            <w:tcW w:w="9261" w:type="dxa"/>
            <w:shd w:val="clear" w:color="auto" w:fill="17365D"/>
            <w:vAlign w:val="center"/>
          </w:tcPr>
          <w:p w:rsidR="00470FD4" w:rsidRPr="00420668" w:rsidRDefault="002D2F47" w:rsidP="0082576E">
            <w:pPr>
              <w:spacing w:before="120" w:after="120" w:line="276" w:lineRule="auto"/>
              <w:jc w:val="center"/>
              <w:rPr>
                <w:rFonts w:ascii="Calibri" w:hAnsi="Calibri"/>
                <w:b/>
                <w:bCs/>
                <w:color w:val="FFFFFF"/>
                <w:sz w:val="28"/>
                <w:szCs w:val="28"/>
                <w:lang w:val="sk-SK"/>
              </w:rPr>
            </w:pPr>
            <w:r w:rsidRPr="00420668">
              <w:rPr>
                <w:rFonts w:ascii="Calibri" w:hAnsi="Calibri"/>
                <w:b/>
                <w:bCs/>
                <w:color w:val="FFFFFF"/>
                <w:sz w:val="28"/>
                <w:szCs w:val="28"/>
                <w:lang w:val="sk-SK"/>
              </w:rPr>
              <w:lastRenderedPageBreak/>
              <w:t xml:space="preserve">1 </w:t>
            </w:r>
            <w:r w:rsidR="00470FD4" w:rsidRPr="00420668">
              <w:rPr>
                <w:rFonts w:ascii="Calibri" w:hAnsi="Calibri"/>
                <w:b/>
                <w:bCs/>
                <w:color w:val="FFFFFF"/>
                <w:sz w:val="28"/>
                <w:szCs w:val="28"/>
                <w:lang w:val="sk-SK"/>
              </w:rPr>
              <w:t>VŠEOBECNÉ USTANOVENIA</w:t>
            </w:r>
          </w:p>
        </w:tc>
      </w:tr>
    </w:tbl>
    <w:p w:rsidR="002D2F47" w:rsidRPr="00695913" w:rsidRDefault="002D2F47" w:rsidP="0052062B">
      <w:pPr>
        <w:spacing w:line="276" w:lineRule="auto"/>
        <w:jc w:val="both"/>
        <w:rPr>
          <w:rFonts w:ascii="Calibri" w:hAnsi="Calibri"/>
          <w:b/>
          <w:bCs/>
          <w:color w:val="548DD4"/>
          <w:sz w:val="24"/>
          <w:szCs w:val="24"/>
          <w:lang w:val="sk-SK"/>
        </w:rPr>
      </w:pPr>
    </w:p>
    <w:p w:rsidR="00470FD4" w:rsidRPr="00695913" w:rsidRDefault="002D2F47" w:rsidP="0052062B">
      <w:pPr>
        <w:spacing w:after="200" w:line="276" w:lineRule="auto"/>
        <w:jc w:val="both"/>
        <w:rPr>
          <w:rFonts w:ascii="Calibri" w:hAnsi="Calibri"/>
          <w:b/>
          <w:bCs/>
          <w:color w:val="17365D"/>
          <w:sz w:val="24"/>
          <w:szCs w:val="24"/>
          <w:lang w:val="sk-SK"/>
        </w:rPr>
      </w:pPr>
      <w:r w:rsidRPr="00695913">
        <w:rPr>
          <w:rFonts w:ascii="Calibri" w:hAnsi="Calibri"/>
          <w:b/>
          <w:bCs/>
          <w:color w:val="17365D"/>
          <w:sz w:val="24"/>
          <w:szCs w:val="24"/>
          <w:lang w:val="sk-SK"/>
        </w:rPr>
        <w:t>1.1 Organizácia vyučovania</w:t>
      </w:r>
    </w:p>
    <w:p w:rsidR="00672029" w:rsidRPr="00695913" w:rsidRDefault="00672029" w:rsidP="008A4DFF">
      <w:pPr>
        <w:numPr>
          <w:ilvl w:val="0"/>
          <w:numId w:val="17"/>
        </w:numPr>
        <w:tabs>
          <w:tab w:val="clear" w:pos="2220"/>
          <w:tab w:val="left" w:pos="180"/>
        </w:tabs>
        <w:spacing w:line="276" w:lineRule="auto"/>
        <w:ind w:left="426" w:right="15" w:hanging="426"/>
        <w:jc w:val="both"/>
        <w:rPr>
          <w:rFonts w:ascii="Calibri" w:hAnsi="Calibri"/>
          <w:bCs/>
          <w:sz w:val="24"/>
          <w:szCs w:val="24"/>
          <w:lang w:val="sk-SK"/>
        </w:rPr>
      </w:pPr>
      <w:r w:rsidRPr="00695913">
        <w:rPr>
          <w:rFonts w:ascii="Calibri" w:hAnsi="Calibri"/>
          <w:bCs/>
          <w:sz w:val="24"/>
          <w:szCs w:val="24"/>
          <w:lang w:val="sk-SK"/>
        </w:rPr>
        <w:t>Vyučovací p</w:t>
      </w:r>
      <w:r w:rsidR="005B3893" w:rsidRPr="00695913">
        <w:rPr>
          <w:rFonts w:ascii="Calibri" w:hAnsi="Calibri"/>
          <w:bCs/>
          <w:sz w:val="24"/>
          <w:szCs w:val="24"/>
          <w:lang w:val="sk-SK"/>
        </w:rPr>
        <w:t>roces sa riadi platným rozvrhom hodín, ktorý schválilo</w:t>
      </w:r>
      <w:r w:rsidRPr="00695913">
        <w:rPr>
          <w:rFonts w:ascii="Calibri" w:hAnsi="Calibri"/>
          <w:bCs/>
          <w:sz w:val="24"/>
          <w:szCs w:val="24"/>
          <w:lang w:val="sk-SK"/>
        </w:rPr>
        <w:t xml:space="preserve"> vedenie školy. Rozvrh hodín </w:t>
      </w:r>
      <w:r w:rsidR="005B3893" w:rsidRPr="00695913">
        <w:rPr>
          <w:rFonts w:ascii="Calibri" w:hAnsi="Calibri"/>
          <w:bCs/>
          <w:sz w:val="24"/>
          <w:szCs w:val="24"/>
          <w:lang w:val="sk-SK"/>
        </w:rPr>
        <w:t>je povinný rešpektovať k</w:t>
      </w:r>
      <w:r w:rsidR="008450A9" w:rsidRPr="00695913">
        <w:rPr>
          <w:rFonts w:ascii="Calibri" w:hAnsi="Calibri"/>
          <w:bCs/>
          <w:sz w:val="24"/>
          <w:szCs w:val="24"/>
          <w:lang w:val="sk-SK"/>
        </w:rPr>
        <w:t>aždý žiak</w:t>
      </w:r>
      <w:r w:rsidR="00CE46CA">
        <w:rPr>
          <w:rFonts w:ascii="Calibri" w:hAnsi="Calibri"/>
          <w:bCs/>
          <w:sz w:val="24"/>
          <w:szCs w:val="24"/>
          <w:lang w:val="sk-SK"/>
        </w:rPr>
        <w:t xml:space="preserve"> a jeho zákonný zástupca</w:t>
      </w:r>
      <w:r w:rsidR="005B3893" w:rsidRPr="00695913">
        <w:rPr>
          <w:rFonts w:ascii="Calibri" w:hAnsi="Calibri"/>
          <w:bCs/>
          <w:sz w:val="24"/>
          <w:szCs w:val="24"/>
          <w:lang w:val="sk-SK"/>
        </w:rPr>
        <w:t xml:space="preserve"> a</w:t>
      </w:r>
      <w:r w:rsidR="00CE46CA">
        <w:rPr>
          <w:rFonts w:ascii="Calibri" w:hAnsi="Calibri"/>
          <w:bCs/>
          <w:sz w:val="24"/>
          <w:szCs w:val="24"/>
          <w:lang w:val="sk-SK"/>
        </w:rPr>
        <w:t>ko aj</w:t>
      </w:r>
      <w:r w:rsidR="005B3893" w:rsidRPr="00695913">
        <w:rPr>
          <w:rFonts w:ascii="Calibri" w:hAnsi="Calibri"/>
          <w:bCs/>
          <w:sz w:val="24"/>
          <w:szCs w:val="24"/>
          <w:lang w:val="sk-SK"/>
        </w:rPr>
        <w:t> </w:t>
      </w:r>
      <w:r w:rsidR="00956E56" w:rsidRPr="00695913">
        <w:rPr>
          <w:rFonts w:ascii="Calibri" w:hAnsi="Calibri"/>
          <w:bCs/>
          <w:sz w:val="24"/>
          <w:szCs w:val="24"/>
          <w:lang w:val="sk-SK"/>
        </w:rPr>
        <w:t>zamestnanec</w:t>
      </w:r>
      <w:r w:rsidR="005B3893" w:rsidRPr="00695913">
        <w:rPr>
          <w:rFonts w:ascii="Calibri" w:hAnsi="Calibri"/>
          <w:bCs/>
          <w:sz w:val="24"/>
          <w:szCs w:val="24"/>
          <w:lang w:val="sk-SK"/>
        </w:rPr>
        <w:t xml:space="preserve"> školy.</w:t>
      </w:r>
    </w:p>
    <w:p w:rsidR="005B3893" w:rsidRPr="00695913" w:rsidRDefault="00672029" w:rsidP="008A4DFF">
      <w:pPr>
        <w:numPr>
          <w:ilvl w:val="0"/>
          <w:numId w:val="17"/>
        </w:numPr>
        <w:tabs>
          <w:tab w:val="clear" w:pos="2220"/>
          <w:tab w:val="left" w:pos="180"/>
        </w:tabs>
        <w:spacing w:line="276" w:lineRule="auto"/>
        <w:ind w:left="426" w:right="15" w:hanging="426"/>
        <w:jc w:val="both"/>
        <w:rPr>
          <w:rFonts w:ascii="Calibri" w:hAnsi="Calibri"/>
          <w:bCs/>
          <w:sz w:val="24"/>
          <w:szCs w:val="24"/>
          <w:lang w:val="sk-SK"/>
        </w:rPr>
      </w:pPr>
      <w:r w:rsidRPr="00695913">
        <w:rPr>
          <w:rFonts w:ascii="Calibri" w:hAnsi="Calibri"/>
          <w:bCs/>
          <w:sz w:val="24"/>
          <w:szCs w:val="24"/>
          <w:lang w:val="sk-SK"/>
        </w:rPr>
        <w:t>V</w:t>
      </w:r>
      <w:r w:rsidR="005B3893" w:rsidRPr="00695913">
        <w:rPr>
          <w:rFonts w:ascii="Calibri" w:hAnsi="Calibri"/>
          <w:bCs/>
          <w:sz w:val="24"/>
          <w:szCs w:val="24"/>
          <w:lang w:val="sk-SK"/>
        </w:rPr>
        <w:t xml:space="preserve">yučovanie </w:t>
      </w:r>
      <w:r w:rsidR="008450A9" w:rsidRPr="00695913">
        <w:rPr>
          <w:rFonts w:ascii="Calibri" w:hAnsi="Calibri"/>
          <w:bCs/>
          <w:sz w:val="24"/>
          <w:szCs w:val="24"/>
          <w:lang w:val="sk-SK"/>
        </w:rPr>
        <w:t>sa začína o 8.30</w:t>
      </w:r>
      <w:r w:rsidR="00CE46CA">
        <w:rPr>
          <w:rFonts w:ascii="Calibri" w:hAnsi="Calibri"/>
          <w:bCs/>
          <w:sz w:val="24"/>
          <w:szCs w:val="24"/>
          <w:lang w:val="sk-SK"/>
        </w:rPr>
        <w:t xml:space="preserve"> a končí podľa rozvrhu</w:t>
      </w:r>
      <w:r w:rsidR="008450A9" w:rsidRPr="00695913">
        <w:rPr>
          <w:rFonts w:ascii="Calibri" w:hAnsi="Calibri"/>
          <w:bCs/>
          <w:sz w:val="24"/>
          <w:szCs w:val="24"/>
          <w:lang w:val="sk-SK"/>
        </w:rPr>
        <w:t xml:space="preserve">. </w:t>
      </w:r>
      <w:r w:rsidR="00422164" w:rsidRPr="00695913">
        <w:rPr>
          <w:rFonts w:ascii="Calibri" w:hAnsi="Calibri"/>
          <w:bCs/>
          <w:sz w:val="24"/>
          <w:szCs w:val="24"/>
          <w:lang w:val="sk-SK"/>
        </w:rPr>
        <w:t xml:space="preserve">Pre žiakov prvého ročníka končí </w:t>
      </w:r>
      <w:r w:rsidR="002E394A" w:rsidRPr="00695913">
        <w:rPr>
          <w:rFonts w:ascii="Calibri" w:hAnsi="Calibri"/>
          <w:bCs/>
          <w:sz w:val="24"/>
          <w:szCs w:val="24"/>
          <w:lang w:val="sk-SK"/>
        </w:rPr>
        <w:t xml:space="preserve">o </w:t>
      </w:r>
      <w:r w:rsidR="00422164" w:rsidRPr="00695913">
        <w:rPr>
          <w:rFonts w:ascii="Calibri" w:hAnsi="Calibri"/>
          <w:bCs/>
          <w:sz w:val="24"/>
          <w:szCs w:val="24"/>
          <w:lang w:val="sk-SK"/>
        </w:rPr>
        <w:t>14.30 vrátane relaxu,</w:t>
      </w:r>
      <w:r w:rsidR="00601C78" w:rsidRPr="00695913">
        <w:rPr>
          <w:rFonts w:ascii="Calibri" w:hAnsi="Calibri"/>
          <w:bCs/>
          <w:sz w:val="24"/>
          <w:szCs w:val="24"/>
          <w:lang w:val="sk-SK"/>
        </w:rPr>
        <w:t xml:space="preserve"> </w:t>
      </w:r>
      <w:r w:rsidR="00422164" w:rsidRPr="00695913">
        <w:rPr>
          <w:rFonts w:ascii="Calibri" w:hAnsi="Calibri"/>
          <w:bCs/>
          <w:sz w:val="24"/>
          <w:szCs w:val="24"/>
          <w:lang w:val="sk-SK"/>
        </w:rPr>
        <w:t xml:space="preserve">obedňajšej prestávky a dôslednej prípravy na vyučovanie. </w:t>
      </w:r>
      <w:r w:rsidR="005B3893" w:rsidRPr="00695913">
        <w:rPr>
          <w:rFonts w:ascii="Calibri" w:hAnsi="Calibri"/>
          <w:bCs/>
          <w:sz w:val="24"/>
          <w:szCs w:val="24"/>
          <w:lang w:val="sk-SK"/>
        </w:rPr>
        <w:t xml:space="preserve"> </w:t>
      </w:r>
    </w:p>
    <w:p w:rsidR="00C74434" w:rsidRPr="00695913" w:rsidRDefault="00672029" w:rsidP="008A4DFF">
      <w:pPr>
        <w:numPr>
          <w:ilvl w:val="0"/>
          <w:numId w:val="17"/>
        </w:numPr>
        <w:tabs>
          <w:tab w:val="clear" w:pos="2220"/>
          <w:tab w:val="left" w:pos="180"/>
        </w:tabs>
        <w:spacing w:line="276" w:lineRule="auto"/>
        <w:ind w:left="426" w:right="15" w:hanging="426"/>
        <w:jc w:val="both"/>
        <w:rPr>
          <w:rFonts w:ascii="Calibri" w:hAnsi="Calibri"/>
          <w:bCs/>
          <w:sz w:val="24"/>
          <w:szCs w:val="24"/>
          <w:lang w:val="sk-SK"/>
        </w:rPr>
      </w:pPr>
      <w:r w:rsidRPr="00695913">
        <w:rPr>
          <w:rFonts w:ascii="Calibri" w:hAnsi="Calibri"/>
          <w:bCs/>
          <w:sz w:val="24"/>
          <w:szCs w:val="24"/>
          <w:lang w:val="sk-SK"/>
        </w:rPr>
        <w:t>Pr</w:t>
      </w:r>
      <w:r w:rsidR="002E394A" w:rsidRPr="00695913">
        <w:rPr>
          <w:rFonts w:ascii="Calibri" w:hAnsi="Calibri"/>
          <w:bCs/>
          <w:sz w:val="24"/>
          <w:szCs w:val="24"/>
          <w:lang w:val="sk-SK"/>
        </w:rPr>
        <w:t xml:space="preserve">íprava na vyučovanie prebieha </w:t>
      </w:r>
      <w:r w:rsidR="00C74434" w:rsidRPr="00695913">
        <w:rPr>
          <w:rFonts w:ascii="Calibri" w:hAnsi="Calibri"/>
          <w:bCs/>
          <w:sz w:val="24"/>
          <w:szCs w:val="24"/>
          <w:lang w:val="sk-SK"/>
        </w:rPr>
        <w:t>po</w:t>
      </w:r>
      <w:r w:rsidR="002E394A" w:rsidRPr="00695913">
        <w:rPr>
          <w:rFonts w:ascii="Calibri" w:hAnsi="Calibri"/>
          <w:bCs/>
          <w:sz w:val="24"/>
          <w:szCs w:val="24"/>
          <w:lang w:val="sk-SK"/>
        </w:rPr>
        <w:t xml:space="preserve"> </w:t>
      </w:r>
      <w:r w:rsidR="00CE46CA">
        <w:rPr>
          <w:rFonts w:ascii="Calibri" w:hAnsi="Calibri"/>
          <w:bCs/>
          <w:sz w:val="24"/>
          <w:szCs w:val="24"/>
          <w:lang w:val="sk-SK"/>
        </w:rPr>
        <w:t>jeho skončení, obednajšej prestávke a relaxe</w:t>
      </w:r>
      <w:r w:rsidR="00C74434" w:rsidRPr="00695913">
        <w:rPr>
          <w:rFonts w:ascii="Calibri" w:hAnsi="Calibri"/>
          <w:bCs/>
          <w:sz w:val="24"/>
          <w:szCs w:val="24"/>
          <w:lang w:val="sk-SK"/>
        </w:rPr>
        <w:t xml:space="preserve"> vo vyhradených priestoroch školy ako súčasť aktivít Súkromného školského klubu </w:t>
      </w:r>
      <w:r w:rsidR="00956E56" w:rsidRPr="00695913">
        <w:rPr>
          <w:rFonts w:ascii="Calibri" w:hAnsi="Calibri"/>
          <w:bCs/>
          <w:sz w:val="24"/>
          <w:szCs w:val="24"/>
          <w:lang w:val="sk-SK"/>
        </w:rPr>
        <w:t xml:space="preserve">detí </w:t>
      </w:r>
      <w:r w:rsidR="00CE46CA">
        <w:rPr>
          <w:rFonts w:ascii="Calibri" w:hAnsi="Calibri"/>
          <w:bCs/>
          <w:sz w:val="24"/>
          <w:szCs w:val="24"/>
          <w:lang w:val="sk-SK"/>
        </w:rPr>
        <w:t>s výnimkou piatku a je prístupná aj žiakom nižšieho sekundárneho vzdelávania.</w:t>
      </w:r>
    </w:p>
    <w:p w:rsidR="00A27F67" w:rsidRPr="00695913" w:rsidRDefault="00672029" w:rsidP="008A4DFF">
      <w:pPr>
        <w:numPr>
          <w:ilvl w:val="0"/>
          <w:numId w:val="17"/>
        </w:numPr>
        <w:tabs>
          <w:tab w:val="clear" w:pos="2220"/>
          <w:tab w:val="left" w:pos="180"/>
        </w:tabs>
        <w:spacing w:line="276" w:lineRule="auto"/>
        <w:ind w:left="426" w:right="15" w:hanging="426"/>
        <w:jc w:val="both"/>
        <w:rPr>
          <w:rFonts w:ascii="Calibri" w:hAnsi="Calibri"/>
          <w:bCs/>
          <w:sz w:val="24"/>
          <w:szCs w:val="24"/>
          <w:lang w:val="sk-SK"/>
        </w:rPr>
      </w:pPr>
      <w:r w:rsidRPr="00695913">
        <w:rPr>
          <w:rFonts w:ascii="Calibri" w:hAnsi="Calibri"/>
          <w:bCs/>
          <w:sz w:val="24"/>
          <w:szCs w:val="24"/>
          <w:lang w:val="sk-SK"/>
        </w:rPr>
        <w:t>Har</w:t>
      </w:r>
      <w:r w:rsidR="00C74434" w:rsidRPr="00695913">
        <w:rPr>
          <w:rFonts w:ascii="Calibri" w:hAnsi="Calibri"/>
          <w:bCs/>
          <w:sz w:val="24"/>
          <w:szCs w:val="24"/>
          <w:lang w:val="sk-SK"/>
        </w:rPr>
        <w:t>monogram vyučovací</w:t>
      </w:r>
      <w:r w:rsidRPr="00695913">
        <w:rPr>
          <w:rFonts w:ascii="Calibri" w:hAnsi="Calibri"/>
          <w:bCs/>
          <w:sz w:val="24"/>
          <w:szCs w:val="24"/>
          <w:lang w:val="sk-SK"/>
        </w:rPr>
        <w:t>ch</w:t>
      </w:r>
      <w:r w:rsidR="00C74434" w:rsidRPr="00695913">
        <w:rPr>
          <w:rFonts w:ascii="Calibri" w:hAnsi="Calibri"/>
          <w:bCs/>
          <w:sz w:val="24"/>
          <w:szCs w:val="24"/>
          <w:lang w:val="sk-SK"/>
        </w:rPr>
        <w:t xml:space="preserve"> hodín a prestávok:</w:t>
      </w:r>
      <w:r w:rsidR="002E394A" w:rsidRPr="00695913">
        <w:rPr>
          <w:rFonts w:ascii="Calibri" w:hAnsi="Calibri"/>
          <w:bCs/>
          <w:sz w:val="24"/>
          <w:szCs w:val="24"/>
          <w:lang w:val="sk-SK"/>
        </w:rPr>
        <w:t xml:space="preserve"> </w:t>
      </w:r>
    </w:p>
    <w:p w:rsidR="005B3893" w:rsidRPr="00695913" w:rsidRDefault="005B3893" w:rsidP="0052062B">
      <w:pPr>
        <w:tabs>
          <w:tab w:val="left" w:pos="900"/>
        </w:tabs>
        <w:spacing w:line="276" w:lineRule="auto"/>
        <w:jc w:val="both"/>
        <w:rPr>
          <w:rFonts w:ascii="Calibri" w:hAnsi="Calibri"/>
          <w:bCs/>
          <w:sz w:val="24"/>
          <w:szCs w:val="24"/>
          <w:lang w:val="sk-SK"/>
        </w:rPr>
      </w:pPr>
      <w:r w:rsidRPr="00695913">
        <w:rPr>
          <w:rFonts w:ascii="Calibri" w:hAnsi="Calibri"/>
          <w:bCs/>
          <w:sz w:val="24"/>
          <w:szCs w:val="24"/>
          <w:lang w:val="sk-SK"/>
        </w:rPr>
        <w:t xml:space="preserve">                                                  </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3685"/>
        <w:gridCol w:w="3544"/>
      </w:tblGrid>
      <w:tr w:rsidR="00672029" w:rsidRPr="00695913" w:rsidTr="000E271E">
        <w:trPr>
          <w:jc w:val="right"/>
        </w:trPr>
        <w:tc>
          <w:tcPr>
            <w:tcW w:w="1668" w:type="dxa"/>
            <w:shd w:val="clear" w:color="auto" w:fill="548DD4"/>
          </w:tcPr>
          <w:p w:rsidR="00672029" w:rsidRPr="00695913" w:rsidRDefault="00672029" w:rsidP="000E271E">
            <w:pPr>
              <w:pStyle w:val="Normlnywebov"/>
              <w:spacing w:line="276" w:lineRule="auto"/>
              <w:jc w:val="center"/>
              <w:rPr>
                <w:rFonts w:ascii="Calibri" w:eastAsia="Calibri" w:hAnsi="Calibri"/>
                <w:b/>
                <w:iCs/>
                <w:lang w:val="sk-SK"/>
              </w:rPr>
            </w:pPr>
            <w:r w:rsidRPr="00695913">
              <w:rPr>
                <w:rFonts w:ascii="Calibri" w:eastAsia="Calibri" w:hAnsi="Calibri"/>
                <w:b/>
                <w:iCs/>
                <w:lang w:val="sk-SK"/>
              </w:rPr>
              <w:t>Hodina</w:t>
            </w:r>
          </w:p>
        </w:tc>
        <w:tc>
          <w:tcPr>
            <w:tcW w:w="3685" w:type="dxa"/>
            <w:shd w:val="clear" w:color="auto" w:fill="548DD4"/>
          </w:tcPr>
          <w:p w:rsidR="00672029" w:rsidRPr="00695913" w:rsidRDefault="00672029" w:rsidP="000E271E">
            <w:pPr>
              <w:pStyle w:val="Normlnywebov"/>
              <w:spacing w:line="276" w:lineRule="auto"/>
              <w:jc w:val="center"/>
              <w:rPr>
                <w:rFonts w:ascii="Calibri" w:eastAsia="Calibri" w:hAnsi="Calibri"/>
                <w:b/>
                <w:iCs/>
                <w:lang w:val="sk-SK"/>
              </w:rPr>
            </w:pPr>
            <w:r w:rsidRPr="00695913">
              <w:rPr>
                <w:rFonts w:ascii="Calibri" w:eastAsia="Calibri" w:hAnsi="Calibri"/>
                <w:b/>
                <w:iCs/>
                <w:lang w:val="sk-SK"/>
              </w:rPr>
              <w:t>Trvanie vyučovacej hodiny</w:t>
            </w:r>
          </w:p>
        </w:tc>
        <w:tc>
          <w:tcPr>
            <w:tcW w:w="3544" w:type="dxa"/>
            <w:shd w:val="clear" w:color="auto" w:fill="548DD4"/>
          </w:tcPr>
          <w:p w:rsidR="00672029" w:rsidRPr="00695913" w:rsidRDefault="00672029" w:rsidP="000E271E">
            <w:pPr>
              <w:pStyle w:val="Normlnywebov"/>
              <w:spacing w:line="276" w:lineRule="auto"/>
              <w:jc w:val="center"/>
              <w:rPr>
                <w:rFonts w:ascii="Calibri" w:eastAsia="Calibri" w:hAnsi="Calibri"/>
                <w:b/>
                <w:iCs/>
                <w:lang w:val="sk-SK"/>
              </w:rPr>
            </w:pPr>
            <w:r w:rsidRPr="00695913">
              <w:rPr>
                <w:rFonts w:ascii="Calibri" w:eastAsia="Calibri" w:hAnsi="Calibri"/>
                <w:b/>
                <w:iCs/>
                <w:lang w:val="sk-SK"/>
              </w:rPr>
              <w:t>Prestávka</w:t>
            </w:r>
          </w:p>
        </w:tc>
      </w:tr>
      <w:tr w:rsidR="00672029" w:rsidRPr="00695913" w:rsidTr="00672029">
        <w:trPr>
          <w:jc w:val="right"/>
        </w:trPr>
        <w:tc>
          <w:tcPr>
            <w:tcW w:w="1668" w:type="dxa"/>
          </w:tcPr>
          <w:p w:rsidR="00672029" w:rsidRPr="00695913" w:rsidRDefault="00672029" w:rsidP="0052062B">
            <w:pPr>
              <w:pStyle w:val="Normlnywebov"/>
              <w:spacing w:line="276" w:lineRule="auto"/>
              <w:jc w:val="center"/>
              <w:rPr>
                <w:rFonts w:ascii="Calibri" w:eastAsia="Calibri" w:hAnsi="Calibri"/>
                <w:iCs/>
                <w:lang w:val="sk-SK"/>
              </w:rPr>
            </w:pPr>
            <w:r w:rsidRPr="00695913">
              <w:rPr>
                <w:rFonts w:ascii="Calibri" w:eastAsia="Calibri" w:hAnsi="Calibri"/>
                <w:iCs/>
                <w:lang w:val="sk-SK"/>
              </w:rPr>
              <w:t>1.</w:t>
            </w:r>
          </w:p>
        </w:tc>
        <w:tc>
          <w:tcPr>
            <w:tcW w:w="3685" w:type="dxa"/>
          </w:tcPr>
          <w:p w:rsidR="00672029" w:rsidRPr="00695913" w:rsidRDefault="00672029" w:rsidP="0052062B">
            <w:pPr>
              <w:pStyle w:val="Normlnywebov"/>
              <w:spacing w:line="276" w:lineRule="auto"/>
              <w:jc w:val="center"/>
              <w:rPr>
                <w:rFonts w:ascii="Calibri" w:eastAsia="Calibri" w:hAnsi="Calibri"/>
                <w:iCs/>
                <w:lang w:val="sk-SK"/>
              </w:rPr>
            </w:pPr>
            <w:r w:rsidRPr="00695913">
              <w:rPr>
                <w:rFonts w:ascii="Calibri" w:eastAsia="Calibri" w:hAnsi="Calibri"/>
                <w:iCs/>
                <w:lang w:val="sk-SK"/>
              </w:rPr>
              <w:t>8.30 – 9.15</w:t>
            </w:r>
          </w:p>
        </w:tc>
        <w:tc>
          <w:tcPr>
            <w:tcW w:w="3544" w:type="dxa"/>
          </w:tcPr>
          <w:p w:rsidR="00672029" w:rsidRPr="00695913" w:rsidRDefault="00672029" w:rsidP="00956E56">
            <w:pPr>
              <w:pStyle w:val="Normlnywebov"/>
              <w:spacing w:line="276" w:lineRule="auto"/>
              <w:jc w:val="center"/>
              <w:rPr>
                <w:rFonts w:ascii="Calibri" w:eastAsia="Calibri" w:hAnsi="Calibri"/>
                <w:iCs/>
                <w:lang w:val="sk-SK"/>
              </w:rPr>
            </w:pPr>
            <w:r w:rsidRPr="00695913">
              <w:rPr>
                <w:rFonts w:ascii="Calibri" w:eastAsia="Calibri" w:hAnsi="Calibri"/>
                <w:iCs/>
                <w:lang w:val="sk-SK"/>
              </w:rPr>
              <w:t>9.15 – 9</w:t>
            </w:r>
            <w:r w:rsidR="00956E56" w:rsidRPr="00695913">
              <w:rPr>
                <w:rFonts w:ascii="Calibri" w:eastAsia="Calibri" w:hAnsi="Calibri"/>
                <w:iCs/>
                <w:lang w:val="sk-SK"/>
              </w:rPr>
              <w:t>.30</w:t>
            </w:r>
          </w:p>
        </w:tc>
      </w:tr>
      <w:tr w:rsidR="00672029" w:rsidRPr="00695913" w:rsidTr="00672029">
        <w:trPr>
          <w:jc w:val="right"/>
        </w:trPr>
        <w:tc>
          <w:tcPr>
            <w:tcW w:w="1668" w:type="dxa"/>
          </w:tcPr>
          <w:p w:rsidR="00672029" w:rsidRPr="00695913" w:rsidRDefault="00672029" w:rsidP="0052062B">
            <w:pPr>
              <w:pStyle w:val="Normlnywebov"/>
              <w:spacing w:line="276" w:lineRule="auto"/>
              <w:jc w:val="center"/>
              <w:rPr>
                <w:rFonts w:ascii="Calibri" w:eastAsia="Calibri" w:hAnsi="Calibri"/>
                <w:iCs/>
                <w:lang w:val="sk-SK"/>
              </w:rPr>
            </w:pPr>
            <w:r w:rsidRPr="00695913">
              <w:rPr>
                <w:rFonts w:ascii="Calibri" w:eastAsia="Calibri" w:hAnsi="Calibri"/>
                <w:iCs/>
                <w:lang w:val="sk-SK"/>
              </w:rPr>
              <w:t>2.</w:t>
            </w:r>
          </w:p>
        </w:tc>
        <w:tc>
          <w:tcPr>
            <w:tcW w:w="3685" w:type="dxa"/>
          </w:tcPr>
          <w:p w:rsidR="00672029" w:rsidRPr="00695913" w:rsidRDefault="00956E56" w:rsidP="00956E56">
            <w:pPr>
              <w:pStyle w:val="Normlnywebov"/>
              <w:spacing w:line="276" w:lineRule="auto"/>
              <w:jc w:val="center"/>
              <w:rPr>
                <w:rFonts w:ascii="Calibri" w:eastAsia="Calibri" w:hAnsi="Calibri"/>
                <w:iCs/>
                <w:lang w:val="sk-SK"/>
              </w:rPr>
            </w:pPr>
            <w:r w:rsidRPr="00695913">
              <w:rPr>
                <w:rFonts w:ascii="Calibri" w:eastAsia="Calibri" w:hAnsi="Calibri"/>
                <w:iCs/>
                <w:lang w:val="sk-SK"/>
              </w:rPr>
              <w:t>9.30</w:t>
            </w:r>
            <w:r w:rsidR="00672029" w:rsidRPr="00695913">
              <w:rPr>
                <w:rFonts w:ascii="Calibri" w:eastAsia="Calibri" w:hAnsi="Calibri"/>
                <w:iCs/>
                <w:lang w:val="sk-SK"/>
              </w:rPr>
              <w:t xml:space="preserve"> – 10.1</w:t>
            </w:r>
            <w:r w:rsidRPr="00695913">
              <w:rPr>
                <w:rFonts w:ascii="Calibri" w:eastAsia="Calibri" w:hAnsi="Calibri"/>
                <w:iCs/>
                <w:lang w:val="sk-SK"/>
              </w:rPr>
              <w:t>5</w:t>
            </w:r>
          </w:p>
        </w:tc>
        <w:tc>
          <w:tcPr>
            <w:tcW w:w="3544" w:type="dxa"/>
          </w:tcPr>
          <w:p w:rsidR="00672029" w:rsidRPr="00695913" w:rsidRDefault="00672029" w:rsidP="00956E56">
            <w:pPr>
              <w:pStyle w:val="Normlnywebov"/>
              <w:spacing w:line="276" w:lineRule="auto"/>
              <w:jc w:val="center"/>
              <w:rPr>
                <w:rFonts w:ascii="Calibri" w:eastAsia="Calibri" w:hAnsi="Calibri"/>
                <w:iCs/>
                <w:lang w:val="sk-SK"/>
              </w:rPr>
            </w:pPr>
            <w:r w:rsidRPr="00695913">
              <w:rPr>
                <w:rFonts w:ascii="Calibri" w:eastAsia="Calibri" w:hAnsi="Calibri"/>
                <w:iCs/>
                <w:lang w:val="sk-SK"/>
              </w:rPr>
              <w:t>10.1</w:t>
            </w:r>
            <w:r w:rsidR="00956E56" w:rsidRPr="00695913">
              <w:rPr>
                <w:rFonts w:ascii="Calibri" w:eastAsia="Calibri" w:hAnsi="Calibri"/>
                <w:iCs/>
                <w:lang w:val="sk-SK"/>
              </w:rPr>
              <w:t>5</w:t>
            </w:r>
            <w:r w:rsidRPr="00695913">
              <w:rPr>
                <w:rFonts w:ascii="Calibri" w:eastAsia="Calibri" w:hAnsi="Calibri"/>
                <w:iCs/>
                <w:lang w:val="sk-SK"/>
              </w:rPr>
              <w:t xml:space="preserve"> – 10.25</w:t>
            </w:r>
          </w:p>
        </w:tc>
      </w:tr>
      <w:tr w:rsidR="00672029" w:rsidRPr="00695913" w:rsidTr="00672029">
        <w:trPr>
          <w:jc w:val="right"/>
        </w:trPr>
        <w:tc>
          <w:tcPr>
            <w:tcW w:w="1668" w:type="dxa"/>
          </w:tcPr>
          <w:p w:rsidR="00672029" w:rsidRPr="00695913" w:rsidRDefault="00672029" w:rsidP="0052062B">
            <w:pPr>
              <w:pStyle w:val="Normlnywebov"/>
              <w:spacing w:line="276" w:lineRule="auto"/>
              <w:jc w:val="center"/>
              <w:rPr>
                <w:rFonts w:ascii="Calibri" w:eastAsia="Calibri" w:hAnsi="Calibri"/>
                <w:iCs/>
                <w:lang w:val="sk-SK"/>
              </w:rPr>
            </w:pPr>
            <w:r w:rsidRPr="00695913">
              <w:rPr>
                <w:rFonts w:ascii="Calibri" w:eastAsia="Calibri" w:hAnsi="Calibri"/>
                <w:iCs/>
                <w:lang w:val="sk-SK"/>
              </w:rPr>
              <w:t>3.</w:t>
            </w:r>
          </w:p>
        </w:tc>
        <w:tc>
          <w:tcPr>
            <w:tcW w:w="3685" w:type="dxa"/>
          </w:tcPr>
          <w:p w:rsidR="00672029" w:rsidRPr="00695913" w:rsidRDefault="00672029" w:rsidP="0052062B">
            <w:pPr>
              <w:pStyle w:val="Normlnywebov"/>
              <w:spacing w:line="276" w:lineRule="auto"/>
              <w:jc w:val="center"/>
              <w:rPr>
                <w:rFonts w:ascii="Calibri" w:eastAsia="Calibri" w:hAnsi="Calibri"/>
                <w:iCs/>
                <w:lang w:val="sk-SK"/>
              </w:rPr>
            </w:pPr>
            <w:r w:rsidRPr="00695913">
              <w:rPr>
                <w:rFonts w:ascii="Calibri" w:eastAsia="Calibri" w:hAnsi="Calibri"/>
                <w:iCs/>
                <w:lang w:val="sk-SK"/>
              </w:rPr>
              <w:t>10.25 – 11.10</w:t>
            </w:r>
          </w:p>
        </w:tc>
        <w:tc>
          <w:tcPr>
            <w:tcW w:w="3544" w:type="dxa"/>
          </w:tcPr>
          <w:p w:rsidR="00672029" w:rsidRPr="00695913" w:rsidRDefault="00672029" w:rsidP="0052062B">
            <w:pPr>
              <w:pStyle w:val="Normlnywebov"/>
              <w:spacing w:line="276" w:lineRule="auto"/>
              <w:jc w:val="center"/>
              <w:rPr>
                <w:rFonts w:ascii="Calibri" w:eastAsia="Calibri" w:hAnsi="Calibri"/>
                <w:iCs/>
                <w:lang w:val="sk-SK"/>
              </w:rPr>
            </w:pPr>
            <w:r w:rsidRPr="00695913">
              <w:rPr>
                <w:rFonts w:ascii="Calibri" w:eastAsia="Calibri" w:hAnsi="Calibri"/>
                <w:iCs/>
                <w:lang w:val="sk-SK"/>
              </w:rPr>
              <w:t>11.10 – 11.20</w:t>
            </w:r>
          </w:p>
        </w:tc>
      </w:tr>
      <w:tr w:rsidR="00672029" w:rsidRPr="00695913" w:rsidTr="00672029">
        <w:trPr>
          <w:jc w:val="right"/>
        </w:trPr>
        <w:tc>
          <w:tcPr>
            <w:tcW w:w="1668" w:type="dxa"/>
          </w:tcPr>
          <w:p w:rsidR="00672029" w:rsidRPr="00695913" w:rsidRDefault="00672029" w:rsidP="0052062B">
            <w:pPr>
              <w:pStyle w:val="Normlnywebov"/>
              <w:spacing w:line="276" w:lineRule="auto"/>
              <w:jc w:val="center"/>
              <w:rPr>
                <w:rFonts w:ascii="Calibri" w:eastAsia="Calibri" w:hAnsi="Calibri"/>
                <w:iCs/>
                <w:lang w:val="sk-SK"/>
              </w:rPr>
            </w:pPr>
            <w:r w:rsidRPr="00695913">
              <w:rPr>
                <w:rFonts w:ascii="Calibri" w:eastAsia="Calibri" w:hAnsi="Calibri"/>
                <w:iCs/>
                <w:lang w:val="sk-SK"/>
              </w:rPr>
              <w:t>4.</w:t>
            </w:r>
          </w:p>
        </w:tc>
        <w:tc>
          <w:tcPr>
            <w:tcW w:w="3685" w:type="dxa"/>
          </w:tcPr>
          <w:p w:rsidR="00672029" w:rsidRPr="00695913" w:rsidRDefault="00672029" w:rsidP="0052062B">
            <w:pPr>
              <w:pStyle w:val="Normlnywebov"/>
              <w:spacing w:line="276" w:lineRule="auto"/>
              <w:jc w:val="center"/>
              <w:rPr>
                <w:rFonts w:ascii="Calibri" w:eastAsia="Calibri" w:hAnsi="Calibri"/>
                <w:iCs/>
                <w:lang w:val="sk-SK"/>
              </w:rPr>
            </w:pPr>
            <w:r w:rsidRPr="00695913">
              <w:rPr>
                <w:rFonts w:ascii="Calibri" w:eastAsia="Calibri" w:hAnsi="Calibri"/>
                <w:iCs/>
                <w:lang w:val="sk-SK"/>
              </w:rPr>
              <w:t>11.20 – 12.05</w:t>
            </w:r>
          </w:p>
        </w:tc>
        <w:tc>
          <w:tcPr>
            <w:tcW w:w="3544" w:type="dxa"/>
          </w:tcPr>
          <w:p w:rsidR="00672029" w:rsidRPr="00695913" w:rsidRDefault="00672029" w:rsidP="0052062B">
            <w:pPr>
              <w:pStyle w:val="Normlnywebov"/>
              <w:spacing w:line="276" w:lineRule="auto"/>
              <w:jc w:val="center"/>
              <w:rPr>
                <w:rFonts w:ascii="Calibri" w:eastAsia="Calibri" w:hAnsi="Calibri"/>
                <w:iCs/>
                <w:lang w:val="sk-SK"/>
              </w:rPr>
            </w:pPr>
            <w:r w:rsidRPr="00695913">
              <w:rPr>
                <w:rFonts w:ascii="Calibri" w:eastAsia="Calibri" w:hAnsi="Calibri"/>
                <w:iCs/>
                <w:lang w:val="sk-SK"/>
              </w:rPr>
              <w:t>12.05 – 12.15</w:t>
            </w:r>
          </w:p>
        </w:tc>
      </w:tr>
      <w:tr w:rsidR="00672029" w:rsidRPr="00695913" w:rsidTr="00672029">
        <w:trPr>
          <w:jc w:val="right"/>
        </w:trPr>
        <w:tc>
          <w:tcPr>
            <w:tcW w:w="1668" w:type="dxa"/>
          </w:tcPr>
          <w:p w:rsidR="00672029" w:rsidRPr="00695913" w:rsidRDefault="00672029" w:rsidP="0052062B">
            <w:pPr>
              <w:pStyle w:val="Normlnywebov"/>
              <w:spacing w:line="276" w:lineRule="auto"/>
              <w:jc w:val="center"/>
              <w:rPr>
                <w:rFonts w:ascii="Calibri" w:eastAsia="Calibri" w:hAnsi="Calibri"/>
                <w:iCs/>
                <w:lang w:val="sk-SK"/>
              </w:rPr>
            </w:pPr>
            <w:r w:rsidRPr="00695913">
              <w:rPr>
                <w:rFonts w:ascii="Calibri" w:eastAsia="Calibri" w:hAnsi="Calibri"/>
                <w:iCs/>
                <w:lang w:val="sk-SK"/>
              </w:rPr>
              <w:t>5.</w:t>
            </w:r>
          </w:p>
        </w:tc>
        <w:tc>
          <w:tcPr>
            <w:tcW w:w="3685" w:type="dxa"/>
          </w:tcPr>
          <w:p w:rsidR="00672029" w:rsidRPr="00695913" w:rsidRDefault="00672029" w:rsidP="0052062B">
            <w:pPr>
              <w:pStyle w:val="Normlnywebov"/>
              <w:spacing w:line="276" w:lineRule="auto"/>
              <w:jc w:val="center"/>
              <w:rPr>
                <w:rFonts w:ascii="Calibri" w:eastAsia="Calibri" w:hAnsi="Calibri"/>
                <w:iCs/>
                <w:lang w:val="sk-SK"/>
              </w:rPr>
            </w:pPr>
            <w:r w:rsidRPr="00695913">
              <w:rPr>
                <w:rFonts w:ascii="Calibri" w:eastAsia="Calibri" w:hAnsi="Calibri"/>
                <w:iCs/>
                <w:lang w:val="sk-SK"/>
              </w:rPr>
              <w:t>12.15 – 13.00</w:t>
            </w:r>
          </w:p>
        </w:tc>
        <w:tc>
          <w:tcPr>
            <w:tcW w:w="3544" w:type="dxa"/>
          </w:tcPr>
          <w:p w:rsidR="00672029" w:rsidRPr="00695913" w:rsidRDefault="00956E56" w:rsidP="0052062B">
            <w:pPr>
              <w:pStyle w:val="Normlnywebov"/>
              <w:spacing w:line="276" w:lineRule="auto"/>
              <w:jc w:val="center"/>
              <w:rPr>
                <w:rFonts w:ascii="Calibri" w:eastAsia="Calibri" w:hAnsi="Calibri"/>
                <w:iCs/>
                <w:lang w:val="sk-SK"/>
              </w:rPr>
            </w:pPr>
            <w:r w:rsidRPr="00695913">
              <w:rPr>
                <w:rFonts w:ascii="Calibri" w:eastAsia="Calibri" w:hAnsi="Calibri"/>
                <w:iCs/>
                <w:lang w:val="sk-SK"/>
              </w:rPr>
              <w:t>13.00 – 13.25</w:t>
            </w:r>
          </w:p>
        </w:tc>
      </w:tr>
      <w:tr w:rsidR="00672029" w:rsidRPr="00695913" w:rsidTr="00672029">
        <w:trPr>
          <w:jc w:val="right"/>
        </w:trPr>
        <w:tc>
          <w:tcPr>
            <w:tcW w:w="1668" w:type="dxa"/>
          </w:tcPr>
          <w:p w:rsidR="00672029" w:rsidRPr="00695913" w:rsidRDefault="00672029" w:rsidP="0052062B">
            <w:pPr>
              <w:pStyle w:val="Normlnywebov"/>
              <w:spacing w:line="276" w:lineRule="auto"/>
              <w:jc w:val="center"/>
              <w:rPr>
                <w:rFonts w:ascii="Calibri" w:eastAsia="Calibri" w:hAnsi="Calibri"/>
                <w:iCs/>
                <w:lang w:val="sk-SK"/>
              </w:rPr>
            </w:pPr>
            <w:r w:rsidRPr="00695913">
              <w:rPr>
                <w:rFonts w:ascii="Calibri" w:eastAsia="Calibri" w:hAnsi="Calibri"/>
                <w:iCs/>
                <w:lang w:val="sk-SK"/>
              </w:rPr>
              <w:t>6.</w:t>
            </w:r>
          </w:p>
        </w:tc>
        <w:tc>
          <w:tcPr>
            <w:tcW w:w="3685" w:type="dxa"/>
          </w:tcPr>
          <w:p w:rsidR="00672029" w:rsidRPr="00695913" w:rsidRDefault="00672029" w:rsidP="00956E56">
            <w:pPr>
              <w:pStyle w:val="Normlnywebov"/>
              <w:spacing w:line="276" w:lineRule="auto"/>
              <w:jc w:val="center"/>
              <w:rPr>
                <w:rFonts w:ascii="Calibri" w:eastAsia="Calibri" w:hAnsi="Calibri"/>
                <w:iCs/>
                <w:lang w:val="sk-SK"/>
              </w:rPr>
            </w:pPr>
            <w:r w:rsidRPr="00695913">
              <w:rPr>
                <w:rFonts w:ascii="Calibri" w:eastAsia="Calibri" w:hAnsi="Calibri"/>
                <w:iCs/>
                <w:lang w:val="sk-SK"/>
              </w:rPr>
              <w:t>13.</w:t>
            </w:r>
            <w:r w:rsidR="00956E56" w:rsidRPr="00695913">
              <w:rPr>
                <w:rFonts w:ascii="Calibri" w:eastAsia="Calibri" w:hAnsi="Calibri"/>
                <w:iCs/>
                <w:lang w:val="sk-SK"/>
              </w:rPr>
              <w:t>25</w:t>
            </w:r>
            <w:r w:rsidRPr="00695913">
              <w:rPr>
                <w:rFonts w:ascii="Calibri" w:eastAsia="Calibri" w:hAnsi="Calibri"/>
                <w:iCs/>
                <w:lang w:val="sk-SK"/>
              </w:rPr>
              <w:t xml:space="preserve"> – 14.1</w:t>
            </w:r>
            <w:r w:rsidR="00956E56" w:rsidRPr="00695913">
              <w:rPr>
                <w:rFonts w:ascii="Calibri" w:eastAsia="Calibri" w:hAnsi="Calibri"/>
                <w:iCs/>
                <w:lang w:val="sk-SK"/>
              </w:rPr>
              <w:t>0</w:t>
            </w:r>
          </w:p>
        </w:tc>
        <w:tc>
          <w:tcPr>
            <w:tcW w:w="3544" w:type="dxa"/>
          </w:tcPr>
          <w:p w:rsidR="00672029" w:rsidRPr="00695913" w:rsidRDefault="00672029" w:rsidP="00956E56">
            <w:pPr>
              <w:pStyle w:val="Normlnywebov"/>
              <w:spacing w:line="276" w:lineRule="auto"/>
              <w:jc w:val="center"/>
              <w:rPr>
                <w:rFonts w:ascii="Calibri" w:eastAsia="Calibri" w:hAnsi="Calibri"/>
                <w:iCs/>
                <w:lang w:val="sk-SK"/>
              </w:rPr>
            </w:pPr>
            <w:r w:rsidRPr="00695913">
              <w:rPr>
                <w:rFonts w:ascii="Calibri" w:eastAsia="Calibri" w:hAnsi="Calibri"/>
                <w:iCs/>
                <w:lang w:val="sk-SK"/>
              </w:rPr>
              <w:t>14.1</w:t>
            </w:r>
            <w:r w:rsidR="00956E56" w:rsidRPr="00695913">
              <w:rPr>
                <w:rFonts w:ascii="Calibri" w:eastAsia="Calibri" w:hAnsi="Calibri"/>
                <w:iCs/>
                <w:lang w:val="sk-SK"/>
              </w:rPr>
              <w:t>0</w:t>
            </w:r>
            <w:r w:rsidRPr="00695913">
              <w:rPr>
                <w:rFonts w:ascii="Calibri" w:eastAsia="Calibri" w:hAnsi="Calibri"/>
                <w:iCs/>
                <w:lang w:val="sk-SK"/>
              </w:rPr>
              <w:t xml:space="preserve"> – 14.</w:t>
            </w:r>
            <w:r w:rsidR="00956E56" w:rsidRPr="00695913">
              <w:rPr>
                <w:rFonts w:ascii="Calibri" w:eastAsia="Calibri" w:hAnsi="Calibri"/>
                <w:iCs/>
                <w:lang w:val="sk-SK"/>
              </w:rPr>
              <w:t>15</w:t>
            </w:r>
          </w:p>
        </w:tc>
      </w:tr>
      <w:tr w:rsidR="00672029" w:rsidRPr="00695913" w:rsidTr="00672029">
        <w:trPr>
          <w:jc w:val="right"/>
        </w:trPr>
        <w:tc>
          <w:tcPr>
            <w:tcW w:w="1668" w:type="dxa"/>
          </w:tcPr>
          <w:p w:rsidR="00672029" w:rsidRPr="00695913" w:rsidRDefault="00672029" w:rsidP="0052062B">
            <w:pPr>
              <w:pStyle w:val="Normlnywebov"/>
              <w:spacing w:line="276" w:lineRule="auto"/>
              <w:jc w:val="center"/>
              <w:rPr>
                <w:rFonts w:ascii="Calibri" w:eastAsia="Calibri" w:hAnsi="Calibri"/>
                <w:iCs/>
                <w:lang w:val="sk-SK"/>
              </w:rPr>
            </w:pPr>
            <w:r w:rsidRPr="00695913">
              <w:rPr>
                <w:rFonts w:ascii="Calibri" w:eastAsia="Calibri" w:hAnsi="Calibri"/>
                <w:iCs/>
                <w:lang w:val="sk-SK"/>
              </w:rPr>
              <w:t>7.</w:t>
            </w:r>
          </w:p>
        </w:tc>
        <w:tc>
          <w:tcPr>
            <w:tcW w:w="3685" w:type="dxa"/>
          </w:tcPr>
          <w:p w:rsidR="00672029" w:rsidRPr="00695913" w:rsidRDefault="00672029" w:rsidP="00956E56">
            <w:pPr>
              <w:pStyle w:val="Normlnywebov"/>
              <w:spacing w:line="276" w:lineRule="auto"/>
              <w:jc w:val="center"/>
              <w:rPr>
                <w:rFonts w:ascii="Calibri" w:eastAsia="Calibri" w:hAnsi="Calibri"/>
                <w:iCs/>
                <w:lang w:val="sk-SK"/>
              </w:rPr>
            </w:pPr>
            <w:r w:rsidRPr="00695913">
              <w:rPr>
                <w:rFonts w:ascii="Calibri" w:eastAsia="Calibri" w:hAnsi="Calibri"/>
                <w:iCs/>
                <w:lang w:val="sk-SK"/>
              </w:rPr>
              <w:t>14.</w:t>
            </w:r>
            <w:r w:rsidR="00956E56" w:rsidRPr="00695913">
              <w:rPr>
                <w:rFonts w:ascii="Calibri" w:eastAsia="Calibri" w:hAnsi="Calibri"/>
                <w:iCs/>
                <w:lang w:val="sk-SK"/>
              </w:rPr>
              <w:t>15</w:t>
            </w:r>
            <w:r w:rsidRPr="00695913">
              <w:rPr>
                <w:rFonts w:ascii="Calibri" w:eastAsia="Calibri" w:hAnsi="Calibri"/>
                <w:iCs/>
                <w:lang w:val="sk-SK"/>
              </w:rPr>
              <w:t xml:space="preserve"> – 15.0</w:t>
            </w:r>
            <w:r w:rsidR="00956E56" w:rsidRPr="00695913">
              <w:rPr>
                <w:rFonts w:ascii="Calibri" w:eastAsia="Calibri" w:hAnsi="Calibri"/>
                <w:iCs/>
                <w:lang w:val="sk-SK"/>
              </w:rPr>
              <w:t>0</w:t>
            </w:r>
          </w:p>
        </w:tc>
        <w:tc>
          <w:tcPr>
            <w:tcW w:w="3544" w:type="dxa"/>
          </w:tcPr>
          <w:p w:rsidR="00672029" w:rsidRPr="00695913" w:rsidRDefault="00672029" w:rsidP="0052062B">
            <w:pPr>
              <w:pStyle w:val="Normlnywebov"/>
              <w:spacing w:line="276" w:lineRule="auto"/>
              <w:jc w:val="center"/>
              <w:rPr>
                <w:rFonts w:ascii="Calibri" w:eastAsia="Calibri" w:hAnsi="Calibri"/>
                <w:iCs/>
                <w:lang w:val="sk-SK"/>
              </w:rPr>
            </w:pPr>
          </w:p>
        </w:tc>
      </w:tr>
    </w:tbl>
    <w:p w:rsidR="002D69A6" w:rsidRPr="00695913" w:rsidRDefault="002D69A6" w:rsidP="0052062B">
      <w:pPr>
        <w:tabs>
          <w:tab w:val="left" w:pos="900"/>
        </w:tabs>
        <w:spacing w:line="276" w:lineRule="auto"/>
        <w:rPr>
          <w:rFonts w:ascii="Calibri" w:hAnsi="Calibri"/>
          <w:bCs/>
          <w:sz w:val="24"/>
          <w:szCs w:val="24"/>
          <w:lang w:val="sk-SK"/>
        </w:rPr>
      </w:pPr>
      <w:r w:rsidRPr="00695913">
        <w:rPr>
          <w:rFonts w:ascii="Calibri" w:hAnsi="Calibri"/>
          <w:bCs/>
          <w:sz w:val="24"/>
          <w:szCs w:val="24"/>
          <w:lang w:val="sk-SK"/>
        </w:rPr>
        <w:t xml:space="preserve">      </w:t>
      </w:r>
      <w:r w:rsidR="002E394A" w:rsidRPr="00695913">
        <w:rPr>
          <w:rFonts w:ascii="Calibri" w:hAnsi="Calibri"/>
          <w:bCs/>
          <w:sz w:val="24"/>
          <w:szCs w:val="24"/>
          <w:lang w:val="sk-SK"/>
        </w:rPr>
        <w:t xml:space="preserve">               </w:t>
      </w:r>
    </w:p>
    <w:p w:rsidR="00A27F67" w:rsidRPr="00695913" w:rsidRDefault="00CE46CA" w:rsidP="008A4DFF">
      <w:pPr>
        <w:numPr>
          <w:ilvl w:val="0"/>
          <w:numId w:val="17"/>
        </w:numPr>
        <w:tabs>
          <w:tab w:val="clear" w:pos="2220"/>
        </w:tabs>
        <w:spacing w:line="276" w:lineRule="auto"/>
        <w:ind w:left="426" w:right="15" w:hanging="426"/>
        <w:jc w:val="both"/>
        <w:rPr>
          <w:rFonts w:ascii="Calibri" w:hAnsi="Calibri"/>
          <w:bCs/>
          <w:sz w:val="24"/>
          <w:szCs w:val="24"/>
          <w:lang w:val="sk-SK"/>
        </w:rPr>
      </w:pPr>
      <w:r>
        <w:rPr>
          <w:rFonts w:ascii="Calibri" w:hAnsi="Calibri"/>
          <w:bCs/>
          <w:sz w:val="24"/>
          <w:szCs w:val="24"/>
          <w:lang w:val="sk-SK"/>
        </w:rPr>
        <w:t>B</w:t>
      </w:r>
      <w:r w:rsidR="005B3893" w:rsidRPr="00695913">
        <w:rPr>
          <w:rFonts w:ascii="Calibri" w:hAnsi="Calibri"/>
          <w:bCs/>
          <w:sz w:val="24"/>
          <w:szCs w:val="24"/>
          <w:lang w:val="sk-SK"/>
        </w:rPr>
        <w:t>udova školy je otv</w:t>
      </w:r>
      <w:r w:rsidR="00601C78" w:rsidRPr="00695913">
        <w:rPr>
          <w:rFonts w:ascii="Calibri" w:hAnsi="Calibri"/>
          <w:bCs/>
          <w:sz w:val="24"/>
          <w:szCs w:val="24"/>
          <w:lang w:val="sk-SK"/>
        </w:rPr>
        <w:t>orená v pracovných dňoch od 7.00</w:t>
      </w:r>
      <w:r w:rsidR="005B3893" w:rsidRPr="00695913">
        <w:rPr>
          <w:rFonts w:ascii="Calibri" w:hAnsi="Calibri"/>
          <w:bCs/>
          <w:sz w:val="24"/>
          <w:szCs w:val="24"/>
          <w:lang w:val="sk-SK"/>
        </w:rPr>
        <w:t xml:space="preserve"> hod. do </w:t>
      </w:r>
      <w:r w:rsidR="00601C78" w:rsidRPr="00695913">
        <w:rPr>
          <w:rFonts w:ascii="Calibri" w:hAnsi="Calibri"/>
          <w:bCs/>
          <w:sz w:val="24"/>
          <w:szCs w:val="24"/>
          <w:lang w:val="sk-SK"/>
        </w:rPr>
        <w:t>16.3</w:t>
      </w:r>
      <w:r w:rsidR="002D69A6" w:rsidRPr="00695913">
        <w:rPr>
          <w:rFonts w:ascii="Calibri" w:hAnsi="Calibri"/>
          <w:bCs/>
          <w:sz w:val="24"/>
          <w:szCs w:val="24"/>
          <w:lang w:val="sk-SK"/>
        </w:rPr>
        <w:t>0</w:t>
      </w:r>
      <w:r w:rsidR="00A27F67" w:rsidRPr="00695913">
        <w:rPr>
          <w:rFonts w:ascii="Calibri" w:hAnsi="Calibri"/>
          <w:bCs/>
          <w:sz w:val="24"/>
          <w:szCs w:val="24"/>
          <w:lang w:val="sk-SK"/>
        </w:rPr>
        <w:t xml:space="preserve"> hod. </w:t>
      </w:r>
      <w:r>
        <w:rPr>
          <w:rFonts w:ascii="Calibri" w:hAnsi="Calibri"/>
          <w:bCs/>
          <w:sz w:val="24"/>
          <w:szCs w:val="24"/>
          <w:lang w:val="sk-SK"/>
        </w:rPr>
        <w:t>Ž</w:t>
      </w:r>
      <w:r w:rsidR="00601C78" w:rsidRPr="00695913">
        <w:rPr>
          <w:rFonts w:ascii="Calibri" w:hAnsi="Calibri"/>
          <w:bCs/>
          <w:sz w:val="24"/>
          <w:szCs w:val="24"/>
          <w:lang w:val="sk-SK"/>
        </w:rPr>
        <w:t>iaci</w:t>
      </w:r>
      <w:r>
        <w:rPr>
          <w:rFonts w:ascii="Calibri" w:hAnsi="Calibri"/>
          <w:bCs/>
          <w:sz w:val="24"/>
          <w:szCs w:val="24"/>
          <w:lang w:val="sk-SK"/>
        </w:rPr>
        <w:t xml:space="preserve"> a zákonní zástupcovia majú</w:t>
      </w:r>
      <w:r w:rsidR="00601C78" w:rsidRPr="00695913">
        <w:rPr>
          <w:rFonts w:ascii="Calibri" w:hAnsi="Calibri"/>
          <w:bCs/>
          <w:sz w:val="24"/>
          <w:szCs w:val="24"/>
          <w:lang w:val="sk-SK"/>
        </w:rPr>
        <w:t xml:space="preserve"> </w:t>
      </w:r>
      <w:r w:rsidR="00BF0F76" w:rsidRPr="00695913">
        <w:rPr>
          <w:rFonts w:ascii="Calibri" w:hAnsi="Calibri"/>
          <w:bCs/>
          <w:sz w:val="24"/>
          <w:szCs w:val="24"/>
          <w:lang w:val="sk-SK"/>
        </w:rPr>
        <w:t>povolené po</w:t>
      </w:r>
      <w:r w:rsidR="00601C78" w:rsidRPr="00695913">
        <w:rPr>
          <w:rFonts w:ascii="Calibri" w:hAnsi="Calibri"/>
          <w:bCs/>
          <w:sz w:val="24"/>
          <w:szCs w:val="24"/>
          <w:lang w:val="sk-SK"/>
        </w:rPr>
        <w:t>hybovať sa vo vyme</w:t>
      </w:r>
      <w:r w:rsidR="00BF0F76" w:rsidRPr="00695913">
        <w:rPr>
          <w:rFonts w:ascii="Calibri" w:hAnsi="Calibri"/>
          <w:bCs/>
          <w:sz w:val="24"/>
          <w:szCs w:val="24"/>
          <w:lang w:val="sk-SK"/>
        </w:rPr>
        <w:t>d</w:t>
      </w:r>
      <w:r w:rsidR="00601C78" w:rsidRPr="00695913">
        <w:rPr>
          <w:rFonts w:ascii="Calibri" w:hAnsi="Calibri"/>
          <w:bCs/>
          <w:sz w:val="24"/>
          <w:szCs w:val="24"/>
          <w:lang w:val="sk-SK"/>
        </w:rPr>
        <w:t xml:space="preserve">zených </w:t>
      </w:r>
      <w:r w:rsidR="00BF0F76" w:rsidRPr="00695913">
        <w:rPr>
          <w:rFonts w:ascii="Calibri" w:hAnsi="Calibri"/>
          <w:bCs/>
          <w:sz w:val="24"/>
          <w:szCs w:val="24"/>
          <w:lang w:val="sk-SK"/>
        </w:rPr>
        <w:t>pre</w:t>
      </w:r>
      <w:r w:rsidR="00601C78" w:rsidRPr="00695913">
        <w:rPr>
          <w:rFonts w:ascii="Calibri" w:hAnsi="Calibri"/>
          <w:bCs/>
          <w:sz w:val="24"/>
          <w:szCs w:val="24"/>
          <w:lang w:val="sk-SK"/>
        </w:rPr>
        <w:t>najatých priestoroc</w:t>
      </w:r>
      <w:r w:rsidR="00BF0F76" w:rsidRPr="00695913">
        <w:rPr>
          <w:rFonts w:ascii="Calibri" w:hAnsi="Calibri"/>
          <w:bCs/>
          <w:sz w:val="24"/>
          <w:szCs w:val="24"/>
          <w:lang w:val="sk-SK"/>
        </w:rPr>
        <w:t>h od 7.3</w:t>
      </w:r>
      <w:r w:rsidR="00673484" w:rsidRPr="00695913">
        <w:rPr>
          <w:rFonts w:ascii="Calibri" w:hAnsi="Calibri"/>
          <w:bCs/>
          <w:sz w:val="24"/>
          <w:szCs w:val="24"/>
          <w:lang w:val="sk-SK"/>
        </w:rPr>
        <w:t>0 do 16.30</w:t>
      </w:r>
      <w:r w:rsidR="00BF0F76" w:rsidRPr="00695913">
        <w:rPr>
          <w:rFonts w:ascii="Calibri" w:hAnsi="Calibri"/>
          <w:bCs/>
          <w:sz w:val="24"/>
          <w:szCs w:val="24"/>
          <w:lang w:val="sk-SK"/>
        </w:rPr>
        <w:t>.</w:t>
      </w:r>
      <w:r w:rsidR="005B3893" w:rsidRPr="00695913">
        <w:rPr>
          <w:rFonts w:ascii="Calibri" w:hAnsi="Calibri"/>
          <w:bCs/>
          <w:sz w:val="24"/>
          <w:szCs w:val="24"/>
          <w:lang w:val="sk-SK"/>
        </w:rPr>
        <w:t xml:space="preserve"> </w:t>
      </w:r>
      <w:r w:rsidR="00BF0F76" w:rsidRPr="00695913">
        <w:rPr>
          <w:rFonts w:ascii="Calibri" w:hAnsi="Calibri"/>
          <w:bCs/>
          <w:sz w:val="24"/>
          <w:szCs w:val="24"/>
          <w:lang w:val="sk-SK"/>
        </w:rPr>
        <w:t>Do budovy školy vstupujú hlavným vchodom</w:t>
      </w:r>
      <w:r w:rsidR="00444A06" w:rsidRPr="00695913">
        <w:rPr>
          <w:rFonts w:ascii="Calibri" w:hAnsi="Calibri"/>
          <w:bCs/>
          <w:sz w:val="24"/>
          <w:szCs w:val="24"/>
          <w:lang w:val="sk-SK"/>
        </w:rPr>
        <w:t>.</w:t>
      </w:r>
      <w:r w:rsidR="00BF0F76" w:rsidRPr="00695913">
        <w:rPr>
          <w:rFonts w:ascii="Calibri" w:hAnsi="Calibri"/>
          <w:bCs/>
          <w:sz w:val="24"/>
          <w:szCs w:val="24"/>
          <w:lang w:val="sk-SK"/>
        </w:rPr>
        <w:t xml:space="preserve"> </w:t>
      </w:r>
    </w:p>
    <w:p w:rsidR="00A27F67" w:rsidRPr="00695913" w:rsidRDefault="00A27F67" w:rsidP="008A4DFF">
      <w:pPr>
        <w:numPr>
          <w:ilvl w:val="0"/>
          <w:numId w:val="17"/>
        </w:numPr>
        <w:tabs>
          <w:tab w:val="clear" w:pos="2220"/>
        </w:tabs>
        <w:spacing w:line="276" w:lineRule="auto"/>
        <w:ind w:left="426" w:right="15" w:hanging="426"/>
        <w:jc w:val="both"/>
        <w:rPr>
          <w:rFonts w:ascii="Calibri" w:hAnsi="Calibri"/>
          <w:bCs/>
          <w:sz w:val="24"/>
          <w:szCs w:val="24"/>
          <w:lang w:val="sk-SK"/>
        </w:rPr>
      </w:pPr>
      <w:r w:rsidRPr="00695913">
        <w:rPr>
          <w:rFonts w:ascii="Calibri" w:hAnsi="Calibri"/>
          <w:bCs/>
          <w:sz w:val="24"/>
          <w:szCs w:val="24"/>
          <w:lang w:val="sk-SK"/>
        </w:rPr>
        <w:t>Ú</w:t>
      </w:r>
      <w:r w:rsidR="005B3893" w:rsidRPr="00695913">
        <w:rPr>
          <w:rFonts w:ascii="Calibri" w:hAnsi="Calibri"/>
          <w:bCs/>
          <w:sz w:val="24"/>
          <w:szCs w:val="24"/>
          <w:lang w:val="sk-SK"/>
        </w:rPr>
        <w:t>radné hodiny na riaditeľstve školy sú:</w:t>
      </w:r>
    </w:p>
    <w:p w:rsidR="00684F07" w:rsidRPr="00695913" w:rsidRDefault="00684F07" w:rsidP="00C86A4C">
      <w:pPr>
        <w:pStyle w:val="Zkladntext"/>
        <w:numPr>
          <w:ilvl w:val="0"/>
          <w:numId w:val="24"/>
        </w:numPr>
        <w:tabs>
          <w:tab w:val="clear" w:pos="2220"/>
        </w:tabs>
        <w:spacing w:after="0" w:line="276" w:lineRule="auto"/>
        <w:ind w:left="709" w:hanging="283"/>
        <w:rPr>
          <w:rFonts w:ascii="Calibri" w:hAnsi="Calibri"/>
          <w:bCs/>
          <w:sz w:val="24"/>
          <w:szCs w:val="24"/>
          <w:lang w:val="sk-SK"/>
        </w:rPr>
      </w:pPr>
      <w:r w:rsidRPr="00695913">
        <w:rPr>
          <w:rFonts w:ascii="Calibri" w:hAnsi="Calibri"/>
          <w:bCs/>
          <w:sz w:val="24"/>
          <w:szCs w:val="24"/>
          <w:lang w:val="sk-SK"/>
        </w:rPr>
        <w:t>pre žiako</w:t>
      </w:r>
      <w:r w:rsidR="00DA79A1">
        <w:rPr>
          <w:rFonts w:ascii="Calibri" w:hAnsi="Calibri"/>
          <w:bCs/>
          <w:sz w:val="24"/>
          <w:szCs w:val="24"/>
          <w:lang w:val="sk-SK"/>
        </w:rPr>
        <w:t>v každý pracovný deň v čase od 7.30 do 8.30 hod. a od 12.0</w:t>
      </w:r>
      <w:r w:rsidRPr="00695913">
        <w:rPr>
          <w:rFonts w:ascii="Calibri" w:hAnsi="Calibri"/>
          <w:bCs/>
          <w:sz w:val="24"/>
          <w:szCs w:val="24"/>
          <w:lang w:val="sk-SK"/>
        </w:rPr>
        <w:t>0 do 13.00</w:t>
      </w:r>
      <w:r w:rsidR="00296235" w:rsidRPr="00695913">
        <w:rPr>
          <w:rFonts w:ascii="Calibri" w:hAnsi="Calibri"/>
          <w:bCs/>
          <w:sz w:val="24"/>
          <w:szCs w:val="24"/>
          <w:lang w:val="sk-SK"/>
        </w:rPr>
        <w:t>,</w:t>
      </w:r>
    </w:p>
    <w:p w:rsidR="00684F07" w:rsidRPr="00695913" w:rsidRDefault="00684F07" w:rsidP="00C86A4C">
      <w:pPr>
        <w:pStyle w:val="Zkladntext"/>
        <w:numPr>
          <w:ilvl w:val="0"/>
          <w:numId w:val="24"/>
        </w:numPr>
        <w:tabs>
          <w:tab w:val="clear" w:pos="2220"/>
        </w:tabs>
        <w:spacing w:after="0" w:line="276" w:lineRule="auto"/>
        <w:ind w:left="709" w:hanging="283"/>
        <w:rPr>
          <w:rFonts w:ascii="Calibri" w:hAnsi="Calibri"/>
          <w:bCs/>
          <w:sz w:val="24"/>
          <w:szCs w:val="24"/>
          <w:lang w:val="sk-SK"/>
        </w:rPr>
      </w:pPr>
      <w:r w:rsidRPr="00695913">
        <w:rPr>
          <w:rFonts w:ascii="Calibri" w:hAnsi="Calibri"/>
          <w:bCs/>
          <w:sz w:val="24"/>
          <w:szCs w:val="24"/>
          <w:lang w:val="sk-SK"/>
        </w:rPr>
        <w:t>pre verejnosť  každý pracovný deň okrem stredy od 7.30 do 9.00 hod. a v stredu od 13.00</w:t>
      </w:r>
      <w:r w:rsidR="00296235" w:rsidRPr="00695913">
        <w:rPr>
          <w:rFonts w:ascii="Calibri" w:hAnsi="Calibri"/>
          <w:bCs/>
          <w:sz w:val="24"/>
          <w:szCs w:val="24"/>
          <w:lang w:val="sk-SK"/>
        </w:rPr>
        <w:t>,</w:t>
      </w:r>
      <w:r w:rsidRPr="00695913">
        <w:rPr>
          <w:rFonts w:ascii="Calibri" w:hAnsi="Calibri"/>
          <w:bCs/>
          <w:sz w:val="24"/>
          <w:szCs w:val="24"/>
          <w:lang w:val="sk-SK"/>
        </w:rPr>
        <w:t xml:space="preserve"> do 16.00, resp. vo vopred dohodnutom termíne konzultácie. </w:t>
      </w:r>
    </w:p>
    <w:p w:rsidR="00684F07" w:rsidRPr="00695913" w:rsidRDefault="00684F07" w:rsidP="008A4DFF">
      <w:pPr>
        <w:numPr>
          <w:ilvl w:val="0"/>
          <w:numId w:val="17"/>
        </w:numPr>
        <w:tabs>
          <w:tab w:val="clear" w:pos="2220"/>
        </w:tabs>
        <w:spacing w:line="276" w:lineRule="auto"/>
        <w:ind w:left="426" w:right="15" w:hanging="426"/>
        <w:jc w:val="both"/>
        <w:rPr>
          <w:rFonts w:ascii="Calibri" w:hAnsi="Calibri"/>
          <w:bCs/>
          <w:sz w:val="24"/>
          <w:szCs w:val="24"/>
          <w:lang w:val="sk-SK"/>
        </w:rPr>
      </w:pPr>
      <w:r w:rsidRPr="00695913">
        <w:rPr>
          <w:rFonts w:ascii="Calibri" w:hAnsi="Calibri"/>
          <w:bCs/>
          <w:sz w:val="24"/>
          <w:szCs w:val="24"/>
          <w:lang w:val="sk-SK"/>
        </w:rPr>
        <w:t xml:space="preserve">Služby </w:t>
      </w:r>
      <w:r w:rsidR="00DA79A1">
        <w:rPr>
          <w:rFonts w:ascii="Calibri" w:hAnsi="Calibri"/>
          <w:bCs/>
          <w:sz w:val="24"/>
          <w:szCs w:val="24"/>
          <w:lang w:val="sk-SK"/>
        </w:rPr>
        <w:t xml:space="preserve">na vrátnici </w:t>
      </w:r>
      <w:r w:rsidR="00296235" w:rsidRPr="00695913">
        <w:rPr>
          <w:rFonts w:ascii="Calibri" w:hAnsi="Calibri"/>
          <w:bCs/>
          <w:sz w:val="24"/>
          <w:szCs w:val="24"/>
          <w:lang w:val="sk-SK"/>
        </w:rPr>
        <w:t>pr</w:t>
      </w:r>
      <w:r w:rsidRPr="00695913">
        <w:rPr>
          <w:rFonts w:ascii="Calibri" w:hAnsi="Calibri"/>
          <w:bCs/>
          <w:sz w:val="24"/>
          <w:szCs w:val="24"/>
          <w:lang w:val="sk-SK"/>
        </w:rPr>
        <w:t xml:space="preserve">i vchode </w:t>
      </w:r>
      <w:r w:rsidR="00DA79A1">
        <w:rPr>
          <w:rFonts w:ascii="Calibri" w:hAnsi="Calibri"/>
          <w:bCs/>
          <w:sz w:val="24"/>
          <w:szCs w:val="24"/>
          <w:lang w:val="sk-SK"/>
        </w:rPr>
        <w:t xml:space="preserve">do </w:t>
      </w:r>
      <w:r w:rsidRPr="00695913">
        <w:rPr>
          <w:rFonts w:ascii="Calibri" w:hAnsi="Calibri"/>
          <w:bCs/>
          <w:sz w:val="24"/>
          <w:szCs w:val="24"/>
          <w:lang w:val="sk-SK"/>
        </w:rPr>
        <w:t>budov</w:t>
      </w:r>
      <w:r w:rsidR="00296235" w:rsidRPr="00695913">
        <w:rPr>
          <w:rFonts w:ascii="Calibri" w:hAnsi="Calibri"/>
          <w:bCs/>
          <w:sz w:val="24"/>
          <w:szCs w:val="24"/>
          <w:lang w:val="sk-SK"/>
        </w:rPr>
        <w:t>y</w:t>
      </w:r>
      <w:r w:rsidRPr="00695913">
        <w:rPr>
          <w:rFonts w:ascii="Calibri" w:hAnsi="Calibri"/>
          <w:bCs/>
          <w:sz w:val="24"/>
          <w:szCs w:val="24"/>
          <w:lang w:val="sk-SK"/>
        </w:rPr>
        <w:t xml:space="preserve"> školy majú </w:t>
      </w:r>
      <w:r w:rsidR="00DA79A1">
        <w:rPr>
          <w:rFonts w:ascii="Calibri" w:hAnsi="Calibri"/>
          <w:bCs/>
          <w:sz w:val="24"/>
          <w:szCs w:val="24"/>
          <w:lang w:val="sk-SK"/>
        </w:rPr>
        <w:t>informátori</w:t>
      </w:r>
      <w:r w:rsidRPr="00695913">
        <w:rPr>
          <w:rFonts w:ascii="Calibri" w:hAnsi="Calibri"/>
          <w:bCs/>
          <w:sz w:val="24"/>
          <w:szCs w:val="24"/>
          <w:lang w:val="sk-SK"/>
        </w:rPr>
        <w:t xml:space="preserve"> štátnej školy, </w:t>
      </w:r>
      <w:r w:rsidR="00296235" w:rsidRPr="00695913">
        <w:rPr>
          <w:rFonts w:ascii="Calibri" w:hAnsi="Calibri"/>
          <w:bCs/>
          <w:sz w:val="24"/>
          <w:szCs w:val="24"/>
          <w:lang w:val="sk-SK"/>
        </w:rPr>
        <w:t>kto</w:t>
      </w:r>
      <w:r w:rsidRPr="00695913">
        <w:rPr>
          <w:rFonts w:ascii="Calibri" w:hAnsi="Calibri"/>
          <w:bCs/>
          <w:sz w:val="24"/>
          <w:szCs w:val="24"/>
          <w:lang w:val="sk-SK"/>
        </w:rPr>
        <w:t xml:space="preserve">rých úlohou je </w:t>
      </w:r>
      <w:r w:rsidR="00296235" w:rsidRPr="00695913">
        <w:rPr>
          <w:rFonts w:ascii="Calibri" w:hAnsi="Calibri"/>
          <w:bCs/>
          <w:sz w:val="24"/>
          <w:szCs w:val="24"/>
          <w:lang w:val="sk-SK"/>
        </w:rPr>
        <w:t>usme</w:t>
      </w:r>
      <w:r w:rsidRPr="00695913">
        <w:rPr>
          <w:rFonts w:ascii="Calibri" w:hAnsi="Calibri"/>
          <w:bCs/>
          <w:sz w:val="24"/>
          <w:szCs w:val="24"/>
          <w:lang w:val="sk-SK"/>
        </w:rPr>
        <w:t>rňova</w:t>
      </w:r>
      <w:r w:rsidR="00296235" w:rsidRPr="00695913">
        <w:rPr>
          <w:rFonts w:ascii="Calibri" w:hAnsi="Calibri"/>
          <w:bCs/>
          <w:sz w:val="24"/>
          <w:szCs w:val="24"/>
          <w:lang w:val="sk-SK"/>
        </w:rPr>
        <w:t>ť</w:t>
      </w:r>
      <w:r w:rsidRPr="00695913">
        <w:rPr>
          <w:rFonts w:ascii="Calibri" w:hAnsi="Calibri"/>
          <w:bCs/>
          <w:sz w:val="24"/>
          <w:szCs w:val="24"/>
          <w:lang w:val="sk-SK"/>
        </w:rPr>
        <w:t xml:space="preserve"> žiakov</w:t>
      </w:r>
      <w:r w:rsidR="00DA79A1">
        <w:rPr>
          <w:rFonts w:ascii="Calibri" w:hAnsi="Calibri"/>
          <w:bCs/>
          <w:sz w:val="24"/>
          <w:szCs w:val="24"/>
          <w:lang w:val="sk-SK"/>
        </w:rPr>
        <w:t>, rodičov</w:t>
      </w:r>
      <w:r w:rsidRPr="00695913">
        <w:rPr>
          <w:rFonts w:ascii="Calibri" w:hAnsi="Calibri"/>
          <w:bCs/>
          <w:sz w:val="24"/>
          <w:szCs w:val="24"/>
          <w:lang w:val="sk-SK"/>
        </w:rPr>
        <w:t xml:space="preserve"> a návštevníkov školy p</w:t>
      </w:r>
      <w:r w:rsidR="00296235" w:rsidRPr="00695913">
        <w:rPr>
          <w:rFonts w:ascii="Calibri" w:hAnsi="Calibri"/>
          <w:bCs/>
          <w:sz w:val="24"/>
          <w:szCs w:val="24"/>
          <w:lang w:val="sk-SK"/>
        </w:rPr>
        <w:t>r</w:t>
      </w:r>
      <w:r w:rsidRPr="00695913">
        <w:rPr>
          <w:rFonts w:ascii="Calibri" w:hAnsi="Calibri"/>
          <w:bCs/>
          <w:sz w:val="24"/>
          <w:szCs w:val="24"/>
          <w:lang w:val="sk-SK"/>
        </w:rPr>
        <w:t xml:space="preserve">i vstupe do budovy, kontrolovať </w:t>
      </w:r>
      <w:r w:rsidR="00DA79A1">
        <w:rPr>
          <w:rFonts w:ascii="Calibri" w:hAnsi="Calibri"/>
          <w:bCs/>
          <w:sz w:val="24"/>
          <w:szCs w:val="24"/>
          <w:lang w:val="sk-SK"/>
        </w:rPr>
        <w:t>bezpečnosť školy</w:t>
      </w:r>
      <w:r w:rsidRPr="00695913">
        <w:rPr>
          <w:rFonts w:ascii="Calibri" w:hAnsi="Calibri"/>
          <w:bCs/>
          <w:sz w:val="24"/>
          <w:szCs w:val="24"/>
          <w:lang w:val="sk-SK"/>
        </w:rPr>
        <w:t>. Vstup cudzích os</w:t>
      </w:r>
      <w:r w:rsidR="00673484" w:rsidRPr="00695913">
        <w:rPr>
          <w:rFonts w:ascii="Calibri" w:hAnsi="Calibri"/>
          <w:bCs/>
          <w:sz w:val="24"/>
          <w:szCs w:val="24"/>
          <w:lang w:val="sk-SK"/>
        </w:rPr>
        <w:t>ô</w:t>
      </w:r>
      <w:r w:rsidRPr="00695913">
        <w:rPr>
          <w:rFonts w:ascii="Calibri" w:hAnsi="Calibri"/>
          <w:bCs/>
          <w:sz w:val="24"/>
          <w:szCs w:val="24"/>
          <w:lang w:val="sk-SK"/>
        </w:rPr>
        <w:t xml:space="preserve">b je možný len </w:t>
      </w:r>
      <w:r w:rsidR="00673484" w:rsidRPr="00695913">
        <w:rPr>
          <w:rFonts w:ascii="Calibri" w:hAnsi="Calibri"/>
          <w:bCs/>
          <w:sz w:val="24"/>
          <w:szCs w:val="24"/>
          <w:lang w:val="sk-SK"/>
        </w:rPr>
        <w:t>v doprovode dozorkonajúceho</w:t>
      </w:r>
      <w:r w:rsidRPr="00695913">
        <w:rPr>
          <w:rFonts w:ascii="Calibri" w:hAnsi="Calibri"/>
          <w:bCs/>
          <w:sz w:val="24"/>
          <w:szCs w:val="24"/>
          <w:lang w:val="sk-SK"/>
        </w:rPr>
        <w:t xml:space="preserve"> personál</w:t>
      </w:r>
      <w:r w:rsidR="00673484" w:rsidRPr="00695913">
        <w:rPr>
          <w:rFonts w:ascii="Calibri" w:hAnsi="Calibri"/>
          <w:bCs/>
          <w:sz w:val="24"/>
          <w:szCs w:val="24"/>
          <w:lang w:val="sk-SK"/>
        </w:rPr>
        <w:t>u</w:t>
      </w:r>
      <w:r w:rsidRPr="00695913">
        <w:rPr>
          <w:rFonts w:ascii="Calibri" w:hAnsi="Calibri"/>
          <w:bCs/>
          <w:sz w:val="24"/>
          <w:szCs w:val="24"/>
          <w:lang w:val="sk-SK"/>
        </w:rPr>
        <w:t>.</w:t>
      </w:r>
    </w:p>
    <w:p w:rsidR="005B3893" w:rsidRPr="00695913" w:rsidRDefault="00684F07" w:rsidP="008A4DFF">
      <w:pPr>
        <w:numPr>
          <w:ilvl w:val="0"/>
          <w:numId w:val="17"/>
        </w:numPr>
        <w:tabs>
          <w:tab w:val="clear" w:pos="2220"/>
        </w:tabs>
        <w:spacing w:line="276" w:lineRule="auto"/>
        <w:ind w:left="426" w:right="15" w:hanging="426"/>
        <w:jc w:val="both"/>
        <w:rPr>
          <w:rFonts w:ascii="Calibri" w:hAnsi="Calibri"/>
          <w:bCs/>
          <w:sz w:val="24"/>
          <w:szCs w:val="24"/>
          <w:lang w:val="sk-SK"/>
        </w:rPr>
      </w:pPr>
      <w:r w:rsidRPr="00695913">
        <w:rPr>
          <w:rFonts w:ascii="Calibri" w:hAnsi="Calibri"/>
          <w:bCs/>
          <w:sz w:val="24"/>
          <w:szCs w:val="24"/>
          <w:lang w:val="sk-SK"/>
        </w:rPr>
        <w:t>Ranný</w:t>
      </w:r>
      <w:r w:rsidR="00280877" w:rsidRPr="00695913">
        <w:rPr>
          <w:rFonts w:ascii="Calibri" w:hAnsi="Calibri"/>
          <w:bCs/>
          <w:sz w:val="24"/>
          <w:szCs w:val="24"/>
          <w:lang w:val="sk-SK"/>
        </w:rPr>
        <w:t xml:space="preserve"> pedagogický dozor má</w:t>
      </w:r>
      <w:r w:rsidR="005B3893" w:rsidRPr="00695913">
        <w:rPr>
          <w:rFonts w:ascii="Calibri" w:hAnsi="Calibri"/>
          <w:bCs/>
          <w:sz w:val="24"/>
          <w:szCs w:val="24"/>
          <w:lang w:val="sk-SK"/>
        </w:rPr>
        <w:t xml:space="preserve"> za úlohu </w:t>
      </w:r>
      <w:r w:rsidR="00280877" w:rsidRPr="00695913">
        <w:rPr>
          <w:rFonts w:ascii="Calibri" w:hAnsi="Calibri"/>
          <w:bCs/>
          <w:sz w:val="24"/>
          <w:szCs w:val="24"/>
          <w:lang w:val="sk-SK"/>
        </w:rPr>
        <w:t xml:space="preserve">odkódovať bezpečnostný systém </w:t>
      </w:r>
      <w:r w:rsidR="00296235" w:rsidRPr="00695913">
        <w:rPr>
          <w:rFonts w:ascii="Calibri" w:hAnsi="Calibri"/>
          <w:bCs/>
          <w:sz w:val="24"/>
          <w:szCs w:val="24"/>
          <w:lang w:val="sk-SK"/>
        </w:rPr>
        <w:t xml:space="preserve">školy </w:t>
      </w:r>
      <w:r w:rsidR="00280877" w:rsidRPr="00695913">
        <w:rPr>
          <w:rFonts w:ascii="Calibri" w:hAnsi="Calibri"/>
          <w:bCs/>
          <w:sz w:val="24"/>
          <w:szCs w:val="24"/>
          <w:lang w:val="sk-SK"/>
        </w:rPr>
        <w:t xml:space="preserve">a </w:t>
      </w:r>
      <w:r w:rsidR="002D69A6" w:rsidRPr="00695913">
        <w:rPr>
          <w:rFonts w:ascii="Calibri" w:hAnsi="Calibri"/>
          <w:bCs/>
          <w:sz w:val="24"/>
          <w:szCs w:val="24"/>
          <w:lang w:val="sk-SK"/>
        </w:rPr>
        <w:t xml:space="preserve">odomykať </w:t>
      </w:r>
      <w:r w:rsidR="00280877" w:rsidRPr="00695913">
        <w:rPr>
          <w:rFonts w:ascii="Calibri" w:hAnsi="Calibri"/>
          <w:bCs/>
          <w:sz w:val="24"/>
          <w:szCs w:val="24"/>
          <w:lang w:val="sk-SK"/>
        </w:rPr>
        <w:t>učebne.</w:t>
      </w:r>
      <w:r w:rsidR="00296235" w:rsidRPr="00695913">
        <w:rPr>
          <w:rFonts w:ascii="Calibri" w:hAnsi="Calibri"/>
          <w:bCs/>
          <w:sz w:val="24"/>
          <w:szCs w:val="24"/>
          <w:lang w:val="sk-SK"/>
        </w:rPr>
        <w:t xml:space="preserve"> </w:t>
      </w:r>
      <w:r w:rsidR="00280877" w:rsidRPr="00695913">
        <w:rPr>
          <w:rFonts w:ascii="Calibri" w:hAnsi="Calibri"/>
          <w:bCs/>
          <w:sz w:val="24"/>
          <w:szCs w:val="24"/>
          <w:lang w:val="sk-SK"/>
        </w:rPr>
        <w:t xml:space="preserve">Je zodpovedný za prezúvanie žiakov, ich bezpečnosť </w:t>
      </w:r>
      <w:r w:rsidR="003F30EC" w:rsidRPr="00695913">
        <w:rPr>
          <w:rFonts w:ascii="Calibri" w:hAnsi="Calibri"/>
          <w:bCs/>
          <w:sz w:val="24"/>
          <w:szCs w:val="24"/>
          <w:lang w:val="sk-SK"/>
        </w:rPr>
        <w:t>a z</w:t>
      </w:r>
      <w:r w:rsidR="00610F26" w:rsidRPr="00695913">
        <w:rPr>
          <w:rFonts w:ascii="Calibri" w:hAnsi="Calibri"/>
          <w:bCs/>
          <w:sz w:val="24"/>
          <w:szCs w:val="24"/>
          <w:lang w:val="sk-SK"/>
        </w:rPr>
        <w:t>mysluplné aktivity do 8.20, ko</w:t>
      </w:r>
      <w:r w:rsidR="00A15296">
        <w:rPr>
          <w:rFonts w:ascii="Calibri" w:hAnsi="Calibri"/>
          <w:bCs/>
          <w:sz w:val="24"/>
          <w:szCs w:val="24"/>
          <w:lang w:val="sk-SK"/>
        </w:rPr>
        <w:t>ntakt s rodičmi a prípravu na vyučovanie.</w:t>
      </w:r>
    </w:p>
    <w:p w:rsidR="005B3893" w:rsidRPr="00695913" w:rsidRDefault="005B3893" w:rsidP="008A4DFF">
      <w:pPr>
        <w:numPr>
          <w:ilvl w:val="0"/>
          <w:numId w:val="17"/>
        </w:numPr>
        <w:tabs>
          <w:tab w:val="clear" w:pos="2220"/>
        </w:tabs>
        <w:spacing w:line="276" w:lineRule="auto"/>
        <w:ind w:left="426" w:right="15" w:hanging="426"/>
        <w:jc w:val="both"/>
        <w:rPr>
          <w:rFonts w:ascii="Calibri" w:hAnsi="Calibri"/>
          <w:bCs/>
          <w:sz w:val="24"/>
          <w:szCs w:val="24"/>
          <w:lang w:val="sk-SK"/>
        </w:rPr>
      </w:pPr>
      <w:r w:rsidRPr="00695913">
        <w:rPr>
          <w:rFonts w:ascii="Calibri" w:hAnsi="Calibri"/>
          <w:bCs/>
          <w:sz w:val="24"/>
          <w:szCs w:val="24"/>
          <w:lang w:val="sk-SK"/>
        </w:rPr>
        <w:t>Vyučovací proces je</w:t>
      </w:r>
      <w:r w:rsidR="00280877" w:rsidRPr="00695913">
        <w:rPr>
          <w:rFonts w:ascii="Calibri" w:hAnsi="Calibri"/>
          <w:bCs/>
          <w:sz w:val="24"/>
          <w:szCs w:val="24"/>
          <w:lang w:val="sk-SK"/>
        </w:rPr>
        <w:t xml:space="preserve"> organizovaný v</w:t>
      </w:r>
      <w:r w:rsidR="003F30EC" w:rsidRPr="00695913">
        <w:rPr>
          <w:rFonts w:ascii="Calibri" w:hAnsi="Calibri"/>
          <w:bCs/>
          <w:sz w:val="24"/>
          <w:szCs w:val="24"/>
          <w:lang w:val="sk-SK"/>
        </w:rPr>
        <w:t> </w:t>
      </w:r>
      <w:r w:rsidR="00280877" w:rsidRPr="00695913">
        <w:rPr>
          <w:rFonts w:ascii="Calibri" w:hAnsi="Calibri"/>
          <w:bCs/>
          <w:sz w:val="24"/>
          <w:szCs w:val="24"/>
          <w:lang w:val="sk-SK"/>
        </w:rPr>
        <w:t>učebniach</w:t>
      </w:r>
      <w:r w:rsidR="003F30EC" w:rsidRPr="00695913">
        <w:rPr>
          <w:rFonts w:ascii="Calibri" w:hAnsi="Calibri"/>
          <w:bCs/>
          <w:sz w:val="24"/>
          <w:szCs w:val="24"/>
          <w:lang w:val="sk-SK"/>
        </w:rPr>
        <w:t>,</w:t>
      </w:r>
      <w:r w:rsidR="00610F26" w:rsidRPr="00695913">
        <w:rPr>
          <w:rFonts w:ascii="Calibri" w:hAnsi="Calibri"/>
          <w:bCs/>
          <w:sz w:val="24"/>
          <w:szCs w:val="24"/>
          <w:lang w:val="sk-SK"/>
        </w:rPr>
        <w:t xml:space="preserve"> </w:t>
      </w:r>
      <w:r w:rsidR="003F30EC" w:rsidRPr="00695913">
        <w:rPr>
          <w:rFonts w:ascii="Calibri" w:hAnsi="Calibri"/>
          <w:bCs/>
          <w:sz w:val="24"/>
          <w:szCs w:val="24"/>
          <w:lang w:val="sk-SK"/>
        </w:rPr>
        <w:t>telocvični a ihrisku, v k</w:t>
      </w:r>
      <w:r w:rsidR="00A15296">
        <w:rPr>
          <w:rFonts w:ascii="Calibri" w:hAnsi="Calibri"/>
          <w:bCs/>
          <w:sz w:val="24"/>
          <w:szCs w:val="24"/>
          <w:lang w:val="sk-SK"/>
        </w:rPr>
        <w:t>rytej plavárni, tanečnej sále</w:t>
      </w:r>
      <w:r w:rsidR="00695913" w:rsidRPr="00695913">
        <w:rPr>
          <w:rFonts w:ascii="Calibri" w:hAnsi="Calibri"/>
          <w:bCs/>
          <w:sz w:val="24"/>
          <w:szCs w:val="24"/>
          <w:lang w:val="sk-SK"/>
        </w:rPr>
        <w:t>, multifunkčnej miestnosti</w:t>
      </w:r>
      <w:r w:rsidR="003F30EC" w:rsidRPr="00695913">
        <w:rPr>
          <w:rFonts w:ascii="Calibri" w:hAnsi="Calibri"/>
          <w:bCs/>
          <w:sz w:val="24"/>
          <w:szCs w:val="24"/>
          <w:lang w:val="sk-SK"/>
        </w:rPr>
        <w:t xml:space="preserve"> a výtvarnom ateliéri.</w:t>
      </w:r>
      <w:r w:rsidR="00A15296">
        <w:rPr>
          <w:rFonts w:ascii="Calibri" w:hAnsi="Calibri"/>
          <w:bCs/>
          <w:sz w:val="24"/>
          <w:szCs w:val="24"/>
          <w:lang w:val="sk-SK"/>
        </w:rPr>
        <w:t xml:space="preserve"> Výučba v exteriéri prebieha </w:t>
      </w:r>
      <w:r w:rsidR="00A15296">
        <w:rPr>
          <w:rFonts w:ascii="Calibri" w:hAnsi="Calibri"/>
          <w:bCs/>
          <w:sz w:val="24"/>
          <w:szCs w:val="24"/>
          <w:lang w:val="sk-SK"/>
        </w:rPr>
        <w:lastRenderedPageBreak/>
        <w:t>v súlade s internými smernicami (exkurzie, vychádzky, interaktívne hodiny, výcviky a škola v prírode).</w:t>
      </w:r>
    </w:p>
    <w:p w:rsidR="00684F07" w:rsidRPr="00695913" w:rsidRDefault="0001132C" w:rsidP="008A4DFF">
      <w:pPr>
        <w:numPr>
          <w:ilvl w:val="0"/>
          <w:numId w:val="17"/>
        </w:numPr>
        <w:tabs>
          <w:tab w:val="clear" w:pos="2220"/>
        </w:tabs>
        <w:spacing w:line="276" w:lineRule="auto"/>
        <w:ind w:left="426" w:right="15" w:hanging="426"/>
        <w:jc w:val="both"/>
        <w:rPr>
          <w:rFonts w:ascii="Calibri" w:hAnsi="Calibri"/>
          <w:bCs/>
          <w:sz w:val="24"/>
          <w:szCs w:val="24"/>
          <w:lang w:val="sk-SK"/>
        </w:rPr>
      </w:pPr>
      <w:r w:rsidRPr="00695913">
        <w:rPr>
          <w:rFonts w:ascii="Calibri" w:hAnsi="Calibri"/>
          <w:bCs/>
          <w:sz w:val="24"/>
          <w:szCs w:val="24"/>
          <w:lang w:val="sk-SK"/>
        </w:rPr>
        <w:t xml:space="preserve">Po vstupe do </w:t>
      </w:r>
      <w:r w:rsidR="00A15296">
        <w:rPr>
          <w:rFonts w:ascii="Calibri" w:hAnsi="Calibri"/>
          <w:bCs/>
          <w:sz w:val="24"/>
          <w:szCs w:val="24"/>
          <w:lang w:val="sk-SK"/>
        </w:rPr>
        <w:t>priestorov školy sa žiaci prezujú a</w:t>
      </w:r>
      <w:r w:rsidRPr="00695913">
        <w:rPr>
          <w:rFonts w:ascii="Calibri" w:hAnsi="Calibri"/>
          <w:bCs/>
          <w:sz w:val="24"/>
          <w:szCs w:val="24"/>
          <w:lang w:val="sk-SK"/>
        </w:rPr>
        <w:t xml:space="preserve"> odložia si vrchné oblečenie</w:t>
      </w:r>
      <w:r w:rsidR="00A15296">
        <w:rPr>
          <w:rFonts w:ascii="Calibri" w:hAnsi="Calibri"/>
          <w:bCs/>
          <w:sz w:val="24"/>
          <w:szCs w:val="24"/>
          <w:lang w:val="sk-SK"/>
        </w:rPr>
        <w:t xml:space="preserve"> v šatniach určených pre daný ročník</w:t>
      </w:r>
      <w:r w:rsidRPr="00695913">
        <w:rPr>
          <w:rFonts w:ascii="Calibri" w:hAnsi="Calibri"/>
          <w:bCs/>
          <w:sz w:val="24"/>
          <w:szCs w:val="24"/>
          <w:lang w:val="sk-SK"/>
        </w:rPr>
        <w:t>.</w:t>
      </w:r>
      <w:r w:rsidR="00684F07" w:rsidRPr="00695913">
        <w:rPr>
          <w:rFonts w:ascii="Calibri" w:hAnsi="Calibri"/>
          <w:bCs/>
          <w:sz w:val="24"/>
          <w:szCs w:val="24"/>
          <w:lang w:val="sk-SK"/>
        </w:rPr>
        <w:t xml:space="preserve"> </w:t>
      </w:r>
      <w:r w:rsidR="0011244E">
        <w:rPr>
          <w:rFonts w:ascii="Calibri" w:hAnsi="Calibri"/>
          <w:bCs/>
          <w:sz w:val="24"/>
          <w:szCs w:val="24"/>
          <w:lang w:val="sk-SK"/>
        </w:rPr>
        <w:t>Úbory na telesnú výchovu a tanec, pomôcky na výtvarnú výchovu majú žiaci uložené v skrinkách na to určených na chodbe.</w:t>
      </w:r>
    </w:p>
    <w:p w:rsidR="005B3893" w:rsidRPr="00695913" w:rsidRDefault="00684F07" w:rsidP="008A4DFF">
      <w:pPr>
        <w:numPr>
          <w:ilvl w:val="0"/>
          <w:numId w:val="17"/>
        </w:numPr>
        <w:tabs>
          <w:tab w:val="clear" w:pos="2220"/>
        </w:tabs>
        <w:spacing w:line="276" w:lineRule="auto"/>
        <w:ind w:left="426" w:right="15" w:hanging="426"/>
        <w:jc w:val="both"/>
        <w:rPr>
          <w:rFonts w:ascii="Calibri" w:hAnsi="Calibri"/>
          <w:bCs/>
          <w:sz w:val="24"/>
          <w:szCs w:val="24"/>
          <w:lang w:val="sk-SK"/>
        </w:rPr>
      </w:pPr>
      <w:r w:rsidRPr="00695913">
        <w:rPr>
          <w:rFonts w:ascii="Calibri" w:hAnsi="Calibri"/>
          <w:bCs/>
          <w:sz w:val="24"/>
          <w:szCs w:val="24"/>
          <w:lang w:val="sk-SK"/>
        </w:rPr>
        <w:t>Vstup do šatní počas vyučovania je povolený vo výnimočných prípadoch (návšt</w:t>
      </w:r>
      <w:r w:rsidR="00296235" w:rsidRPr="00695913">
        <w:rPr>
          <w:rFonts w:ascii="Calibri" w:hAnsi="Calibri"/>
          <w:bCs/>
          <w:sz w:val="24"/>
          <w:szCs w:val="24"/>
          <w:lang w:val="sk-SK"/>
        </w:rPr>
        <w:t>e</w:t>
      </w:r>
      <w:r w:rsidRPr="00695913">
        <w:rPr>
          <w:rFonts w:ascii="Calibri" w:hAnsi="Calibri"/>
          <w:bCs/>
          <w:sz w:val="24"/>
          <w:szCs w:val="24"/>
          <w:lang w:val="sk-SK"/>
        </w:rPr>
        <w:t>va lekára, uvoľnenie žiaka triednym učiteľom a</w:t>
      </w:r>
      <w:r w:rsidR="00296235" w:rsidRPr="00695913">
        <w:rPr>
          <w:rFonts w:ascii="Calibri" w:hAnsi="Calibri"/>
          <w:bCs/>
          <w:sz w:val="24"/>
          <w:szCs w:val="24"/>
          <w:lang w:val="sk-SK"/>
        </w:rPr>
        <w:t xml:space="preserve"> </w:t>
      </w:r>
      <w:r w:rsidRPr="00695913">
        <w:rPr>
          <w:rFonts w:ascii="Calibri" w:hAnsi="Calibri"/>
          <w:bCs/>
          <w:sz w:val="24"/>
          <w:szCs w:val="24"/>
          <w:lang w:val="sk-SK"/>
        </w:rPr>
        <w:t xml:space="preserve">pod.). </w:t>
      </w:r>
    </w:p>
    <w:p w:rsidR="005B3893" w:rsidRPr="00695913" w:rsidRDefault="00684F07" w:rsidP="008A4DFF">
      <w:pPr>
        <w:numPr>
          <w:ilvl w:val="0"/>
          <w:numId w:val="17"/>
        </w:numPr>
        <w:tabs>
          <w:tab w:val="clear" w:pos="2220"/>
        </w:tabs>
        <w:spacing w:line="276" w:lineRule="auto"/>
        <w:ind w:left="426" w:right="15" w:hanging="426"/>
        <w:jc w:val="both"/>
        <w:rPr>
          <w:rFonts w:ascii="Calibri" w:hAnsi="Calibri"/>
          <w:bCs/>
          <w:sz w:val="24"/>
          <w:szCs w:val="24"/>
          <w:lang w:val="sk-SK"/>
        </w:rPr>
      </w:pPr>
      <w:r w:rsidRPr="00695913">
        <w:rPr>
          <w:rFonts w:ascii="Calibri" w:hAnsi="Calibri"/>
          <w:bCs/>
          <w:sz w:val="24"/>
          <w:szCs w:val="24"/>
          <w:lang w:val="sk-SK"/>
        </w:rPr>
        <w:t>Každ</w:t>
      </w:r>
      <w:r w:rsidR="00FA7C9D" w:rsidRPr="00695913">
        <w:rPr>
          <w:rFonts w:ascii="Calibri" w:hAnsi="Calibri"/>
          <w:bCs/>
          <w:sz w:val="24"/>
          <w:szCs w:val="24"/>
          <w:lang w:val="sk-SK"/>
        </w:rPr>
        <w:t>ý ročník</w:t>
      </w:r>
      <w:r w:rsidR="005B3893" w:rsidRPr="00695913">
        <w:rPr>
          <w:rFonts w:ascii="Calibri" w:hAnsi="Calibri"/>
          <w:bCs/>
          <w:sz w:val="24"/>
          <w:szCs w:val="24"/>
          <w:lang w:val="sk-SK"/>
        </w:rPr>
        <w:t xml:space="preserve"> má pridelenú kmeňovú učebňu, v ktorej má väčšinu vyučovacích hodín a</w:t>
      </w:r>
      <w:r w:rsidRPr="00695913">
        <w:rPr>
          <w:rFonts w:ascii="Calibri" w:hAnsi="Calibri"/>
          <w:bCs/>
          <w:sz w:val="24"/>
          <w:szCs w:val="24"/>
          <w:lang w:val="sk-SK"/>
        </w:rPr>
        <w:t xml:space="preserve"> zodpovedá</w:t>
      </w:r>
      <w:r w:rsidR="007E0893" w:rsidRPr="00695913">
        <w:rPr>
          <w:rFonts w:ascii="Calibri" w:hAnsi="Calibri"/>
          <w:bCs/>
          <w:sz w:val="24"/>
          <w:szCs w:val="24"/>
          <w:lang w:val="sk-SK"/>
        </w:rPr>
        <w:t xml:space="preserve"> za jej zariadenie, čistotu a poriadok</w:t>
      </w:r>
      <w:r w:rsidRPr="00695913">
        <w:rPr>
          <w:rFonts w:ascii="Calibri" w:hAnsi="Calibri"/>
          <w:bCs/>
          <w:sz w:val="24"/>
          <w:szCs w:val="24"/>
          <w:lang w:val="sk-SK"/>
        </w:rPr>
        <w:t>.</w:t>
      </w:r>
    </w:p>
    <w:p w:rsidR="005B3893" w:rsidRPr="00695913" w:rsidRDefault="007E0893" w:rsidP="008A4DFF">
      <w:pPr>
        <w:numPr>
          <w:ilvl w:val="0"/>
          <w:numId w:val="17"/>
        </w:numPr>
        <w:tabs>
          <w:tab w:val="clear" w:pos="2220"/>
        </w:tabs>
        <w:spacing w:line="276" w:lineRule="auto"/>
        <w:ind w:left="426" w:right="15" w:hanging="426"/>
        <w:jc w:val="both"/>
        <w:rPr>
          <w:rFonts w:ascii="Calibri" w:hAnsi="Calibri"/>
          <w:bCs/>
          <w:sz w:val="24"/>
          <w:szCs w:val="24"/>
          <w:lang w:val="sk-SK"/>
        </w:rPr>
      </w:pPr>
      <w:r w:rsidRPr="00695913">
        <w:rPr>
          <w:rFonts w:ascii="Calibri" w:hAnsi="Calibri"/>
          <w:bCs/>
          <w:sz w:val="24"/>
          <w:szCs w:val="24"/>
          <w:lang w:val="sk-SK"/>
        </w:rPr>
        <w:t xml:space="preserve">Cez prestávky sa žiaci zdržiavajú na chodbách a </w:t>
      </w:r>
      <w:r w:rsidR="005B3893" w:rsidRPr="00695913">
        <w:rPr>
          <w:rFonts w:ascii="Calibri" w:hAnsi="Calibri"/>
          <w:bCs/>
          <w:sz w:val="24"/>
          <w:szCs w:val="24"/>
          <w:lang w:val="sk-SK"/>
        </w:rPr>
        <w:t>v</w:t>
      </w:r>
      <w:r w:rsidRPr="00695913">
        <w:rPr>
          <w:rFonts w:ascii="Calibri" w:hAnsi="Calibri"/>
          <w:bCs/>
          <w:sz w:val="24"/>
          <w:szCs w:val="24"/>
          <w:lang w:val="sk-SK"/>
        </w:rPr>
        <w:t> </w:t>
      </w:r>
      <w:r w:rsidR="005B3893" w:rsidRPr="00695913">
        <w:rPr>
          <w:rFonts w:ascii="Calibri" w:hAnsi="Calibri"/>
          <w:bCs/>
          <w:sz w:val="24"/>
          <w:szCs w:val="24"/>
          <w:lang w:val="sk-SK"/>
        </w:rPr>
        <w:t>triedach</w:t>
      </w:r>
      <w:r w:rsidRPr="00695913">
        <w:rPr>
          <w:rFonts w:ascii="Calibri" w:hAnsi="Calibri"/>
          <w:bCs/>
          <w:sz w:val="24"/>
          <w:szCs w:val="24"/>
          <w:lang w:val="sk-SK"/>
        </w:rPr>
        <w:t>.</w:t>
      </w:r>
    </w:p>
    <w:p w:rsidR="00684F07" w:rsidRPr="00695913" w:rsidRDefault="005B3893" w:rsidP="008A4DFF">
      <w:pPr>
        <w:numPr>
          <w:ilvl w:val="0"/>
          <w:numId w:val="17"/>
        </w:numPr>
        <w:tabs>
          <w:tab w:val="clear" w:pos="2220"/>
        </w:tabs>
        <w:spacing w:line="276" w:lineRule="auto"/>
        <w:ind w:left="426" w:right="15" w:hanging="426"/>
        <w:jc w:val="both"/>
        <w:rPr>
          <w:rFonts w:ascii="Calibri" w:hAnsi="Calibri"/>
          <w:bCs/>
          <w:sz w:val="24"/>
          <w:szCs w:val="24"/>
          <w:lang w:val="sk-SK"/>
        </w:rPr>
      </w:pPr>
      <w:r w:rsidRPr="00695913">
        <w:rPr>
          <w:rFonts w:ascii="Calibri" w:hAnsi="Calibri"/>
          <w:bCs/>
          <w:sz w:val="24"/>
          <w:szCs w:val="24"/>
          <w:lang w:val="sk-SK"/>
        </w:rPr>
        <w:t>Všetk</w:t>
      </w:r>
      <w:r w:rsidR="007E0893" w:rsidRPr="00695913">
        <w:rPr>
          <w:rFonts w:ascii="Calibri" w:hAnsi="Calibri"/>
          <w:bCs/>
          <w:sz w:val="24"/>
          <w:szCs w:val="24"/>
          <w:lang w:val="sk-SK"/>
        </w:rPr>
        <w:t>y svoje záležitosti si žiaci</w:t>
      </w:r>
      <w:r w:rsidRPr="00695913">
        <w:rPr>
          <w:rFonts w:ascii="Calibri" w:hAnsi="Calibri"/>
          <w:bCs/>
          <w:sz w:val="24"/>
          <w:szCs w:val="24"/>
          <w:lang w:val="sk-SK"/>
        </w:rPr>
        <w:t xml:space="preserve"> vybavujú prostredníc</w:t>
      </w:r>
      <w:r w:rsidR="00684F07" w:rsidRPr="00695913">
        <w:rPr>
          <w:rFonts w:ascii="Calibri" w:hAnsi="Calibri"/>
          <w:bCs/>
          <w:sz w:val="24"/>
          <w:szCs w:val="24"/>
          <w:lang w:val="sk-SK"/>
        </w:rPr>
        <w:t xml:space="preserve">tvom triednych učiteľov v čase </w:t>
      </w:r>
      <w:r w:rsidRPr="00695913">
        <w:rPr>
          <w:rFonts w:ascii="Calibri" w:hAnsi="Calibri"/>
          <w:bCs/>
          <w:sz w:val="24"/>
          <w:szCs w:val="24"/>
          <w:lang w:val="sk-SK"/>
        </w:rPr>
        <w:t>prestávok a po vyučovaní</w:t>
      </w:r>
      <w:r w:rsidR="0011244E">
        <w:rPr>
          <w:rFonts w:ascii="Calibri" w:hAnsi="Calibri"/>
          <w:bCs/>
          <w:sz w:val="24"/>
          <w:szCs w:val="24"/>
          <w:lang w:val="sk-SK"/>
        </w:rPr>
        <w:t>, resp. s dozor konajúcimi pedagógmi.</w:t>
      </w:r>
    </w:p>
    <w:p w:rsidR="002D2F47" w:rsidRPr="00695913" w:rsidRDefault="002D2F47" w:rsidP="00420668">
      <w:pPr>
        <w:spacing w:before="240" w:after="240" w:line="276" w:lineRule="auto"/>
        <w:jc w:val="both"/>
        <w:rPr>
          <w:rFonts w:ascii="Calibri" w:hAnsi="Calibri"/>
          <w:b/>
          <w:bCs/>
          <w:color w:val="17365D"/>
          <w:sz w:val="24"/>
          <w:szCs w:val="24"/>
          <w:lang w:val="sk-SK"/>
        </w:rPr>
      </w:pPr>
      <w:r w:rsidRPr="00695913">
        <w:rPr>
          <w:rFonts w:ascii="Calibri" w:hAnsi="Calibri"/>
          <w:b/>
          <w:bCs/>
          <w:color w:val="17365D"/>
          <w:sz w:val="24"/>
          <w:szCs w:val="24"/>
          <w:lang w:val="sk-SK"/>
        </w:rPr>
        <w:t>1.2 P</w:t>
      </w:r>
      <w:r w:rsidR="00672029" w:rsidRPr="00695913">
        <w:rPr>
          <w:rFonts w:ascii="Calibri" w:hAnsi="Calibri"/>
          <w:b/>
          <w:bCs/>
          <w:color w:val="17365D"/>
          <w:sz w:val="24"/>
          <w:szCs w:val="24"/>
          <w:lang w:val="sk-SK"/>
        </w:rPr>
        <w:t>ráva a povinnosti žiakov</w:t>
      </w:r>
    </w:p>
    <w:p w:rsidR="00672029" w:rsidRDefault="00672029" w:rsidP="00420668">
      <w:pPr>
        <w:spacing w:before="240" w:after="240" w:line="276" w:lineRule="auto"/>
        <w:jc w:val="both"/>
        <w:rPr>
          <w:rFonts w:ascii="Calibri" w:hAnsi="Calibri"/>
          <w:b/>
          <w:bCs/>
          <w:color w:val="548DD4"/>
          <w:sz w:val="24"/>
          <w:szCs w:val="24"/>
          <w:lang w:val="sk-SK"/>
        </w:rPr>
      </w:pPr>
      <w:r w:rsidRPr="00695913">
        <w:rPr>
          <w:rFonts w:ascii="Calibri" w:hAnsi="Calibri"/>
          <w:b/>
          <w:bCs/>
          <w:color w:val="548DD4"/>
          <w:sz w:val="24"/>
          <w:szCs w:val="24"/>
          <w:lang w:val="sk-SK"/>
        </w:rPr>
        <w:t>1.2.1 Práva žiakov</w:t>
      </w:r>
    </w:p>
    <w:p w:rsidR="00695913" w:rsidRDefault="00695913" w:rsidP="00420668">
      <w:pPr>
        <w:spacing w:after="120" w:line="276" w:lineRule="auto"/>
        <w:jc w:val="both"/>
        <w:rPr>
          <w:rFonts w:ascii="Calibri" w:hAnsi="Calibri"/>
          <w:bCs/>
          <w:sz w:val="24"/>
          <w:szCs w:val="24"/>
          <w:lang w:val="sk-SK"/>
        </w:rPr>
      </w:pPr>
      <w:r>
        <w:rPr>
          <w:rFonts w:ascii="Calibri" w:hAnsi="Calibri"/>
          <w:bCs/>
          <w:sz w:val="24"/>
          <w:szCs w:val="24"/>
          <w:lang w:val="sk-SK"/>
        </w:rPr>
        <w:t>Žiak má právo:</w:t>
      </w:r>
    </w:p>
    <w:p w:rsidR="000446E3" w:rsidRDefault="000644BD" w:rsidP="008A4DFF">
      <w:pPr>
        <w:numPr>
          <w:ilvl w:val="0"/>
          <w:numId w:val="18"/>
        </w:numPr>
        <w:spacing w:line="276" w:lineRule="auto"/>
        <w:ind w:left="426" w:hanging="426"/>
        <w:jc w:val="both"/>
        <w:rPr>
          <w:rFonts w:ascii="Calibri" w:hAnsi="Calibri"/>
          <w:bCs/>
          <w:sz w:val="24"/>
          <w:szCs w:val="24"/>
          <w:lang w:val="sk-SK"/>
        </w:rPr>
      </w:pPr>
      <w:r>
        <w:rPr>
          <w:rFonts w:ascii="Calibri" w:hAnsi="Calibri"/>
          <w:bCs/>
          <w:sz w:val="24"/>
          <w:szCs w:val="24"/>
          <w:lang w:val="sk-SK"/>
        </w:rPr>
        <w:t>n</w:t>
      </w:r>
      <w:r w:rsidR="000446E3">
        <w:rPr>
          <w:rFonts w:ascii="Calibri" w:hAnsi="Calibri"/>
          <w:bCs/>
          <w:sz w:val="24"/>
          <w:szCs w:val="24"/>
          <w:lang w:val="sk-SK"/>
        </w:rPr>
        <w:t>a rovnoprávny prístup ku kvalitnému vzdelaniu s prihliadnutím na svoje danos</w:t>
      </w:r>
      <w:r>
        <w:rPr>
          <w:rFonts w:ascii="Calibri" w:hAnsi="Calibri"/>
          <w:bCs/>
          <w:sz w:val="24"/>
          <w:szCs w:val="24"/>
          <w:lang w:val="sk-SK"/>
        </w:rPr>
        <w:t>ti, schopnosti, nadanie, talent,</w:t>
      </w:r>
    </w:p>
    <w:p w:rsidR="000446E3" w:rsidRPr="00695913" w:rsidRDefault="000644BD" w:rsidP="00420668">
      <w:pPr>
        <w:numPr>
          <w:ilvl w:val="0"/>
          <w:numId w:val="18"/>
        </w:numPr>
        <w:spacing w:line="276" w:lineRule="auto"/>
        <w:ind w:left="426" w:hanging="426"/>
        <w:jc w:val="both"/>
        <w:rPr>
          <w:rFonts w:ascii="Calibri" w:hAnsi="Calibri"/>
          <w:bCs/>
          <w:sz w:val="24"/>
          <w:szCs w:val="24"/>
          <w:lang w:val="sk-SK"/>
        </w:rPr>
      </w:pPr>
      <w:r>
        <w:rPr>
          <w:rFonts w:ascii="Calibri" w:hAnsi="Calibri"/>
          <w:bCs/>
          <w:sz w:val="24"/>
          <w:szCs w:val="24"/>
          <w:lang w:val="sk-SK"/>
        </w:rPr>
        <w:t>o</w:t>
      </w:r>
      <w:r w:rsidR="000446E3" w:rsidRPr="00695913">
        <w:rPr>
          <w:rFonts w:ascii="Calibri" w:hAnsi="Calibri"/>
          <w:bCs/>
          <w:sz w:val="24"/>
          <w:szCs w:val="24"/>
          <w:lang w:val="sk-SK"/>
        </w:rPr>
        <w:t>svojiť si vedomosti, zručnosti a získať návyky poskytované Súkromnou základnou školou.</w:t>
      </w:r>
    </w:p>
    <w:p w:rsidR="00672029" w:rsidRPr="000446E3" w:rsidRDefault="000644BD" w:rsidP="000446E3">
      <w:pPr>
        <w:numPr>
          <w:ilvl w:val="0"/>
          <w:numId w:val="18"/>
        </w:numPr>
        <w:spacing w:line="276" w:lineRule="auto"/>
        <w:ind w:left="426" w:hanging="426"/>
        <w:jc w:val="both"/>
        <w:rPr>
          <w:rFonts w:ascii="Calibri" w:hAnsi="Calibri"/>
          <w:bCs/>
          <w:sz w:val="24"/>
          <w:szCs w:val="24"/>
          <w:lang w:val="sk-SK"/>
        </w:rPr>
      </w:pPr>
      <w:r>
        <w:rPr>
          <w:rFonts w:ascii="Calibri" w:hAnsi="Calibri"/>
          <w:bCs/>
          <w:sz w:val="24"/>
          <w:szCs w:val="24"/>
          <w:lang w:val="sk-SK"/>
        </w:rPr>
        <w:t>p</w:t>
      </w:r>
      <w:r w:rsidR="00725B3E" w:rsidRPr="000446E3">
        <w:rPr>
          <w:rFonts w:ascii="Calibri" w:hAnsi="Calibri"/>
          <w:bCs/>
          <w:sz w:val="24"/>
          <w:szCs w:val="24"/>
          <w:lang w:val="sk-SK"/>
        </w:rPr>
        <w:t>ohybovať sa v čistom a bezpečnom prostredí školy, pričom pedagógovia rešpektujú je</w:t>
      </w:r>
      <w:r>
        <w:rPr>
          <w:rFonts w:ascii="Calibri" w:hAnsi="Calibri"/>
          <w:bCs/>
          <w:sz w:val="24"/>
          <w:szCs w:val="24"/>
          <w:lang w:val="sk-SK"/>
        </w:rPr>
        <w:t>ho vekové a vývinové osobitosti,</w:t>
      </w:r>
    </w:p>
    <w:p w:rsidR="008E6358" w:rsidRPr="00695913" w:rsidRDefault="000644BD" w:rsidP="008A4DFF">
      <w:pPr>
        <w:numPr>
          <w:ilvl w:val="0"/>
          <w:numId w:val="18"/>
        </w:numPr>
        <w:spacing w:line="276" w:lineRule="auto"/>
        <w:ind w:left="426" w:hanging="426"/>
        <w:jc w:val="both"/>
        <w:rPr>
          <w:rFonts w:ascii="Calibri" w:hAnsi="Calibri"/>
          <w:bCs/>
          <w:sz w:val="24"/>
          <w:szCs w:val="24"/>
          <w:lang w:val="sk-SK"/>
        </w:rPr>
      </w:pPr>
      <w:r>
        <w:rPr>
          <w:rFonts w:ascii="Calibri" w:hAnsi="Calibri"/>
          <w:bCs/>
          <w:sz w:val="24"/>
          <w:szCs w:val="24"/>
          <w:lang w:val="sk-SK"/>
        </w:rPr>
        <w:t>v</w:t>
      </w:r>
      <w:r w:rsidR="008E6358" w:rsidRPr="00695913">
        <w:rPr>
          <w:rFonts w:ascii="Calibri" w:hAnsi="Calibri"/>
          <w:bCs/>
          <w:sz w:val="24"/>
          <w:szCs w:val="24"/>
          <w:lang w:val="sk-SK"/>
        </w:rPr>
        <w:t xml:space="preserve">yužívať všetky príležitosti a možnosti poskytované školou na rozvíjanie svojich schopností a rozširovanie svojich vedomostí. Škola garantuje </w:t>
      </w:r>
      <w:r w:rsidR="00FA7C9D" w:rsidRPr="00695913">
        <w:rPr>
          <w:rFonts w:ascii="Calibri" w:hAnsi="Calibri"/>
          <w:bCs/>
          <w:sz w:val="24"/>
          <w:szCs w:val="24"/>
          <w:lang w:val="sk-SK"/>
        </w:rPr>
        <w:t>žiakovi</w:t>
      </w:r>
      <w:r w:rsidR="008E6358" w:rsidRPr="00695913">
        <w:rPr>
          <w:rFonts w:ascii="Calibri" w:hAnsi="Calibri"/>
          <w:bCs/>
          <w:sz w:val="24"/>
          <w:szCs w:val="24"/>
          <w:lang w:val="sk-SK"/>
        </w:rPr>
        <w:t xml:space="preserve"> slobodu myslenia, viery a názoru, kt</w:t>
      </w:r>
      <w:r w:rsidR="00296235" w:rsidRPr="00695913">
        <w:rPr>
          <w:rFonts w:ascii="Calibri" w:hAnsi="Calibri"/>
          <w:bCs/>
          <w:sz w:val="24"/>
          <w:szCs w:val="24"/>
          <w:lang w:val="sk-SK"/>
        </w:rPr>
        <w:t>o</w:t>
      </w:r>
      <w:r w:rsidR="008E6358" w:rsidRPr="00695913">
        <w:rPr>
          <w:rFonts w:ascii="Calibri" w:hAnsi="Calibri"/>
          <w:bCs/>
          <w:sz w:val="24"/>
          <w:szCs w:val="24"/>
          <w:lang w:val="sk-SK"/>
        </w:rPr>
        <w:t>rý</w:t>
      </w:r>
      <w:r>
        <w:rPr>
          <w:rFonts w:ascii="Calibri" w:hAnsi="Calibri"/>
          <w:bCs/>
          <w:sz w:val="24"/>
          <w:szCs w:val="24"/>
          <w:lang w:val="sk-SK"/>
        </w:rPr>
        <w:t xml:space="preserve"> môže vhodným spôsobom vyjadriť,</w:t>
      </w:r>
    </w:p>
    <w:p w:rsidR="008E6358" w:rsidRPr="00695913" w:rsidRDefault="000644BD" w:rsidP="008A4DFF">
      <w:pPr>
        <w:numPr>
          <w:ilvl w:val="0"/>
          <w:numId w:val="18"/>
        </w:numPr>
        <w:spacing w:line="276" w:lineRule="auto"/>
        <w:ind w:left="426" w:hanging="426"/>
        <w:jc w:val="both"/>
        <w:rPr>
          <w:rFonts w:ascii="Calibri" w:hAnsi="Calibri"/>
          <w:bCs/>
          <w:sz w:val="24"/>
          <w:szCs w:val="24"/>
          <w:lang w:val="sk-SK"/>
        </w:rPr>
      </w:pPr>
      <w:r>
        <w:rPr>
          <w:rFonts w:ascii="Calibri" w:hAnsi="Calibri"/>
          <w:bCs/>
          <w:sz w:val="24"/>
          <w:szCs w:val="24"/>
          <w:lang w:val="sk-SK"/>
        </w:rPr>
        <w:t>v</w:t>
      </w:r>
      <w:r w:rsidR="00296235" w:rsidRPr="00695913">
        <w:rPr>
          <w:rFonts w:ascii="Calibri" w:hAnsi="Calibri"/>
          <w:bCs/>
          <w:sz w:val="24"/>
          <w:szCs w:val="24"/>
          <w:lang w:val="sk-SK"/>
        </w:rPr>
        <w:t xml:space="preserve"> </w:t>
      </w:r>
      <w:r w:rsidR="008E6358" w:rsidRPr="00695913">
        <w:rPr>
          <w:rFonts w:ascii="Calibri" w:hAnsi="Calibri"/>
          <w:bCs/>
          <w:sz w:val="24"/>
          <w:szCs w:val="24"/>
          <w:lang w:val="sk-SK"/>
        </w:rPr>
        <w:t>rámci vzdelávacieho procesu aj zá</w:t>
      </w:r>
      <w:r w:rsidR="001B0D3A" w:rsidRPr="00695913">
        <w:rPr>
          <w:rFonts w:ascii="Calibri" w:hAnsi="Calibri"/>
          <w:bCs/>
          <w:sz w:val="24"/>
          <w:szCs w:val="24"/>
          <w:lang w:val="sk-SK"/>
        </w:rPr>
        <w:t>u</w:t>
      </w:r>
      <w:r w:rsidR="008E6358" w:rsidRPr="00695913">
        <w:rPr>
          <w:rFonts w:ascii="Calibri" w:hAnsi="Calibri"/>
          <w:bCs/>
          <w:sz w:val="24"/>
          <w:szCs w:val="24"/>
          <w:lang w:val="sk-SK"/>
        </w:rPr>
        <w:t>jmových školských aktivít využívať školské zariadenia, pomôcky, materiály a pr</w:t>
      </w:r>
      <w:r w:rsidR="001B0D3A" w:rsidRPr="00695913">
        <w:rPr>
          <w:rFonts w:ascii="Calibri" w:hAnsi="Calibri"/>
          <w:bCs/>
          <w:sz w:val="24"/>
          <w:szCs w:val="24"/>
          <w:lang w:val="sk-SK"/>
        </w:rPr>
        <w:t>ie</w:t>
      </w:r>
      <w:r w:rsidR="008E6358" w:rsidRPr="00695913">
        <w:rPr>
          <w:rFonts w:ascii="Calibri" w:hAnsi="Calibri"/>
          <w:bCs/>
          <w:sz w:val="24"/>
          <w:szCs w:val="24"/>
          <w:lang w:val="sk-SK"/>
        </w:rPr>
        <w:t>story školy v súlade s podm</w:t>
      </w:r>
      <w:r w:rsidR="001B0D3A" w:rsidRPr="00695913">
        <w:rPr>
          <w:rFonts w:ascii="Calibri" w:hAnsi="Calibri"/>
          <w:bCs/>
          <w:sz w:val="24"/>
          <w:szCs w:val="24"/>
          <w:lang w:val="sk-SK"/>
        </w:rPr>
        <w:t>ie</w:t>
      </w:r>
      <w:r>
        <w:rPr>
          <w:rFonts w:ascii="Calibri" w:hAnsi="Calibri"/>
          <w:bCs/>
          <w:sz w:val="24"/>
          <w:szCs w:val="24"/>
          <w:lang w:val="sk-SK"/>
        </w:rPr>
        <w:t>nkami prevádzky školy,</w:t>
      </w:r>
    </w:p>
    <w:p w:rsidR="001B0D3A" w:rsidRPr="00695913" w:rsidRDefault="000644BD" w:rsidP="008A4DFF">
      <w:pPr>
        <w:numPr>
          <w:ilvl w:val="0"/>
          <w:numId w:val="18"/>
        </w:numPr>
        <w:spacing w:line="276" w:lineRule="auto"/>
        <w:ind w:left="426" w:hanging="426"/>
        <w:jc w:val="both"/>
        <w:rPr>
          <w:rFonts w:ascii="Calibri" w:hAnsi="Calibri"/>
          <w:bCs/>
          <w:sz w:val="24"/>
          <w:szCs w:val="24"/>
          <w:lang w:val="sk-SK"/>
        </w:rPr>
      </w:pPr>
      <w:r>
        <w:rPr>
          <w:rFonts w:ascii="Calibri" w:hAnsi="Calibri"/>
          <w:bCs/>
          <w:sz w:val="24"/>
          <w:szCs w:val="24"/>
          <w:lang w:val="sk-SK"/>
        </w:rPr>
        <w:t>z</w:t>
      </w:r>
      <w:r w:rsidR="00296235" w:rsidRPr="00695913">
        <w:rPr>
          <w:rFonts w:ascii="Calibri" w:hAnsi="Calibri"/>
          <w:bCs/>
          <w:sz w:val="24"/>
          <w:szCs w:val="24"/>
          <w:lang w:val="sk-SK"/>
        </w:rPr>
        <w:t xml:space="preserve">ískať </w:t>
      </w:r>
      <w:r w:rsidR="00725B3E" w:rsidRPr="00695913">
        <w:rPr>
          <w:rFonts w:ascii="Calibri" w:hAnsi="Calibri"/>
          <w:bCs/>
          <w:sz w:val="24"/>
          <w:szCs w:val="24"/>
          <w:lang w:val="sk-SK"/>
        </w:rPr>
        <w:t>kvalitn</w:t>
      </w:r>
      <w:r w:rsidR="00296235" w:rsidRPr="00695913">
        <w:rPr>
          <w:rFonts w:ascii="Calibri" w:hAnsi="Calibri"/>
          <w:bCs/>
          <w:sz w:val="24"/>
          <w:szCs w:val="24"/>
          <w:lang w:val="sk-SK"/>
        </w:rPr>
        <w:t>ý</w:t>
      </w:r>
      <w:r w:rsidR="00725B3E" w:rsidRPr="00695913">
        <w:rPr>
          <w:rFonts w:ascii="Calibri" w:hAnsi="Calibri"/>
          <w:bCs/>
          <w:sz w:val="24"/>
          <w:szCs w:val="24"/>
          <w:lang w:val="sk-SK"/>
        </w:rPr>
        <w:t xml:space="preserve"> vzdelávací program, zrozumiteľný výklad učiva, vhodne položi</w:t>
      </w:r>
      <w:r>
        <w:rPr>
          <w:rFonts w:ascii="Calibri" w:hAnsi="Calibri"/>
          <w:bCs/>
          <w:sz w:val="24"/>
          <w:szCs w:val="24"/>
          <w:lang w:val="sk-SK"/>
        </w:rPr>
        <w:t>ť otázku a dostať na ňu odpoveď,</w:t>
      </w:r>
      <w:r w:rsidR="001B0D3A" w:rsidRPr="00695913">
        <w:rPr>
          <w:rFonts w:ascii="Calibri" w:hAnsi="Calibri"/>
          <w:bCs/>
          <w:sz w:val="24"/>
          <w:szCs w:val="24"/>
          <w:lang w:val="sk-SK"/>
        </w:rPr>
        <w:t xml:space="preserve"> </w:t>
      </w:r>
    </w:p>
    <w:p w:rsidR="00725B3E" w:rsidRPr="00695913" w:rsidRDefault="000644BD" w:rsidP="008A4DFF">
      <w:pPr>
        <w:numPr>
          <w:ilvl w:val="0"/>
          <w:numId w:val="18"/>
        </w:numPr>
        <w:spacing w:line="276" w:lineRule="auto"/>
        <w:ind w:left="426" w:hanging="426"/>
        <w:jc w:val="both"/>
        <w:rPr>
          <w:rFonts w:ascii="Calibri" w:hAnsi="Calibri"/>
          <w:bCs/>
          <w:sz w:val="24"/>
          <w:szCs w:val="24"/>
          <w:lang w:val="sk-SK"/>
        </w:rPr>
      </w:pPr>
      <w:r>
        <w:rPr>
          <w:rFonts w:ascii="Calibri" w:hAnsi="Calibri"/>
          <w:bCs/>
          <w:sz w:val="24"/>
          <w:szCs w:val="24"/>
          <w:lang w:val="sk-SK"/>
        </w:rPr>
        <w:t>v</w:t>
      </w:r>
      <w:r w:rsidR="00695913" w:rsidRPr="00695913">
        <w:rPr>
          <w:rFonts w:ascii="Calibri" w:hAnsi="Calibri"/>
          <w:bCs/>
          <w:sz w:val="24"/>
          <w:szCs w:val="24"/>
          <w:lang w:val="sk-SK"/>
        </w:rPr>
        <w:t>ybrať si s kým bude na vyučovaní sedieť</w:t>
      </w:r>
      <w:r w:rsidR="001B0D3A" w:rsidRPr="00695913">
        <w:rPr>
          <w:rFonts w:ascii="Calibri" w:hAnsi="Calibri"/>
          <w:bCs/>
          <w:sz w:val="24"/>
          <w:szCs w:val="24"/>
          <w:lang w:val="sk-SK"/>
        </w:rPr>
        <w:t>, pokiaľ svojím správaním neruší ostatných spolužiakov alebo učiteľa</w:t>
      </w:r>
      <w:r>
        <w:rPr>
          <w:rFonts w:ascii="Calibri" w:hAnsi="Calibri"/>
          <w:bCs/>
          <w:sz w:val="24"/>
          <w:szCs w:val="24"/>
          <w:lang w:val="sk-SK"/>
        </w:rPr>
        <w:t>,</w:t>
      </w:r>
    </w:p>
    <w:p w:rsidR="00725B3E" w:rsidRPr="00695913" w:rsidRDefault="000644BD" w:rsidP="008A4DFF">
      <w:pPr>
        <w:numPr>
          <w:ilvl w:val="0"/>
          <w:numId w:val="18"/>
        </w:numPr>
        <w:spacing w:line="276" w:lineRule="auto"/>
        <w:ind w:left="426" w:hanging="426"/>
        <w:jc w:val="both"/>
        <w:rPr>
          <w:rFonts w:ascii="Calibri" w:hAnsi="Calibri"/>
          <w:bCs/>
          <w:sz w:val="24"/>
          <w:szCs w:val="24"/>
          <w:lang w:val="sk-SK"/>
        </w:rPr>
      </w:pPr>
      <w:r>
        <w:rPr>
          <w:rFonts w:ascii="Calibri" w:hAnsi="Calibri"/>
          <w:bCs/>
          <w:sz w:val="24"/>
          <w:szCs w:val="24"/>
          <w:lang w:val="sk-SK"/>
        </w:rPr>
        <w:t>p</w:t>
      </w:r>
      <w:r w:rsidR="00725B3E" w:rsidRPr="00695913">
        <w:rPr>
          <w:rFonts w:ascii="Calibri" w:hAnsi="Calibri"/>
          <w:bCs/>
          <w:sz w:val="24"/>
          <w:szCs w:val="24"/>
          <w:lang w:val="sk-SK"/>
        </w:rPr>
        <w:t>rávo na prestávky, ako to stanovuje režim dňa, prič</w:t>
      </w:r>
      <w:r>
        <w:rPr>
          <w:rFonts w:ascii="Calibri" w:hAnsi="Calibri"/>
          <w:bCs/>
          <w:sz w:val="24"/>
          <w:szCs w:val="24"/>
          <w:lang w:val="sk-SK"/>
        </w:rPr>
        <w:t>om zachováva dohodnuté pravidlá,</w:t>
      </w:r>
    </w:p>
    <w:p w:rsidR="00725B3E" w:rsidRPr="00695913" w:rsidRDefault="000644BD" w:rsidP="008A4DFF">
      <w:pPr>
        <w:numPr>
          <w:ilvl w:val="0"/>
          <w:numId w:val="18"/>
        </w:numPr>
        <w:spacing w:line="276" w:lineRule="auto"/>
        <w:ind w:left="426" w:hanging="426"/>
        <w:jc w:val="both"/>
        <w:rPr>
          <w:rFonts w:ascii="Calibri" w:hAnsi="Calibri"/>
          <w:bCs/>
          <w:sz w:val="24"/>
          <w:szCs w:val="24"/>
          <w:lang w:val="sk-SK"/>
        </w:rPr>
      </w:pPr>
      <w:r>
        <w:rPr>
          <w:rFonts w:ascii="Calibri" w:hAnsi="Calibri"/>
          <w:bCs/>
          <w:sz w:val="24"/>
          <w:szCs w:val="24"/>
          <w:lang w:val="sk-SK"/>
        </w:rPr>
        <w:t>d</w:t>
      </w:r>
      <w:r w:rsidR="00725B3E" w:rsidRPr="00695913">
        <w:rPr>
          <w:rFonts w:ascii="Calibri" w:hAnsi="Calibri"/>
          <w:bCs/>
          <w:sz w:val="24"/>
          <w:szCs w:val="24"/>
          <w:lang w:val="sk-SK"/>
        </w:rPr>
        <w:t>enne v škole zažiť úspech a byť akceptovaný pedagógmi i spolužiakmi</w:t>
      </w:r>
      <w:r w:rsidR="008E6358" w:rsidRPr="00695913">
        <w:rPr>
          <w:rFonts w:ascii="Calibri" w:hAnsi="Calibri"/>
          <w:bCs/>
          <w:sz w:val="24"/>
          <w:szCs w:val="24"/>
          <w:lang w:val="sk-SK"/>
        </w:rPr>
        <w:t>, má právo na omyl</w:t>
      </w:r>
      <w:r>
        <w:rPr>
          <w:rFonts w:ascii="Calibri" w:hAnsi="Calibri"/>
          <w:bCs/>
          <w:sz w:val="24"/>
          <w:szCs w:val="24"/>
          <w:lang w:val="sk-SK"/>
        </w:rPr>
        <w:t>,</w:t>
      </w:r>
    </w:p>
    <w:p w:rsidR="001B0D3A" w:rsidRPr="00695913" w:rsidRDefault="000644BD" w:rsidP="008A4DFF">
      <w:pPr>
        <w:numPr>
          <w:ilvl w:val="0"/>
          <w:numId w:val="18"/>
        </w:numPr>
        <w:spacing w:line="276" w:lineRule="auto"/>
        <w:ind w:left="426" w:hanging="426"/>
        <w:jc w:val="both"/>
        <w:rPr>
          <w:rFonts w:ascii="Calibri" w:hAnsi="Calibri"/>
          <w:bCs/>
          <w:sz w:val="24"/>
          <w:szCs w:val="24"/>
          <w:lang w:val="sk-SK"/>
        </w:rPr>
      </w:pPr>
      <w:r>
        <w:rPr>
          <w:rFonts w:ascii="Calibri" w:hAnsi="Calibri"/>
          <w:bCs/>
          <w:sz w:val="24"/>
          <w:szCs w:val="24"/>
          <w:lang w:val="sk-SK"/>
        </w:rPr>
        <w:t>s</w:t>
      </w:r>
      <w:r w:rsidR="001B0D3A" w:rsidRPr="00695913">
        <w:rPr>
          <w:rFonts w:ascii="Calibri" w:hAnsi="Calibri"/>
          <w:bCs/>
          <w:sz w:val="24"/>
          <w:szCs w:val="24"/>
          <w:lang w:val="sk-SK"/>
        </w:rPr>
        <w:t xml:space="preserve">polupodieľať sa na činnosti školy prostredníctvom </w:t>
      </w:r>
      <w:r w:rsidR="00FA7C9D" w:rsidRPr="00695913">
        <w:rPr>
          <w:rFonts w:ascii="Calibri" w:hAnsi="Calibri"/>
          <w:bCs/>
          <w:sz w:val="24"/>
          <w:szCs w:val="24"/>
          <w:lang w:val="sk-SK"/>
        </w:rPr>
        <w:t>Žiackej rady</w:t>
      </w:r>
      <w:r w:rsidR="001B0D3A" w:rsidRPr="00695913">
        <w:rPr>
          <w:rFonts w:ascii="Calibri" w:hAnsi="Calibri"/>
          <w:bCs/>
          <w:sz w:val="24"/>
          <w:szCs w:val="24"/>
          <w:lang w:val="sk-SK"/>
        </w:rPr>
        <w:t xml:space="preserve"> (predkladať pripomienky, podnety, návrhy, opatrenia) a zúčastňovať sa na organizácii spol</w:t>
      </w:r>
      <w:r>
        <w:rPr>
          <w:rFonts w:ascii="Calibri" w:hAnsi="Calibri"/>
          <w:bCs/>
          <w:sz w:val="24"/>
          <w:szCs w:val="24"/>
          <w:lang w:val="sk-SK"/>
        </w:rPr>
        <w:t>očensko-pracovného života školy,</w:t>
      </w:r>
    </w:p>
    <w:p w:rsidR="005B3893" w:rsidRDefault="000644BD" w:rsidP="008A4DFF">
      <w:pPr>
        <w:numPr>
          <w:ilvl w:val="0"/>
          <w:numId w:val="18"/>
        </w:numPr>
        <w:spacing w:line="276" w:lineRule="auto"/>
        <w:ind w:left="426" w:hanging="426"/>
        <w:jc w:val="both"/>
        <w:rPr>
          <w:rFonts w:ascii="Calibri" w:hAnsi="Calibri"/>
          <w:bCs/>
          <w:sz w:val="24"/>
          <w:szCs w:val="24"/>
          <w:lang w:val="sk-SK"/>
        </w:rPr>
      </w:pPr>
      <w:r>
        <w:rPr>
          <w:rFonts w:ascii="Calibri" w:hAnsi="Calibri"/>
          <w:bCs/>
          <w:sz w:val="24"/>
          <w:szCs w:val="24"/>
          <w:lang w:val="sk-SK"/>
        </w:rPr>
        <w:t>n</w:t>
      </w:r>
      <w:r w:rsidR="001B0D3A" w:rsidRPr="00695913">
        <w:rPr>
          <w:rFonts w:ascii="Calibri" w:hAnsi="Calibri"/>
          <w:bCs/>
          <w:sz w:val="24"/>
          <w:szCs w:val="24"/>
          <w:lang w:val="sk-SK"/>
        </w:rPr>
        <w:t xml:space="preserve">a </w:t>
      </w:r>
      <w:r w:rsidR="005B3893" w:rsidRPr="00695913">
        <w:rPr>
          <w:rFonts w:ascii="Calibri" w:hAnsi="Calibri"/>
          <w:bCs/>
          <w:sz w:val="24"/>
          <w:szCs w:val="24"/>
          <w:lang w:val="sk-SK"/>
        </w:rPr>
        <w:t>ochranu zdravia a bezpečnosti pri vyučovaní, na dodrži</w:t>
      </w:r>
      <w:r w:rsidR="001B0D3A" w:rsidRPr="00695913">
        <w:rPr>
          <w:rFonts w:ascii="Calibri" w:hAnsi="Calibri"/>
          <w:bCs/>
          <w:sz w:val="24"/>
          <w:szCs w:val="24"/>
          <w:lang w:val="sk-SK"/>
        </w:rPr>
        <w:t xml:space="preserve">avanie základných </w:t>
      </w:r>
      <w:r w:rsidR="005B3893" w:rsidRPr="00695913">
        <w:rPr>
          <w:rFonts w:ascii="Calibri" w:hAnsi="Calibri"/>
          <w:bCs/>
          <w:sz w:val="24"/>
          <w:szCs w:val="24"/>
          <w:lang w:val="sk-SK"/>
        </w:rPr>
        <w:t>psychologických noriem (počet a dĺžka prestá</w:t>
      </w:r>
      <w:r w:rsidR="001B0D3A" w:rsidRPr="00695913">
        <w:rPr>
          <w:rFonts w:ascii="Calibri" w:hAnsi="Calibri"/>
          <w:bCs/>
          <w:sz w:val="24"/>
          <w:szCs w:val="24"/>
          <w:lang w:val="sk-SK"/>
        </w:rPr>
        <w:t>vok, dĺžka vyučo</w:t>
      </w:r>
      <w:r w:rsidR="001B0D3A" w:rsidRPr="00695913">
        <w:rPr>
          <w:rFonts w:ascii="Calibri" w:hAnsi="Calibri"/>
          <w:bCs/>
          <w:sz w:val="24"/>
          <w:szCs w:val="24"/>
          <w:lang w:val="sk-SK"/>
        </w:rPr>
        <w:softHyphen/>
        <w:t xml:space="preserve">vania v jednom </w:t>
      </w:r>
      <w:r>
        <w:rPr>
          <w:rFonts w:ascii="Calibri" w:hAnsi="Calibri"/>
          <w:bCs/>
          <w:sz w:val="24"/>
          <w:szCs w:val="24"/>
          <w:lang w:val="sk-SK"/>
        </w:rPr>
        <w:t>celku),</w:t>
      </w:r>
    </w:p>
    <w:p w:rsidR="00C901B6" w:rsidRPr="00695913" w:rsidRDefault="000644BD" w:rsidP="008A4DFF">
      <w:pPr>
        <w:numPr>
          <w:ilvl w:val="0"/>
          <w:numId w:val="18"/>
        </w:numPr>
        <w:spacing w:line="276" w:lineRule="auto"/>
        <w:ind w:left="426" w:hanging="426"/>
        <w:jc w:val="both"/>
        <w:rPr>
          <w:rFonts w:ascii="Calibri" w:hAnsi="Calibri"/>
          <w:bCs/>
          <w:sz w:val="24"/>
          <w:szCs w:val="24"/>
          <w:lang w:val="sk-SK"/>
        </w:rPr>
      </w:pPr>
      <w:r>
        <w:rPr>
          <w:rFonts w:ascii="Calibri" w:hAnsi="Calibri"/>
          <w:bCs/>
          <w:sz w:val="24"/>
          <w:szCs w:val="24"/>
          <w:lang w:val="sk-SK"/>
        </w:rPr>
        <w:lastRenderedPageBreak/>
        <w:t>v</w:t>
      </w:r>
      <w:r w:rsidR="00C901B6">
        <w:rPr>
          <w:rFonts w:ascii="Calibri" w:hAnsi="Calibri"/>
          <w:bCs/>
          <w:sz w:val="24"/>
          <w:szCs w:val="24"/>
          <w:lang w:val="sk-SK"/>
        </w:rPr>
        <w:t> prípade nepríjemného správania zo strany spolužiaka, pokúsiť sa nevhodné správanie zastaviť a dať jednoznačne najavo svoj nesúhlas s daným správaním formulkou „JE MI TO NEPRÍJEMNÉ, NEPRAJEM SI TO“. V prípade nerešpektovania bezodkladne kontaktuje triedneho učiteľa, dozor konajúceh</w:t>
      </w:r>
      <w:r>
        <w:rPr>
          <w:rFonts w:ascii="Calibri" w:hAnsi="Calibri"/>
          <w:bCs/>
          <w:sz w:val="24"/>
          <w:szCs w:val="24"/>
          <w:lang w:val="sk-SK"/>
        </w:rPr>
        <w:t>o pedagóga a požiada ho o pomoc,</w:t>
      </w:r>
    </w:p>
    <w:p w:rsidR="005B3893" w:rsidRPr="00695913" w:rsidRDefault="000644BD" w:rsidP="008A4DFF">
      <w:pPr>
        <w:numPr>
          <w:ilvl w:val="0"/>
          <w:numId w:val="18"/>
        </w:numPr>
        <w:spacing w:line="276" w:lineRule="auto"/>
        <w:ind w:left="426" w:hanging="426"/>
        <w:jc w:val="both"/>
        <w:rPr>
          <w:rFonts w:ascii="Calibri" w:hAnsi="Calibri"/>
          <w:bCs/>
          <w:sz w:val="24"/>
          <w:szCs w:val="24"/>
          <w:lang w:val="sk-SK"/>
        </w:rPr>
      </w:pPr>
      <w:r>
        <w:rPr>
          <w:rFonts w:ascii="Calibri" w:hAnsi="Calibri"/>
          <w:bCs/>
          <w:sz w:val="24"/>
          <w:szCs w:val="24"/>
          <w:lang w:val="sk-SK"/>
        </w:rPr>
        <w:t>n</w:t>
      </w:r>
      <w:r w:rsidR="00C315E9" w:rsidRPr="00695913">
        <w:rPr>
          <w:rFonts w:ascii="Calibri" w:hAnsi="Calibri"/>
          <w:bCs/>
          <w:sz w:val="24"/>
          <w:szCs w:val="24"/>
          <w:lang w:val="sk-SK"/>
        </w:rPr>
        <w:t xml:space="preserve">a </w:t>
      </w:r>
      <w:r w:rsidR="005B3893" w:rsidRPr="00695913">
        <w:rPr>
          <w:rFonts w:ascii="Calibri" w:hAnsi="Calibri"/>
          <w:bCs/>
          <w:sz w:val="24"/>
          <w:szCs w:val="24"/>
          <w:lang w:val="sk-SK"/>
        </w:rPr>
        <w:t>komunikáciu s</w:t>
      </w:r>
      <w:r w:rsidR="001B0D3A" w:rsidRPr="00695913">
        <w:rPr>
          <w:rFonts w:ascii="Calibri" w:hAnsi="Calibri"/>
          <w:bCs/>
          <w:sz w:val="24"/>
          <w:szCs w:val="24"/>
          <w:lang w:val="sk-SK"/>
        </w:rPr>
        <w:t>o všetkými zamestnancami školy a spolužiakmi</w:t>
      </w:r>
      <w:r w:rsidR="005B3893" w:rsidRPr="00695913">
        <w:rPr>
          <w:rFonts w:ascii="Calibri" w:hAnsi="Calibri"/>
          <w:bCs/>
          <w:sz w:val="24"/>
          <w:szCs w:val="24"/>
          <w:lang w:val="sk-SK"/>
        </w:rPr>
        <w:t xml:space="preserve"> v duchu zásad humanity a</w:t>
      </w:r>
      <w:r>
        <w:rPr>
          <w:rFonts w:ascii="Calibri" w:hAnsi="Calibri"/>
          <w:bCs/>
          <w:sz w:val="24"/>
          <w:szCs w:val="24"/>
          <w:lang w:val="sk-SK"/>
        </w:rPr>
        <w:t> </w:t>
      </w:r>
      <w:r w:rsidR="005B3893" w:rsidRPr="00695913">
        <w:rPr>
          <w:rFonts w:ascii="Calibri" w:hAnsi="Calibri"/>
          <w:bCs/>
          <w:sz w:val="24"/>
          <w:szCs w:val="24"/>
          <w:lang w:val="sk-SK"/>
        </w:rPr>
        <w:t>tolerancie</w:t>
      </w:r>
      <w:r>
        <w:rPr>
          <w:rFonts w:ascii="Calibri" w:hAnsi="Calibri"/>
          <w:bCs/>
          <w:sz w:val="24"/>
          <w:szCs w:val="24"/>
          <w:lang w:val="sk-SK"/>
        </w:rPr>
        <w:t>,</w:t>
      </w:r>
    </w:p>
    <w:p w:rsidR="00C315E9" w:rsidRPr="00502455" w:rsidRDefault="000644BD" w:rsidP="008A4DFF">
      <w:pPr>
        <w:numPr>
          <w:ilvl w:val="0"/>
          <w:numId w:val="18"/>
        </w:numPr>
        <w:spacing w:line="276" w:lineRule="auto"/>
        <w:ind w:left="426" w:hanging="426"/>
        <w:jc w:val="both"/>
        <w:rPr>
          <w:rFonts w:ascii="Calibri" w:hAnsi="Calibri"/>
          <w:bCs/>
          <w:sz w:val="24"/>
          <w:szCs w:val="24"/>
          <w:lang w:val="sk-SK"/>
        </w:rPr>
      </w:pPr>
      <w:r>
        <w:rPr>
          <w:rFonts w:ascii="Calibri" w:hAnsi="Calibri"/>
          <w:bCs/>
          <w:sz w:val="24"/>
          <w:szCs w:val="24"/>
          <w:lang w:val="sk-SK"/>
        </w:rPr>
        <w:t>v</w:t>
      </w:r>
      <w:r w:rsidR="00C315E9" w:rsidRPr="00695913">
        <w:rPr>
          <w:rFonts w:ascii="Calibri" w:hAnsi="Calibri"/>
          <w:bCs/>
          <w:sz w:val="24"/>
          <w:szCs w:val="24"/>
          <w:lang w:val="sk-SK"/>
        </w:rPr>
        <w:t>e</w:t>
      </w:r>
      <w:r w:rsidR="001B0D3A" w:rsidRPr="00695913">
        <w:rPr>
          <w:rFonts w:ascii="Calibri" w:hAnsi="Calibri"/>
          <w:bCs/>
          <w:sz w:val="24"/>
          <w:szCs w:val="24"/>
          <w:lang w:val="sk-SK"/>
        </w:rPr>
        <w:t xml:space="preserve">dieť, ako bol hodnotený, </w:t>
      </w:r>
      <w:r w:rsidR="005B3893" w:rsidRPr="00695913">
        <w:rPr>
          <w:rFonts w:ascii="Calibri" w:hAnsi="Calibri"/>
          <w:bCs/>
          <w:sz w:val="24"/>
          <w:szCs w:val="24"/>
          <w:lang w:val="sk-SK"/>
        </w:rPr>
        <w:t>dozvedieť sa včas výsledky písomnej práce či ústnej odpovede, nahliadnuť do svojej písomnej práce, má právo na zdô</w:t>
      </w:r>
      <w:r w:rsidR="00C315E9" w:rsidRPr="00695913">
        <w:rPr>
          <w:rFonts w:ascii="Calibri" w:hAnsi="Calibri"/>
          <w:bCs/>
          <w:sz w:val="24"/>
          <w:szCs w:val="24"/>
          <w:lang w:val="sk-SK"/>
        </w:rPr>
        <w:t xml:space="preserve">vodnenie klasifikácie a analýzu </w:t>
      </w:r>
      <w:r w:rsidR="005B3893" w:rsidRPr="00695913">
        <w:rPr>
          <w:rFonts w:ascii="Calibri" w:hAnsi="Calibri"/>
          <w:bCs/>
          <w:sz w:val="24"/>
          <w:szCs w:val="24"/>
          <w:lang w:val="sk-SK"/>
        </w:rPr>
        <w:t xml:space="preserve">chýb v písomných a grafických prácach, požiadať o komisionálne skúšanie </w:t>
      </w:r>
      <w:r w:rsidR="005B3893" w:rsidRPr="00695913">
        <w:rPr>
          <w:rFonts w:ascii="Calibri" w:hAnsi="Calibri"/>
          <w:sz w:val="24"/>
          <w:szCs w:val="24"/>
          <w:lang w:val="sk-SK"/>
        </w:rPr>
        <w:t>prostredníctv</w:t>
      </w:r>
      <w:r w:rsidR="00570B68" w:rsidRPr="00695913">
        <w:rPr>
          <w:rFonts w:ascii="Calibri" w:hAnsi="Calibri"/>
          <w:sz w:val="24"/>
          <w:szCs w:val="24"/>
          <w:lang w:val="sk-SK"/>
        </w:rPr>
        <w:t>om zákonného zástupcu žiaka</w:t>
      </w:r>
      <w:r>
        <w:rPr>
          <w:rFonts w:ascii="Calibri" w:hAnsi="Calibri"/>
          <w:sz w:val="24"/>
          <w:szCs w:val="24"/>
          <w:lang w:val="sk-SK"/>
        </w:rPr>
        <w:t>,</w:t>
      </w:r>
    </w:p>
    <w:p w:rsidR="00502455" w:rsidRPr="00695913" w:rsidRDefault="000644BD" w:rsidP="008A4DFF">
      <w:pPr>
        <w:numPr>
          <w:ilvl w:val="0"/>
          <w:numId w:val="18"/>
        </w:numPr>
        <w:spacing w:line="276" w:lineRule="auto"/>
        <w:ind w:left="426" w:hanging="426"/>
        <w:jc w:val="both"/>
        <w:rPr>
          <w:rFonts w:ascii="Calibri" w:hAnsi="Calibri"/>
          <w:bCs/>
          <w:sz w:val="24"/>
          <w:szCs w:val="24"/>
          <w:lang w:val="sk-SK"/>
        </w:rPr>
      </w:pPr>
      <w:r>
        <w:rPr>
          <w:rFonts w:ascii="Calibri" w:hAnsi="Calibri"/>
          <w:sz w:val="24"/>
          <w:szCs w:val="24"/>
          <w:lang w:val="sk-SK"/>
        </w:rPr>
        <w:t>z</w:t>
      </w:r>
      <w:r w:rsidR="00502455">
        <w:rPr>
          <w:rFonts w:ascii="Calibri" w:hAnsi="Calibri"/>
          <w:sz w:val="24"/>
          <w:szCs w:val="24"/>
          <w:lang w:val="sk-SK"/>
        </w:rPr>
        <w:t xml:space="preserve">účastňovať sa pravidelných spoločných stretnutí pedagóg – </w:t>
      </w:r>
      <w:r>
        <w:rPr>
          <w:rFonts w:ascii="Calibri" w:hAnsi="Calibri"/>
          <w:sz w:val="24"/>
          <w:szCs w:val="24"/>
          <w:lang w:val="sk-SK"/>
        </w:rPr>
        <w:t>rodič – dieťa,</w:t>
      </w:r>
    </w:p>
    <w:p w:rsidR="005B3893" w:rsidRPr="00695913" w:rsidRDefault="000644BD" w:rsidP="008A4DFF">
      <w:pPr>
        <w:numPr>
          <w:ilvl w:val="0"/>
          <w:numId w:val="18"/>
        </w:numPr>
        <w:spacing w:line="276" w:lineRule="auto"/>
        <w:ind w:left="426" w:hanging="426"/>
        <w:jc w:val="both"/>
        <w:rPr>
          <w:rFonts w:ascii="Calibri" w:hAnsi="Calibri"/>
          <w:bCs/>
          <w:sz w:val="24"/>
          <w:szCs w:val="24"/>
          <w:lang w:val="sk-SK"/>
        </w:rPr>
      </w:pPr>
      <w:r>
        <w:rPr>
          <w:rFonts w:ascii="Calibri" w:hAnsi="Calibri"/>
          <w:sz w:val="24"/>
          <w:szCs w:val="24"/>
          <w:lang w:val="sk-SK"/>
        </w:rPr>
        <w:t>z</w:t>
      </w:r>
      <w:r w:rsidR="00C315E9" w:rsidRPr="00695913">
        <w:rPr>
          <w:rFonts w:ascii="Calibri" w:hAnsi="Calibri"/>
          <w:sz w:val="24"/>
          <w:szCs w:val="24"/>
          <w:lang w:val="sk-SK"/>
        </w:rPr>
        <w:t>účas</w:t>
      </w:r>
      <w:r w:rsidR="00FA7C9D" w:rsidRPr="00695913">
        <w:rPr>
          <w:rFonts w:ascii="Calibri" w:hAnsi="Calibri"/>
          <w:sz w:val="24"/>
          <w:szCs w:val="24"/>
          <w:lang w:val="sk-SK"/>
        </w:rPr>
        <w:t>t</w:t>
      </w:r>
      <w:r w:rsidR="005B3893" w:rsidRPr="00695913">
        <w:rPr>
          <w:rFonts w:ascii="Calibri" w:hAnsi="Calibri"/>
          <w:sz w:val="24"/>
          <w:szCs w:val="24"/>
          <w:lang w:val="sk-SK"/>
        </w:rPr>
        <w:t>ňovať sa všetk</w:t>
      </w:r>
      <w:r w:rsidR="00695913">
        <w:rPr>
          <w:rFonts w:ascii="Calibri" w:hAnsi="Calibri"/>
          <w:sz w:val="24"/>
          <w:szCs w:val="24"/>
          <w:lang w:val="sk-SK"/>
        </w:rPr>
        <w:t xml:space="preserve">ých akcií organizovaných školou. </w:t>
      </w:r>
      <w:r w:rsidR="00570B68" w:rsidRPr="00695913">
        <w:rPr>
          <w:rFonts w:ascii="Calibri" w:hAnsi="Calibri"/>
          <w:bCs/>
          <w:sz w:val="24"/>
          <w:szCs w:val="24"/>
          <w:lang w:val="sk-SK"/>
        </w:rPr>
        <w:t>Žiak</w:t>
      </w:r>
      <w:r w:rsidR="005B3893" w:rsidRPr="00695913">
        <w:rPr>
          <w:rFonts w:ascii="Calibri" w:hAnsi="Calibri"/>
          <w:bCs/>
          <w:sz w:val="24"/>
          <w:szCs w:val="24"/>
          <w:lang w:val="sk-SK"/>
        </w:rPr>
        <w:t>, ktorému bolo uložené disciplinárne opatrenie za porušenie školského</w:t>
      </w:r>
      <w:r w:rsidR="00C315E9" w:rsidRPr="00695913">
        <w:rPr>
          <w:rFonts w:ascii="Calibri" w:hAnsi="Calibri"/>
          <w:bCs/>
          <w:sz w:val="24"/>
          <w:szCs w:val="24"/>
          <w:lang w:val="sk-SK"/>
        </w:rPr>
        <w:t xml:space="preserve"> </w:t>
      </w:r>
      <w:r w:rsidR="005B3893" w:rsidRPr="00695913">
        <w:rPr>
          <w:rFonts w:ascii="Calibri" w:hAnsi="Calibri"/>
          <w:bCs/>
          <w:sz w:val="24"/>
          <w:szCs w:val="24"/>
          <w:lang w:val="sk-SK"/>
        </w:rPr>
        <w:t>poriadku sa podujatí zúčastní len so</w:t>
      </w:r>
      <w:r w:rsidR="00C315E9" w:rsidRPr="00695913">
        <w:rPr>
          <w:rFonts w:ascii="Calibri" w:hAnsi="Calibri"/>
          <w:bCs/>
          <w:sz w:val="24"/>
          <w:szCs w:val="24"/>
          <w:lang w:val="sk-SK"/>
        </w:rPr>
        <w:t xml:space="preserve"> súhlasom riaditeľ</w:t>
      </w:r>
      <w:r w:rsidR="000C4229" w:rsidRPr="00695913">
        <w:rPr>
          <w:rFonts w:ascii="Calibri" w:hAnsi="Calibri"/>
          <w:bCs/>
          <w:sz w:val="24"/>
          <w:szCs w:val="24"/>
          <w:lang w:val="sk-SK"/>
        </w:rPr>
        <w:t>ky</w:t>
      </w:r>
      <w:r w:rsidR="00C315E9" w:rsidRPr="00695913">
        <w:rPr>
          <w:rFonts w:ascii="Calibri" w:hAnsi="Calibri"/>
          <w:bCs/>
          <w:sz w:val="24"/>
          <w:szCs w:val="24"/>
          <w:lang w:val="sk-SK"/>
        </w:rPr>
        <w:t xml:space="preserve"> školy. Pre </w:t>
      </w:r>
      <w:r w:rsidR="005B3893" w:rsidRPr="00695913">
        <w:rPr>
          <w:rFonts w:ascii="Calibri" w:hAnsi="Calibri"/>
          <w:bCs/>
          <w:sz w:val="24"/>
          <w:szCs w:val="24"/>
          <w:lang w:val="sk-SK"/>
        </w:rPr>
        <w:t>viacdňov</w:t>
      </w:r>
      <w:r w:rsidR="00AE791A" w:rsidRPr="00695913">
        <w:rPr>
          <w:rFonts w:ascii="Calibri" w:hAnsi="Calibri"/>
          <w:bCs/>
          <w:sz w:val="24"/>
          <w:szCs w:val="24"/>
          <w:lang w:val="sk-SK"/>
        </w:rPr>
        <w:t xml:space="preserve">é akcie školy </w:t>
      </w:r>
      <w:r w:rsidR="00D95EC2" w:rsidRPr="00695913">
        <w:rPr>
          <w:rFonts w:ascii="Calibri" w:hAnsi="Calibri"/>
          <w:bCs/>
          <w:sz w:val="24"/>
          <w:szCs w:val="24"/>
          <w:lang w:val="sk-SK"/>
        </w:rPr>
        <w:t>a vyučovanie v ex</w:t>
      </w:r>
      <w:r w:rsidR="00AE791A" w:rsidRPr="00695913">
        <w:rPr>
          <w:rFonts w:ascii="Calibri" w:hAnsi="Calibri"/>
          <w:bCs/>
          <w:sz w:val="24"/>
          <w:szCs w:val="24"/>
          <w:lang w:val="sk-SK"/>
        </w:rPr>
        <w:t xml:space="preserve">teriéri </w:t>
      </w:r>
      <w:r w:rsidR="005B3893" w:rsidRPr="00695913">
        <w:rPr>
          <w:rFonts w:ascii="Calibri" w:hAnsi="Calibri"/>
          <w:bCs/>
          <w:sz w:val="24"/>
          <w:szCs w:val="24"/>
          <w:lang w:val="sk-SK"/>
        </w:rPr>
        <w:t>p</w:t>
      </w:r>
      <w:r w:rsidR="00AE791A" w:rsidRPr="00695913">
        <w:rPr>
          <w:rFonts w:ascii="Calibri" w:hAnsi="Calibri"/>
          <w:bCs/>
          <w:sz w:val="24"/>
          <w:szCs w:val="24"/>
          <w:lang w:val="sk-SK"/>
        </w:rPr>
        <w:t>latí osobitný poriadok. Ped</w:t>
      </w:r>
      <w:r w:rsidR="00570B68" w:rsidRPr="00695913">
        <w:rPr>
          <w:rFonts w:ascii="Calibri" w:hAnsi="Calibri"/>
          <w:bCs/>
          <w:sz w:val="24"/>
          <w:szCs w:val="24"/>
          <w:lang w:val="sk-SK"/>
        </w:rPr>
        <w:t>agóg</w:t>
      </w:r>
      <w:r w:rsidR="005B3893" w:rsidRPr="00695913">
        <w:rPr>
          <w:rFonts w:ascii="Calibri" w:hAnsi="Calibri"/>
          <w:bCs/>
          <w:sz w:val="24"/>
          <w:szCs w:val="24"/>
          <w:lang w:val="sk-SK"/>
        </w:rPr>
        <w:t xml:space="preserve">-organizátor </w:t>
      </w:r>
      <w:r w:rsidR="00C315E9" w:rsidRPr="00695913">
        <w:rPr>
          <w:rFonts w:ascii="Calibri" w:hAnsi="Calibri"/>
          <w:bCs/>
          <w:sz w:val="24"/>
          <w:szCs w:val="24"/>
          <w:lang w:val="sk-SK"/>
        </w:rPr>
        <w:t>viac</w:t>
      </w:r>
      <w:r w:rsidR="005B3893" w:rsidRPr="00695913">
        <w:rPr>
          <w:rFonts w:ascii="Calibri" w:hAnsi="Calibri"/>
          <w:bCs/>
          <w:sz w:val="24"/>
          <w:szCs w:val="24"/>
          <w:lang w:val="sk-SK"/>
        </w:rPr>
        <w:t>dňovej</w:t>
      </w:r>
      <w:r w:rsidR="00C315E9" w:rsidRPr="00695913">
        <w:rPr>
          <w:rFonts w:ascii="Calibri" w:hAnsi="Calibri"/>
          <w:bCs/>
          <w:sz w:val="24"/>
          <w:szCs w:val="24"/>
          <w:lang w:val="sk-SK"/>
        </w:rPr>
        <w:t xml:space="preserve"> </w:t>
      </w:r>
      <w:r w:rsidR="00D413AA" w:rsidRPr="00695913">
        <w:rPr>
          <w:rFonts w:ascii="Calibri" w:hAnsi="Calibri"/>
          <w:bCs/>
          <w:sz w:val="24"/>
          <w:szCs w:val="24"/>
          <w:lang w:val="sk-SK"/>
        </w:rPr>
        <w:t>akcie školy</w:t>
      </w:r>
      <w:r w:rsidR="005B3893" w:rsidRPr="00695913">
        <w:rPr>
          <w:rFonts w:ascii="Calibri" w:hAnsi="Calibri"/>
          <w:bCs/>
          <w:sz w:val="24"/>
          <w:szCs w:val="24"/>
          <w:lang w:val="sk-SK"/>
        </w:rPr>
        <w:t xml:space="preserve"> </w:t>
      </w:r>
      <w:r w:rsidR="00D413AA" w:rsidRPr="00695913">
        <w:rPr>
          <w:rFonts w:ascii="Calibri" w:hAnsi="Calibri"/>
          <w:bCs/>
          <w:sz w:val="24"/>
          <w:szCs w:val="24"/>
          <w:lang w:val="sk-SK"/>
        </w:rPr>
        <w:t>a aktivít mimo školy</w:t>
      </w:r>
      <w:r w:rsidR="005B3893" w:rsidRPr="00695913">
        <w:rPr>
          <w:rFonts w:ascii="Calibri" w:hAnsi="Calibri"/>
          <w:bCs/>
          <w:sz w:val="24"/>
          <w:szCs w:val="24"/>
          <w:lang w:val="sk-SK"/>
        </w:rPr>
        <w:t xml:space="preserve"> </w:t>
      </w:r>
      <w:r w:rsidR="00570B68" w:rsidRPr="00695913">
        <w:rPr>
          <w:rFonts w:ascii="Calibri" w:hAnsi="Calibri"/>
          <w:bCs/>
          <w:sz w:val="24"/>
          <w:szCs w:val="24"/>
          <w:lang w:val="sk-SK"/>
        </w:rPr>
        <w:t>má právo nepovoliť žiakovi</w:t>
      </w:r>
      <w:r w:rsidR="005B3893" w:rsidRPr="00695913">
        <w:rPr>
          <w:rFonts w:ascii="Calibri" w:hAnsi="Calibri"/>
          <w:bCs/>
          <w:sz w:val="24"/>
          <w:szCs w:val="24"/>
          <w:lang w:val="sk-SK"/>
        </w:rPr>
        <w:t xml:space="preserve"> účasť na akcii po konzultácii s triednym </w:t>
      </w:r>
      <w:r w:rsidR="000C4229" w:rsidRPr="00695913">
        <w:rPr>
          <w:rFonts w:ascii="Calibri" w:hAnsi="Calibri"/>
          <w:bCs/>
          <w:sz w:val="24"/>
          <w:szCs w:val="24"/>
          <w:lang w:val="sk-SK"/>
        </w:rPr>
        <w:t>učiteľ</w:t>
      </w:r>
      <w:r w:rsidR="00570B68" w:rsidRPr="00695913">
        <w:rPr>
          <w:rFonts w:ascii="Calibri" w:hAnsi="Calibri"/>
          <w:bCs/>
          <w:sz w:val="24"/>
          <w:szCs w:val="24"/>
          <w:lang w:val="sk-SK"/>
        </w:rPr>
        <w:t>om</w:t>
      </w:r>
      <w:r w:rsidR="000C4229" w:rsidRPr="00695913">
        <w:rPr>
          <w:rFonts w:ascii="Calibri" w:hAnsi="Calibri"/>
          <w:bCs/>
          <w:sz w:val="24"/>
          <w:szCs w:val="24"/>
          <w:lang w:val="sk-SK"/>
        </w:rPr>
        <w:t>,</w:t>
      </w:r>
      <w:r w:rsidR="00570B68" w:rsidRPr="00695913">
        <w:rPr>
          <w:rFonts w:ascii="Calibri" w:hAnsi="Calibri"/>
          <w:bCs/>
          <w:sz w:val="24"/>
          <w:szCs w:val="24"/>
          <w:lang w:val="sk-SK"/>
        </w:rPr>
        <w:t xml:space="preserve"> </w:t>
      </w:r>
      <w:r w:rsidR="005B3893" w:rsidRPr="00695913">
        <w:rPr>
          <w:rFonts w:ascii="Calibri" w:hAnsi="Calibri"/>
          <w:bCs/>
          <w:sz w:val="24"/>
          <w:szCs w:val="24"/>
          <w:lang w:val="sk-SK"/>
        </w:rPr>
        <w:t>resp. ostatnými vyučujúcimi</w:t>
      </w:r>
      <w:r>
        <w:rPr>
          <w:rFonts w:ascii="Calibri" w:hAnsi="Calibri"/>
          <w:bCs/>
          <w:sz w:val="24"/>
          <w:szCs w:val="24"/>
          <w:lang w:val="sk-SK"/>
        </w:rPr>
        <w:t>,</w:t>
      </w:r>
    </w:p>
    <w:p w:rsidR="00C315E9" w:rsidRPr="00695913" w:rsidRDefault="000644BD" w:rsidP="008A4DFF">
      <w:pPr>
        <w:numPr>
          <w:ilvl w:val="0"/>
          <w:numId w:val="18"/>
        </w:numPr>
        <w:spacing w:line="276" w:lineRule="auto"/>
        <w:ind w:left="426" w:hanging="426"/>
        <w:jc w:val="both"/>
        <w:rPr>
          <w:rFonts w:ascii="Calibri" w:hAnsi="Calibri"/>
          <w:bCs/>
          <w:sz w:val="24"/>
          <w:szCs w:val="24"/>
          <w:lang w:val="sk-SK"/>
        </w:rPr>
      </w:pPr>
      <w:r>
        <w:rPr>
          <w:rFonts w:ascii="Calibri" w:hAnsi="Calibri"/>
          <w:bCs/>
          <w:sz w:val="24"/>
          <w:szCs w:val="24"/>
          <w:lang w:val="sk-SK"/>
        </w:rPr>
        <w:t>v</w:t>
      </w:r>
      <w:r w:rsidR="00C315E9" w:rsidRPr="00695913">
        <w:rPr>
          <w:rFonts w:ascii="Calibri" w:hAnsi="Calibri"/>
          <w:bCs/>
          <w:sz w:val="24"/>
          <w:szCs w:val="24"/>
          <w:lang w:val="sk-SK"/>
        </w:rPr>
        <w:t>ybrať si voliteľné predmety z ponúkaného súboru, resp. svojím záujmom inici</w:t>
      </w:r>
      <w:r w:rsidR="000C4229" w:rsidRPr="00695913">
        <w:rPr>
          <w:rFonts w:ascii="Calibri" w:hAnsi="Calibri"/>
          <w:bCs/>
          <w:sz w:val="24"/>
          <w:szCs w:val="24"/>
          <w:lang w:val="sk-SK"/>
        </w:rPr>
        <w:t>ovať i zriadenie ďalších voliteľ</w:t>
      </w:r>
      <w:r w:rsidR="00C315E9" w:rsidRPr="00695913">
        <w:rPr>
          <w:rFonts w:ascii="Calibri" w:hAnsi="Calibri"/>
          <w:bCs/>
          <w:sz w:val="24"/>
          <w:szCs w:val="24"/>
          <w:lang w:val="sk-SK"/>
        </w:rPr>
        <w:t xml:space="preserve">ných predmetov, ktoré sa dajú zriadiť podľa počtu </w:t>
      </w:r>
      <w:r w:rsidR="00D95EC2" w:rsidRPr="00695913">
        <w:rPr>
          <w:rFonts w:ascii="Calibri" w:hAnsi="Calibri"/>
          <w:bCs/>
          <w:sz w:val="24"/>
          <w:szCs w:val="24"/>
          <w:lang w:val="sk-SK"/>
        </w:rPr>
        <w:t>prihlás</w:t>
      </w:r>
      <w:r>
        <w:rPr>
          <w:rFonts w:ascii="Calibri" w:hAnsi="Calibri"/>
          <w:bCs/>
          <w:sz w:val="24"/>
          <w:szCs w:val="24"/>
          <w:lang w:val="sk-SK"/>
        </w:rPr>
        <w:t>ených žiakov,</w:t>
      </w:r>
    </w:p>
    <w:p w:rsidR="00C315E9" w:rsidRPr="00695913" w:rsidRDefault="000644BD" w:rsidP="008A4DFF">
      <w:pPr>
        <w:numPr>
          <w:ilvl w:val="0"/>
          <w:numId w:val="18"/>
        </w:numPr>
        <w:spacing w:line="276" w:lineRule="auto"/>
        <w:ind w:left="426" w:hanging="426"/>
        <w:jc w:val="both"/>
        <w:rPr>
          <w:rFonts w:ascii="Calibri" w:hAnsi="Calibri"/>
          <w:bCs/>
          <w:sz w:val="24"/>
          <w:szCs w:val="24"/>
          <w:lang w:val="sk-SK"/>
        </w:rPr>
      </w:pPr>
      <w:r>
        <w:rPr>
          <w:rFonts w:ascii="Calibri" w:hAnsi="Calibri"/>
          <w:bCs/>
          <w:sz w:val="24"/>
          <w:szCs w:val="24"/>
          <w:lang w:val="sk-SK"/>
        </w:rPr>
        <w:t>p</w:t>
      </w:r>
      <w:r w:rsidR="00C315E9" w:rsidRPr="00695913">
        <w:rPr>
          <w:rFonts w:ascii="Calibri" w:hAnsi="Calibri"/>
          <w:bCs/>
          <w:sz w:val="24"/>
          <w:szCs w:val="24"/>
          <w:lang w:val="sk-SK"/>
        </w:rPr>
        <w:t>odľa vlastného záujmu sa zapojiť do vedomostných súťaží a olympiá</w:t>
      </w:r>
      <w:r>
        <w:rPr>
          <w:rFonts w:ascii="Calibri" w:hAnsi="Calibri"/>
          <w:bCs/>
          <w:sz w:val="24"/>
          <w:szCs w:val="24"/>
          <w:lang w:val="sk-SK"/>
        </w:rPr>
        <w:t>d, do foriem záujmovej činnosti,</w:t>
      </w:r>
    </w:p>
    <w:p w:rsidR="00C315E9" w:rsidRPr="00695913" w:rsidRDefault="000644BD" w:rsidP="008A4DFF">
      <w:pPr>
        <w:numPr>
          <w:ilvl w:val="0"/>
          <w:numId w:val="18"/>
        </w:numPr>
        <w:spacing w:line="276" w:lineRule="auto"/>
        <w:ind w:left="426" w:hanging="426"/>
        <w:jc w:val="both"/>
        <w:rPr>
          <w:rFonts w:ascii="Calibri" w:hAnsi="Calibri"/>
          <w:bCs/>
          <w:sz w:val="24"/>
          <w:szCs w:val="24"/>
          <w:lang w:val="sk-SK"/>
        </w:rPr>
      </w:pPr>
      <w:r>
        <w:rPr>
          <w:rFonts w:ascii="Calibri" w:hAnsi="Calibri"/>
          <w:bCs/>
          <w:sz w:val="24"/>
          <w:szCs w:val="24"/>
          <w:lang w:val="sk-SK"/>
        </w:rPr>
        <w:t>o</w:t>
      </w:r>
      <w:r w:rsidR="00C315E9" w:rsidRPr="00695913">
        <w:rPr>
          <w:rFonts w:ascii="Calibri" w:hAnsi="Calibri"/>
          <w:bCs/>
          <w:sz w:val="24"/>
          <w:szCs w:val="24"/>
          <w:lang w:val="sk-SK"/>
        </w:rPr>
        <w:t>bracať sa na riaditeľku školy, zástupkyňu riaditeľky školy so svojimi pripomien</w:t>
      </w:r>
      <w:r>
        <w:rPr>
          <w:rFonts w:ascii="Calibri" w:hAnsi="Calibri"/>
          <w:bCs/>
          <w:sz w:val="24"/>
          <w:szCs w:val="24"/>
          <w:lang w:val="sk-SK"/>
        </w:rPr>
        <w:t>kami, návrhmi alebo sťažnosťami,</w:t>
      </w:r>
    </w:p>
    <w:p w:rsidR="00C315E9" w:rsidRPr="00695913" w:rsidRDefault="000644BD" w:rsidP="008A4DFF">
      <w:pPr>
        <w:numPr>
          <w:ilvl w:val="0"/>
          <w:numId w:val="18"/>
        </w:numPr>
        <w:spacing w:line="276" w:lineRule="auto"/>
        <w:ind w:left="426" w:hanging="426"/>
        <w:jc w:val="both"/>
        <w:rPr>
          <w:rFonts w:ascii="Calibri" w:hAnsi="Calibri"/>
          <w:bCs/>
          <w:sz w:val="24"/>
          <w:szCs w:val="24"/>
          <w:lang w:val="sk-SK"/>
        </w:rPr>
      </w:pPr>
      <w:r>
        <w:rPr>
          <w:rFonts w:ascii="Calibri" w:hAnsi="Calibri"/>
          <w:bCs/>
          <w:sz w:val="24"/>
          <w:szCs w:val="24"/>
          <w:lang w:val="sk-SK"/>
        </w:rPr>
        <w:t>p</w:t>
      </w:r>
      <w:r w:rsidR="00C315E9" w:rsidRPr="00695913">
        <w:rPr>
          <w:rFonts w:ascii="Calibri" w:hAnsi="Calibri"/>
          <w:bCs/>
          <w:sz w:val="24"/>
          <w:szCs w:val="24"/>
          <w:lang w:val="sk-SK"/>
        </w:rPr>
        <w:t>rávo na pomoc pedagogických pracovníkov alebo spolužiakov kedykoľvek to potrebuje.</w:t>
      </w:r>
    </w:p>
    <w:p w:rsidR="00C315E9" w:rsidRDefault="000644BD" w:rsidP="008A4DFF">
      <w:pPr>
        <w:numPr>
          <w:ilvl w:val="0"/>
          <w:numId w:val="18"/>
        </w:numPr>
        <w:spacing w:line="276" w:lineRule="auto"/>
        <w:ind w:left="426" w:hanging="426"/>
        <w:jc w:val="both"/>
        <w:rPr>
          <w:rFonts w:ascii="Calibri" w:hAnsi="Calibri"/>
          <w:bCs/>
          <w:sz w:val="24"/>
          <w:szCs w:val="24"/>
          <w:lang w:val="sk-SK"/>
        </w:rPr>
      </w:pPr>
      <w:r>
        <w:rPr>
          <w:rFonts w:ascii="Calibri" w:hAnsi="Calibri"/>
          <w:bCs/>
          <w:sz w:val="24"/>
          <w:szCs w:val="24"/>
          <w:lang w:val="sk-SK"/>
        </w:rPr>
        <w:t>v</w:t>
      </w:r>
      <w:r w:rsidR="00C315E9" w:rsidRPr="00695913">
        <w:rPr>
          <w:rFonts w:ascii="Calibri" w:hAnsi="Calibri"/>
          <w:bCs/>
          <w:sz w:val="24"/>
          <w:szCs w:val="24"/>
          <w:lang w:val="sk-SK"/>
        </w:rPr>
        <w:t>yužiť konzultačné hodiny ktoréhokoľvek učiteľa po</w:t>
      </w:r>
      <w:r>
        <w:rPr>
          <w:rFonts w:ascii="Calibri" w:hAnsi="Calibri"/>
          <w:bCs/>
          <w:sz w:val="24"/>
          <w:szCs w:val="24"/>
          <w:lang w:val="sk-SK"/>
        </w:rPr>
        <w:t xml:space="preserve"> predchádzajúcom dohovore s ním,</w:t>
      </w:r>
    </w:p>
    <w:p w:rsidR="000C6D17" w:rsidRPr="00695913" w:rsidRDefault="000644BD" w:rsidP="008A4DFF">
      <w:pPr>
        <w:numPr>
          <w:ilvl w:val="0"/>
          <w:numId w:val="18"/>
        </w:numPr>
        <w:spacing w:line="276" w:lineRule="auto"/>
        <w:ind w:left="426" w:hanging="426"/>
        <w:jc w:val="both"/>
        <w:rPr>
          <w:rFonts w:ascii="Calibri" w:hAnsi="Calibri"/>
          <w:bCs/>
          <w:sz w:val="24"/>
          <w:szCs w:val="24"/>
          <w:lang w:val="sk-SK"/>
        </w:rPr>
      </w:pPr>
      <w:r>
        <w:rPr>
          <w:rFonts w:ascii="Calibri" w:hAnsi="Calibri"/>
          <w:bCs/>
          <w:sz w:val="24"/>
          <w:szCs w:val="24"/>
          <w:lang w:val="sk-SK"/>
        </w:rPr>
        <w:t>v</w:t>
      </w:r>
      <w:r w:rsidR="000C6D17">
        <w:rPr>
          <w:rFonts w:ascii="Calibri" w:hAnsi="Calibri"/>
          <w:bCs/>
          <w:sz w:val="24"/>
          <w:szCs w:val="24"/>
          <w:lang w:val="sk-SK"/>
        </w:rPr>
        <w:t>yužívať relax, prípravu na vyučovanie, aktivity v Súkromnom školskom klube detí, pokiaľ je v ňom zap</w:t>
      </w:r>
      <w:r>
        <w:rPr>
          <w:rFonts w:ascii="Calibri" w:hAnsi="Calibri"/>
          <w:bCs/>
          <w:sz w:val="24"/>
          <w:szCs w:val="24"/>
          <w:lang w:val="sk-SK"/>
        </w:rPr>
        <w:t>ísaný svojim zákonným zástupcom,</w:t>
      </w:r>
    </w:p>
    <w:p w:rsidR="00C315E9" w:rsidRPr="00695913" w:rsidRDefault="000644BD" w:rsidP="008A4DFF">
      <w:pPr>
        <w:numPr>
          <w:ilvl w:val="0"/>
          <w:numId w:val="18"/>
        </w:numPr>
        <w:spacing w:line="276" w:lineRule="auto"/>
        <w:ind w:left="426" w:hanging="426"/>
        <w:jc w:val="both"/>
        <w:rPr>
          <w:rFonts w:ascii="Calibri" w:hAnsi="Calibri"/>
          <w:b/>
          <w:bCs/>
          <w:sz w:val="24"/>
          <w:szCs w:val="24"/>
          <w:lang w:val="sk-SK"/>
        </w:rPr>
      </w:pPr>
      <w:r>
        <w:rPr>
          <w:rFonts w:ascii="Calibri" w:hAnsi="Calibri"/>
          <w:b/>
          <w:bCs/>
          <w:sz w:val="24"/>
          <w:szCs w:val="24"/>
          <w:lang w:val="sk-SK"/>
        </w:rPr>
        <w:t>ž</w:t>
      </w:r>
      <w:r w:rsidR="00C315E9" w:rsidRPr="00695913">
        <w:rPr>
          <w:rFonts w:ascii="Calibri" w:hAnsi="Calibri"/>
          <w:b/>
          <w:bCs/>
          <w:sz w:val="24"/>
          <w:szCs w:val="24"/>
          <w:lang w:val="sk-SK"/>
        </w:rPr>
        <w:t>iak má právo byť v škole šťastný a spokojný, slobodne sa rozhodovať, čo však neznamená upierať práva ostatným.</w:t>
      </w:r>
    </w:p>
    <w:p w:rsidR="00C315E9" w:rsidRPr="00695913" w:rsidRDefault="00C315E9" w:rsidP="00420668">
      <w:pPr>
        <w:spacing w:before="240" w:after="240" w:line="276" w:lineRule="auto"/>
        <w:jc w:val="both"/>
        <w:rPr>
          <w:rFonts w:ascii="Calibri" w:hAnsi="Calibri"/>
          <w:b/>
          <w:bCs/>
          <w:color w:val="548DD4"/>
          <w:sz w:val="24"/>
          <w:szCs w:val="24"/>
          <w:lang w:val="sk-SK"/>
        </w:rPr>
      </w:pPr>
      <w:r w:rsidRPr="00695913">
        <w:rPr>
          <w:rFonts w:ascii="Calibri" w:hAnsi="Calibri"/>
          <w:b/>
          <w:bCs/>
          <w:color w:val="548DD4"/>
          <w:sz w:val="24"/>
          <w:szCs w:val="24"/>
          <w:lang w:val="sk-SK"/>
        </w:rPr>
        <w:t>1.2.2 Povinnosti žiakov</w:t>
      </w:r>
    </w:p>
    <w:p w:rsidR="0061588B" w:rsidRDefault="0061588B" w:rsidP="00420668">
      <w:pPr>
        <w:spacing w:after="120" w:line="276" w:lineRule="auto"/>
        <w:jc w:val="both"/>
        <w:rPr>
          <w:rFonts w:ascii="Calibri" w:hAnsi="Calibri"/>
          <w:bCs/>
          <w:sz w:val="24"/>
          <w:szCs w:val="24"/>
          <w:lang w:val="sk-SK"/>
        </w:rPr>
      </w:pPr>
      <w:r>
        <w:rPr>
          <w:rFonts w:ascii="Calibri" w:hAnsi="Calibri"/>
          <w:bCs/>
          <w:sz w:val="24"/>
          <w:szCs w:val="24"/>
          <w:lang w:val="sk-SK"/>
        </w:rPr>
        <w:t>Žiak je povinný:</w:t>
      </w:r>
    </w:p>
    <w:p w:rsidR="000C6D17" w:rsidRDefault="000644BD" w:rsidP="008A4DFF">
      <w:pPr>
        <w:numPr>
          <w:ilvl w:val="0"/>
          <w:numId w:val="19"/>
        </w:numPr>
        <w:spacing w:line="276" w:lineRule="auto"/>
        <w:ind w:left="426" w:hanging="426"/>
        <w:jc w:val="both"/>
        <w:rPr>
          <w:rFonts w:ascii="Calibri" w:hAnsi="Calibri"/>
          <w:bCs/>
          <w:sz w:val="24"/>
          <w:szCs w:val="24"/>
          <w:lang w:val="sk-SK"/>
        </w:rPr>
      </w:pPr>
      <w:r>
        <w:rPr>
          <w:rFonts w:ascii="Calibri" w:hAnsi="Calibri"/>
          <w:bCs/>
          <w:sz w:val="24"/>
          <w:szCs w:val="24"/>
          <w:lang w:val="sk-SK"/>
        </w:rPr>
        <w:t>s</w:t>
      </w:r>
      <w:r w:rsidR="0061588B">
        <w:rPr>
          <w:rFonts w:ascii="Calibri" w:hAnsi="Calibri"/>
          <w:bCs/>
          <w:sz w:val="24"/>
          <w:szCs w:val="24"/>
          <w:lang w:val="sk-SK"/>
        </w:rPr>
        <w:t>právať sa tak, aby neob</w:t>
      </w:r>
      <w:r>
        <w:rPr>
          <w:rFonts w:ascii="Calibri" w:hAnsi="Calibri"/>
          <w:bCs/>
          <w:sz w:val="24"/>
          <w:szCs w:val="24"/>
          <w:lang w:val="sk-SK"/>
        </w:rPr>
        <w:t>medzoval slobodu iného človeka,</w:t>
      </w:r>
    </w:p>
    <w:p w:rsidR="0061588B" w:rsidRDefault="000644BD" w:rsidP="008A4DFF">
      <w:pPr>
        <w:numPr>
          <w:ilvl w:val="0"/>
          <w:numId w:val="19"/>
        </w:numPr>
        <w:spacing w:line="276" w:lineRule="auto"/>
        <w:ind w:left="426" w:hanging="426"/>
        <w:jc w:val="both"/>
        <w:rPr>
          <w:rFonts w:ascii="Calibri" w:hAnsi="Calibri"/>
          <w:bCs/>
          <w:sz w:val="24"/>
          <w:szCs w:val="24"/>
          <w:lang w:val="sk-SK"/>
        </w:rPr>
      </w:pPr>
      <w:r>
        <w:rPr>
          <w:rFonts w:ascii="Calibri" w:hAnsi="Calibri"/>
          <w:bCs/>
          <w:sz w:val="24"/>
          <w:szCs w:val="24"/>
          <w:lang w:val="sk-SK"/>
        </w:rPr>
        <w:t>d</w:t>
      </w:r>
      <w:r w:rsidR="0061588B">
        <w:rPr>
          <w:rFonts w:ascii="Calibri" w:hAnsi="Calibri"/>
          <w:bCs/>
          <w:sz w:val="24"/>
          <w:szCs w:val="24"/>
          <w:lang w:val="sk-SK"/>
        </w:rPr>
        <w:t>bať na zdvorilú formu komunikácie k o</w:t>
      </w:r>
      <w:r>
        <w:rPr>
          <w:rFonts w:ascii="Calibri" w:hAnsi="Calibri"/>
          <w:bCs/>
          <w:sz w:val="24"/>
          <w:szCs w:val="24"/>
          <w:lang w:val="sk-SK"/>
        </w:rPr>
        <w:t>statným ľuďom v každej situácii,</w:t>
      </w:r>
    </w:p>
    <w:p w:rsidR="005B3893" w:rsidRPr="00695913" w:rsidRDefault="000644BD" w:rsidP="008A4DFF">
      <w:pPr>
        <w:numPr>
          <w:ilvl w:val="0"/>
          <w:numId w:val="19"/>
        </w:numPr>
        <w:spacing w:line="276" w:lineRule="auto"/>
        <w:ind w:left="426" w:hanging="426"/>
        <w:jc w:val="both"/>
        <w:rPr>
          <w:rFonts w:ascii="Calibri" w:hAnsi="Calibri"/>
          <w:bCs/>
          <w:sz w:val="24"/>
          <w:szCs w:val="24"/>
          <w:lang w:val="sk-SK"/>
        </w:rPr>
      </w:pPr>
      <w:r>
        <w:rPr>
          <w:rFonts w:ascii="Calibri" w:hAnsi="Calibri"/>
          <w:bCs/>
          <w:sz w:val="24"/>
          <w:szCs w:val="24"/>
          <w:lang w:val="sk-SK"/>
        </w:rPr>
        <w:t>p</w:t>
      </w:r>
      <w:r w:rsidR="00531AFB">
        <w:rPr>
          <w:rFonts w:ascii="Calibri" w:hAnsi="Calibri"/>
          <w:bCs/>
          <w:sz w:val="24"/>
          <w:szCs w:val="24"/>
          <w:lang w:val="sk-SK"/>
        </w:rPr>
        <w:t>richádzať na vyučovanie aspoň 15 minút pred začiatkom činnosti d</w:t>
      </w:r>
      <w:r w:rsidR="00391773" w:rsidRPr="00695913">
        <w:rPr>
          <w:rFonts w:ascii="Calibri" w:hAnsi="Calibri"/>
          <w:bCs/>
          <w:sz w:val="24"/>
          <w:szCs w:val="24"/>
          <w:lang w:val="sk-SK"/>
        </w:rPr>
        <w:t>ôsled</w:t>
      </w:r>
      <w:r w:rsidR="00D413AA" w:rsidRPr="00695913">
        <w:rPr>
          <w:rFonts w:ascii="Calibri" w:hAnsi="Calibri"/>
          <w:bCs/>
          <w:sz w:val="24"/>
          <w:szCs w:val="24"/>
          <w:lang w:val="sk-SK"/>
        </w:rPr>
        <w:t>ne pri</w:t>
      </w:r>
      <w:r w:rsidR="00531AFB">
        <w:rPr>
          <w:rFonts w:ascii="Calibri" w:hAnsi="Calibri"/>
          <w:bCs/>
          <w:sz w:val="24"/>
          <w:szCs w:val="24"/>
          <w:lang w:val="sk-SK"/>
        </w:rPr>
        <w:t>pravený</w:t>
      </w:r>
      <w:r w:rsidR="00E41326" w:rsidRPr="00695913">
        <w:rPr>
          <w:rFonts w:ascii="Calibri" w:hAnsi="Calibri"/>
          <w:bCs/>
          <w:sz w:val="24"/>
          <w:szCs w:val="24"/>
          <w:lang w:val="sk-SK"/>
        </w:rPr>
        <w:t xml:space="preserve">  na vyučovanie</w:t>
      </w:r>
      <w:r w:rsidR="00D413AA" w:rsidRPr="00695913">
        <w:rPr>
          <w:rFonts w:ascii="Calibri" w:hAnsi="Calibri"/>
          <w:bCs/>
          <w:sz w:val="24"/>
          <w:szCs w:val="24"/>
          <w:lang w:val="sk-SK"/>
        </w:rPr>
        <w:t xml:space="preserve"> </w:t>
      </w:r>
      <w:r w:rsidR="00E41326" w:rsidRPr="00695913">
        <w:rPr>
          <w:rFonts w:ascii="Calibri" w:hAnsi="Calibri"/>
          <w:bCs/>
          <w:sz w:val="24"/>
          <w:szCs w:val="24"/>
          <w:lang w:val="sk-SK"/>
        </w:rPr>
        <w:t xml:space="preserve">podľa platného </w:t>
      </w:r>
      <w:r w:rsidR="00391773" w:rsidRPr="00695913">
        <w:rPr>
          <w:rFonts w:ascii="Calibri" w:hAnsi="Calibri"/>
          <w:bCs/>
          <w:sz w:val="24"/>
          <w:szCs w:val="24"/>
          <w:lang w:val="sk-SK"/>
        </w:rPr>
        <w:t>rozvrhu.</w:t>
      </w:r>
      <w:r w:rsidR="000C6D17">
        <w:rPr>
          <w:rFonts w:ascii="Calibri" w:hAnsi="Calibri"/>
          <w:bCs/>
          <w:sz w:val="24"/>
          <w:szCs w:val="24"/>
          <w:lang w:val="sk-SK"/>
        </w:rPr>
        <w:t xml:space="preserve"> V prípade neavizovaného meškania zaradiť sa do vyučovania až v</w:t>
      </w:r>
      <w:r w:rsidR="00D2550A">
        <w:rPr>
          <w:rFonts w:ascii="Calibri" w:hAnsi="Calibri"/>
          <w:bCs/>
          <w:sz w:val="24"/>
          <w:szCs w:val="24"/>
          <w:lang w:val="sk-SK"/>
        </w:rPr>
        <w:t> </w:t>
      </w:r>
      <w:r w:rsidR="000C6D17">
        <w:rPr>
          <w:rFonts w:ascii="Calibri" w:hAnsi="Calibri"/>
          <w:bCs/>
          <w:sz w:val="24"/>
          <w:szCs w:val="24"/>
          <w:lang w:val="sk-SK"/>
        </w:rPr>
        <w:t>nasledujúcej</w:t>
      </w:r>
      <w:r w:rsidR="00D2550A">
        <w:rPr>
          <w:rFonts w:ascii="Calibri" w:hAnsi="Calibri"/>
          <w:bCs/>
          <w:sz w:val="24"/>
          <w:szCs w:val="24"/>
          <w:lang w:val="sk-SK"/>
        </w:rPr>
        <w:t xml:space="preserve"> vyučovacej hodine a učivo z vymeškanej hodiny si dobrať samostatne. Požiadať o info</w:t>
      </w:r>
      <w:r>
        <w:rPr>
          <w:rFonts w:ascii="Calibri" w:hAnsi="Calibri"/>
          <w:bCs/>
          <w:sz w:val="24"/>
          <w:szCs w:val="24"/>
          <w:lang w:val="sk-SK"/>
        </w:rPr>
        <w:t>rmácie spolužiakov, vyučujúceho,</w:t>
      </w:r>
    </w:p>
    <w:p w:rsidR="00391773" w:rsidRPr="00695913" w:rsidRDefault="000644BD" w:rsidP="008A4DFF">
      <w:pPr>
        <w:numPr>
          <w:ilvl w:val="0"/>
          <w:numId w:val="19"/>
        </w:numPr>
        <w:spacing w:line="276" w:lineRule="auto"/>
        <w:ind w:left="426" w:hanging="426"/>
        <w:jc w:val="both"/>
        <w:rPr>
          <w:rFonts w:ascii="Calibri" w:hAnsi="Calibri"/>
          <w:bCs/>
          <w:sz w:val="24"/>
          <w:szCs w:val="24"/>
          <w:lang w:val="sk-SK"/>
        </w:rPr>
      </w:pPr>
      <w:r>
        <w:rPr>
          <w:rFonts w:ascii="Calibri" w:hAnsi="Calibri"/>
          <w:bCs/>
          <w:sz w:val="24"/>
          <w:szCs w:val="24"/>
          <w:lang w:val="sk-SK"/>
        </w:rPr>
        <w:lastRenderedPageBreak/>
        <w:t>p</w:t>
      </w:r>
      <w:r w:rsidR="00391773" w:rsidRPr="00695913">
        <w:rPr>
          <w:rFonts w:ascii="Calibri" w:hAnsi="Calibri"/>
          <w:bCs/>
          <w:sz w:val="24"/>
          <w:szCs w:val="24"/>
          <w:lang w:val="sk-SK"/>
        </w:rPr>
        <w:t xml:space="preserve">lniť pokyny pedagogických i nepedagogických </w:t>
      </w:r>
      <w:r w:rsidR="000C4229" w:rsidRPr="00695913">
        <w:rPr>
          <w:rFonts w:ascii="Calibri" w:hAnsi="Calibri"/>
          <w:bCs/>
          <w:sz w:val="24"/>
          <w:szCs w:val="24"/>
          <w:lang w:val="sk-SK"/>
        </w:rPr>
        <w:t>zamestnancov</w:t>
      </w:r>
      <w:r w:rsidR="00391773" w:rsidRPr="00695913">
        <w:rPr>
          <w:rFonts w:ascii="Calibri" w:hAnsi="Calibri"/>
          <w:bCs/>
          <w:sz w:val="24"/>
          <w:szCs w:val="24"/>
          <w:lang w:val="sk-SK"/>
        </w:rPr>
        <w:t xml:space="preserve"> školy a správať sa v škole i mimo nej tak, aby </w:t>
      </w:r>
      <w:r w:rsidR="00531AFB">
        <w:rPr>
          <w:rFonts w:ascii="Calibri" w:hAnsi="Calibri"/>
          <w:bCs/>
          <w:sz w:val="24"/>
          <w:szCs w:val="24"/>
          <w:lang w:val="sk-SK"/>
        </w:rPr>
        <w:t>dôstojne reprezentoval zásady Súkromnej základnej školy</w:t>
      </w:r>
      <w:r>
        <w:rPr>
          <w:rFonts w:ascii="Calibri" w:hAnsi="Calibri"/>
          <w:bCs/>
          <w:sz w:val="24"/>
          <w:szCs w:val="24"/>
          <w:lang w:val="sk-SK"/>
        </w:rPr>
        <w:t>,</w:t>
      </w:r>
    </w:p>
    <w:p w:rsidR="00391773" w:rsidRDefault="000644BD" w:rsidP="008A4DFF">
      <w:pPr>
        <w:numPr>
          <w:ilvl w:val="0"/>
          <w:numId w:val="19"/>
        </w:numPr>
        <w:spacing w:line="276" w:lineRule="auto"/>
        <w:ind w:left="426" w:hanging="426"/>
        <w:jc w:val="both"/>
        <w:rPr>
          <w:rFonts w:ascii="Calibri" w:hAnsi="Calibri"/>
          <w:bCs/>
          <w:sz w:val="24"/>
          <w:szCs w:val="24"/>
          <w:lang w:val="sk-SK"/>
        </w:rPr>
      </w:pPr>
      <w:r>
        <w:rPr>
          <w:rFonts w:ascii="Calibri" w:hAnsi="Calibri"/>
          <w:bCs/>
          <w:sz w:val="24"/>
          <w:szCs w:val="24"/>
          <w:lang w:val="sk-SK"/>
        </w:rPr>
        <w:t>c</w:t>
      </w:r>
      <w:r w:rsidR="00391773" w:rsidRPr="00695913">
        <w:rPr>
          <w:rFonts w:ascii="Calibri" w:hAnsi="Calibri"/>
          <w:bCs/>
          <w:sz w:val="24"/>
          <w:szCs w:val="24"/>
          <w:lang w:val="sk-SK"/>
        </w:rPr>
        <w:t>hrániť vlastné zdravie a zdravie iných, dbať o čistotu a poriadok a pomáhať p</w:t>
      </w:r>
      <w:r w:rsidR="00D95EC2" w:rsidRPr="00695913">
        <w:rPr>
          <w:rFonts w:ascii="Calibri" w:hAnsi="Calibri"/>
          <w:bCs/>
          <w:sz w:val="24"/>
          <w:szCs w:val="24"/>
          <w:lang w:val="sk-SK"/>
        </w:rPr>
        <w:t>r</w:t>
      </w:r>
      <w:r w:rsidR="00391773" w:rsidRPr="00695913">
        <w:rPr>
          <w:rFonts w:ascii="Calibri" w:hAnsi="Calibri"/>
          <w:bCs/>
          <w:sz w:val="24"/>
          <w:szCs w:val="24"/>
          <w:lang w:val="sk-SK"/>
        </w:rPr>
        <w:t xml:space="preserve">i </w:t>
      </w:r>
      <w:r w:rsidR="00D95EC2" w:rsidRPr="00695913">
        <w:rPr>
          <w:rFonts w:ascii="Calibri" w:hAnsi="Calibri"/>
          <w:bCs/>
          <w:sz w:val="24"/>
          <w:szCs w:val="24"/>
          <w:lang w:val="sk-SK"/>
        </w:rPr>
        <w:t>udržia</w:t>
      </w:r>
      <w:r w:rsidR="00391773" w:rsidRPr="00695913">
        <w:rPr>
          <w:rFonts w:ascii="Calibri" w:hAnsi="Calibri"/>
          <w:bCs/>
          <w:sz w:val="24"/>
          <w:szCs w:val="24"/>
          <w:lang w:val="sk-SK"/>
        </w:rPr>
        <w:t>vaní po</w:t>
      </w:r>
      <w:r w:rsidR="00D95EC2" w:rsidRPr="00695913">
        <w:rPr>
          <w:rFonts w:ascii="Calibri" w:hAnsi="Calibri"/>
          <w:bCs/>
          <w:sz w:val="24"/>
          <w:szCs w:val="24"/>
          <w:lang w:val="sk-SK"/>
        </w:rPr>
        <w:t>ri</w:t>
      </w:r>
      <w:r>
        <w:rPr>
          <w:rFonts w:ascii="Calibri" w:hAnsi="Calibri"/>
          <w:bCs/>
          <w:sz w:val="24"/>
          <w:szCs w:val="24"/>
          <w:lang w:val="sk-SK"/>
        </w:rPr>
        <w:t>adku v škole a jej okolí,</w:t>
      </w:r>
    </w:p>
    <w:p w:rsidR="00531AFB" w:rsidRDefault="000644BD" w:rsidP="00531AFB">
      <w:pPr>
        <w:numPr>
          <w:ilvl w:val="0"/>
          <w:numId w:val="19"/>
        </w:numPr>
        <w:spacing w:line="276" w:lineRule="auto"/>
        <w:ind w:left="426" w:hanging="426"/>
        <w:jc w:val="both"/>
        <w:rPr>
          <w:rFonts w:ascii="Calibri" w:hAnsi="Calibri"/>
          <w:bCs/>
          <w:sz w:val="24"/>
          <w:szCs w:val="24"/>
          <w:lang w:val="sk-SK"/>
        </w:rPr>
      </w:pPr>
      <w:r>
        <w:rPr>
          <w:rFonts w:ascii="Calibri" w:hAnsi="Calibri"/>
          <w:bCs/>
          <w:sz w:val="24"/>
          <w:szCs w:val="24"/>
          <w:lang w:val="sk-SK"/>
        </w:rPr>
        <w:t>a</w:t>
      </w:r>
      <w:r w:rsidR="00531AFB">
        <w:rPr>
          <w:rFonts w:ascii="Calibri" w:hAnsi="Calibri"/>
          <w:bCs/>
          <w:sz w:val="24"/>
          <w:szCs w:val="24"/>
          <w:lang w:val="sk-SK"/>
        </w:rPr>
        <w:t>ktívne sa zapájať do v</w:t>
      </w:r>
      <w:r>
        <w:rPr>
          <w:rFonts w:ascii="Calibri" w:hAnsi="Calibri"/>
          <w:bCs/>
          <w:sz w:val="24"/>
          <w:szCs w:val="24"/>
          <w:lang w:val="sk-SK"/>
        </w:rPr>
        <w:t>yučovacej činnosti,</w:t>
      </w:r>
    </w:p>
    <w:p w:rsidR="00C43E28" w:rsidRPr="00531AFB" w:rsidRDefault="000644BD" w:rsidP="00531AFB">
      <w:pPr>
        <w:numPr>
          <w:ilvl w:val="0"/>
          <w:numId w:val="19"/>
        </w:numPr>
        <w:spacing w:line="276" w:lineRule="auto"/>
        <w:ind w:left="426" w:hanging="426"/>
        <w:jc w:val="both"/>
        <w:rPr>
          <w:rFonts w:ascii="Calibri" w:hAnsi="Calibri"/>
          <w:bCs/>
          <w:sz w:val="24"/>
          <w:szCs w:val="24"/>
          <w:lang w:val="sk-SK"/>
        </w:rPr>
      </w:pPr>
      <w:r>
        <w:rPr>
          <w:rFonts w:ascii="Calibri" w:hAnsi="Calibri"/>
          <w:bCs/>
          <w:sz w:val="24"/>
          <w:szCs w:val="24"/>
          <w:lang w:val="sk-SK"/>
        </w:rPr>
        <w:t>p</w:t>
      </w:r>
      <w:r w:rsidR="00C43E28">
        <w:rPr>
          <w:rFonts w:ascii="Calibri" w:hAnsi="Calibri"/>
          <w:bCs/>
          <w:sz w:val="24"/>
          <w:szCs w:val="24"/>
          <w:lang w:val="sk-SK"/>
        </w:rPr>
        <w:t>oužívať v škole ob</w:t>
      </w:r>
      <w:r>
        <w:rPr>
          <w:rFonts w:ascii="Calibri" w:hAnsi="Calibri"/>
          <w:bCs/>
          <w:sz w:val="24"/>
          <w:szCs w:val="24"/>
          <w:lang w:val="sk-SK"/>
        </w:rPr>
        <w:t>ývačkový krok a obývačkový hlas,</w:t>
      </w:r>
    </w:p>
    <w:p w:rsidR="00391773" w:rsidRPr="00695913" w:rsidRDefault="000644BD" w:rsidP="008A4DFF">
      <w:pPr>
        <w:numPr>
          <w:ilvl w:val="0"/>
          <w:numId w:val="19"/>
        </w:numPr>
        <w:spacing w:line="276" w:lineRule="auto"/>
        <w:ind w:left="426" w:hanging="426"/>
        <w:jc w:val="both"/>
        <w:rPr>
          <w:rFonts w:ascii="Calibri" w:hAnsi="Calibri"/>
          <w:bCs/>
          <w:sz w:val="24"/>
          <w:szCs w:val="24"/>
          <w:lang w:val="sk-SK"/>
        </w:rPr>
      </w:pPr>
      <w:r>
        <w:rPr>
          <w:rFonts w:ascii="Calibri" w:hAnsi="Calibri"/>
          <w:bCs/>
          <w:sz w:val="24"/>
          <w:szCs w:val="24"/>
          <w:lang w:val="sk-SK"/>
        </w:rPr>
        <w:t>b</w:t>
      </w:r>
      <w:r w:rsidR="00D95EC2" w:rsidRPr="00695913">
        <w:rPr>
          <w:rFonts w:ascii="Calibri" w:hAnsi="Calibri"/>
          <w:bCs/>
          <w:sz w:val="24"/>
          <w:szCs w:val="24"/>
          <w:lang w:val="sk-SK"/>
        </w:rPr>
        <w:t>yť</w:t>
      </w:r>
      <w:r w:rsidR="00391773" w:rsidRPr="00695913">
        <w:rPr>
          <w:rFonts w:ascii="Calibri" w:hAnsi="Calibri"/>
          <w:bCs/>
          <w:sz w:val="24"/>
          <w:szCs w:val="24"/>
          <w:lang w:val="sk-SK"/>
        </w:rPr>
        <w:t xml:space="preserve"> v škole vhodne a čis</w:t>
      </w:r>
      <w:r>
        <w:rPr>
          <w:rFonts w:ascii="Calibri" w:hAnsi="Calibri"/>
          <w:bCs/>
          <w:sz w:val="24"/>
          <w:szCs w:val="24"/>
          <w:lang w:val="sk-SK"/>
        </w:rPr>
        <w:t>to oblečený, upravený a prezutý,</w:t>
      </w:r>
    </w:p>
    <w:p w:rsidR="00D95EC2" w:rsidRPr="00695913" w:rsidRDefault="000644BD" w:rsidP="008A4DFF">
      <w:pPr>
        <w:numPr>
          <w:ilvl w:val="0"/>
          <w:numId w:val="19"/>
        </w:numPr>
        <w:spacing w:line="276" w:lineRule="auto"/>
        <w:ind w:left="426" w:hanging="426"/>
        <w:jc w:val="both"/>
        <w:rPr>
          <w:rFonts w:ascii="Calibri" w:hAnsi="Calibri"/>
          <w:bCs/>
          <w:sz w:val="24"/>
          <w:szCs w:val="24"/>
          <w:lang w:val="sk-SK"/>
        </w:rPr>
      </w:pPr>
      <w:r>
        <w:rPr>
          <w:rFonts w:ascii="Calibri" w:hAnsi="Calibri"/>
          <w:bCs/>
          <w:sz w:val="24"/>
          <w:szCs w:val="24"/>
          <w:lang w:val="sk-SK"/>
        </w:rPr>
        <w:t>p</w:t>
      </w:r>
      <w:r w:rsidR="00C43E28">
        <w:rPr>
          <w:rFonts w:ascii="Calibri" w:hAnsi="Calibri"/>
          <w:bCs/>
          <w:sz w:val="24"/>
          <w:szCs w:val="24"/>
          <w:lang w:val="sk-SK"/>
        </w:rPr>
        <w:t>r</w:t>
      </w:r>
      <w:r w:rsidR="00531AFB">
        <w:rPr>
          <w:rFonts w:ascii="Calibri" w:hAnsi="Calibri"/>
          <w:bCs/>
          <w:sz w:val="24"/>
          <w:szCs w:val="24"/>
          <w:lang w:val="sk-SK"/>
        </w:rPr>
        <w:t>ípadnú š</w:t>
      </w:r>
      <w:r w:rsidR="00D95EC2" w:rsidRPr="00695913">
        <w:rPr>
          <w:rFonts w:ascii="Calibri" w:hAnsi="Calibri"/>
          <w:bCs/>
          <w:sz w:val="24"/>
          <w:szCs w:val="24"/>
          <w:lang w:val="sk-SK"/>
        </w:rPr>
        <w:t>kodu, ktorú spôsobil zámerne či nedbanlivosťou</w:t>
      </w:r>
      <w:r w:rsidR="000C4229" w:rsidRPr="00695913">
        <w:rPr>
          <w:rFonts w:ascii="Calibri" w:hAnsi="Calibri"/>
          <w:bCs/>
          <w:sz w:val="24"/>
          <w:szCs w:val="24"/>
          <w:lang w:val="sk-SK"/>
        </w:rPr>
        <w:t>,</w:t>
      </w:r>
      <w:r w:rsidR="00D95EC2" w:rsidRPr="00695913">
        <w:rPr>
          <w:rFonts w:ascii="Calibri" w:hAnsi="Calibri"/>
          <w:bCs/>
          <w:sz w:val="24"/>
          <w:szCs w:val="24"/>
          <w:lang w:val="sk-SK"/>
        </w:rPr>
        <w:t xml:space="preserve"> je povinný uhradiť a odstrániť pro</w:t>
      </w:r>
      <w:r>
        <w:rPr>
          <w:rFonts w:ascii="Calibri" w:hAnsi="Calibri"/>
          <w:bCs/>
          <w:sz w:val="24"/>
          <w:szCs w:val="24"/>
          <w:lang w:val="sk-SK"/>
        </w:rPr>
        <w:t>stredníctvom zákonného zástupcu,</w:t>
      </w:r>
    </w:p>
    <w:p w:rsidR="005B3893" w:rsidRPr="00695913" w:rsidRDefault="000644BD" w:rsidP="008A4DFF">
      <w:pPr>
        <w:numPr>
          <w:ilvl w:val="0"/>
          <w:numId w:val="19"/>
        </w:numPr>
        <w:spacing w:line="276" w:lineRule="auto"/>
        <w:ind w:left="426" w:hanging="426"/>
        <w:jc w:val="both"/>
        <w:rPr>
          <w:rFonts w:ascii="Calibri" w:hAnsi="Calibri"/>
          <w:bCs/>
          <w:sz w:val="24"/>
          <w:szCs w:val="24"/>
          <w:lang w:val="sk-SK"/>
        </w:rPr>
      </w:pPr>
      <w:r>
        <w:rPr>
          <w:rFonts w:ascii="Calibri" w:hAnsi="Calibri"/>
          <w:bCs/>
          <w:sz w:val="24"/>
          <w:szCs w:val="24"/>
          <w:lang w:val="sk-SK"/>
        </w:rPr>
        <w:t>v</w:t>
      </w:r>
      <w:r w:rsidR="00745607" w:rsidRPr="00695913">
        <w:rPr>
          <w:rFonts w:ascii="Calibri" w:hAnsi="Calibri"/>
          <w:bCs/>
          <w:sz w:val="24"/>
          <w:szCs w:val="24"/>
          <w:lang w:val="sk-SK"/>
        </w:rPr>
        <w:t> odborných učebnia</w:t>
      </w:r>
      <w:r w:rsidR="005B3893" w:rsidRPr="00695913">
        <w:rPr>
          <w:rFonts w:ascii="Calibri" w:hAnsi="Calibri"/>
          <w:bCs/>
          <w:sz w:val="24"/>
          <w:szCs w:val="24"/>
          <w:lang w:val="sk-SK"/>
        </w:rPr>
        <w:t xml:space="preserve">ch, </w:t>
      </w:r>
      <w:r w:rsidR="00F36B91" w:rsidRPr="00695913">
        <w:rPr>
          <w:rFonts w:ascii="Calibri" w:hAnsi="Calibri"/>
          <w:bCs/>
          <w:sz w:val="24"/>
          <w:szCs w:val="24"/>
          <w:lang w:val="sk-SK"/>
        </w:rPr>
        <w:t>telocvični</w:t>
      </w:r>
      <w:r w:rsidR="00C43E28">
        <w:rPr>
          <w:rFonts w:ascii="Calibri" w:hAnsi="Calibri"/>
          <w:bCs/>
          <w:sz w:val="24"/>
          <w:szCs w:val="24"/>
          <w:lang w:val="sk-SK"/>
        </w:rPr>
        <w:t>ach</w:t>
      </w:r>
      <w:r w:rsidR="00F36B91" w:rsidRPr="00695913">
        <w:rPr>
          <w:rFonts w:ascii="Calibri" w:hAnsi="Calibri"/>
          <w:bCs/>
          <w:sz w:val="24"/>
          <w:szCs w:val="24"/>
          <w:lang w:val="sk-SK"/>
        </w:rPr>
        <w:t>,</w:t>
      </w:r>
      <w:r w:rsidR="00E41326" w:rsidRPr="00695913">
        <w:rPr>
          <w:rFonts w:ascii="Calibri" w:hAnsi="Calibri"/>
          <w:bCs/>
          <w:sz w:val="24"/>
          <w:szCs w:val="24"/>
          <w:lang w:val="sk-SK"/>
        </w:rPr>
        <w:t xml:space="preserve"> v bazéne a priestoroch </w:t>
      </w:r>
      <w:r w:rsidR="00745607" w:rsidRPr="00695913">
        <w:rPr>
          <w:rFonts w:ascii="Calibri" w:hAnsi="Calibri"/>
          <w:bCs/>
          <w:sz w:val="24"/>
          <w:szCs w:val="24"/>
          <w:lang w:val="sk-SK"/>
        </w:rPr>
        <w:t>plavá</w:t>
      </w:r>
      <w:r w:rsidR="00E41326" w:rsidRPr="00695913">
        <w:rPr>
          <w:rFonts w:ascii="Calibri" w:hAnsi="Calibri"/>
          <w:bCs/>
          <w:sz w:val="24"/>
          <w:szCs w:val="24"/>
          <w:lang w:val="sk-SK"/>
        </w:rPr>
        <w:t>rne</w:t>
      </w:r>
      <w:r w:rsidR="00F36B91" w:rsidRPr="00695913">
        <w:rPr>
          <w:rFonts w:ascii="Calibri" w:hAnsi="Calibri"/>
          <w:bCs/>
          <w:sz w:val="24"/>
          <w:szCs w:val="24"/>
          <w:lang w:val="sk-SK"/>
        </w:rPr>
        <w:t>, v</w:t>
      </w:r>
      <w:r w:rsidR="00C43E28">
        <w:rPr>
          <w:rFonts w:ascii="Calibri" w:hAnsi="Calibri"/>
          <w:bCs/>
          <w:sz w:val="24"/>
          <w:szCs w:val="24"/>
          <w:lang w:val="sk-SK"/>
        </w:rPr>
        <w:t> tanečnej sále</w:t>
      </w:r>
      <w:r w:rsidR="00D413AA" w:rsidRPr="00695913">
        <w:rPr>
          <w:rFonts w:ascii="Calibri" w:hAnsi="Calibri"/>
          <w:bCs/>
          <w:sz w:val="24"/>
          <w:szCs w:val="24"/>
          <w:lang w:val="sk-SK"/>
        </w:rPr>
        <w:t>, knižnici a pr</w:t>
      </w:r>
      <w:r w:rsidR="00F36B91" w:rsidRPr="00695913">
        <w:rPr>
          <w:rFonts w:ascii="Calibri" w:hAnsi="Calibri"/>
          <w:bCs/>
          <w:sz w:val="24"/>
          <w:szCs w:val="24"/>
          <w:lang w:val="sk-SK"/>
        </w:rPr>
        <w:t>i presunoch v exteriéri školy plní pokyny</w:t>
      </w:r>
      <w:r w:rsidR="00745607" w:rsidRPr="00695913">
        <w:rPr>
          <w:rFonts w:ascii="Calibri" w:hAnsi="Calibri"/>
          <w:bCs/>
          <w:sz w:val="24"/>
          <w:szCs w:val="24"/>
          <w:lang w:val="sk-SK"/>
        </w:rPr>
        <w:t xml:space="preserve"> pedagóga a osobitné predpisy bezpečno</w:t>
      </w:r>
      <w:r>
        <w:rPr>
          <w:rFonts w:ascii="Calibri" w:hAnsi="Calibri"/>
          <w:bCs/>
          <w:sz w:val="24"/>
          <w:szCs w:val="24"/>
          <w:lang w:val="sk-SK"/>
        </w:rPr>
        <w:t>sti a ochrany zdravia pri práci,</w:t>
      </w:r>
    </w:p>
    <w:p w:rsidR="00745607" w:rsidRPr="00695913" w:rsidRDefault="000644BD" w:rsidP="008A4DFF">
      <w:pPr>
        <w:numPr>
          <w:ilvl w:val="0"/>
          <w:numId w:val="19"/>
        </w:numPr>
        <w:spacing w:line="276" w:lineRule="auto"/>
        <w:ind w:left="426" w:hanging="426"/>
        <w:jc w:val="both"/>
        <w:rPr>
          <w:rFonts w:ascii="Calibri" w:hAnsi="Calibri"/>
          <w:bCs/>
          <w:sz w:val="24"/>
          <w:szCs w:val="24"/>
          <w:lang w:val="sk-SK"/>
        </w:rPr>
      </w:pPr>
      <w:r>
        <w:rPr>
          <w:rFonts w:ascii="Calibri" w:hAnsi="Calibri"/>
          <w:bCs/>
          <w:sz w:val="24"/>
          <w:szCs w:val="24"/>
          <w:lang w:val="sk-SK"/>
        </w:rPr>
        <w:t>h</w:t>
      </w:r>
      <w:r w:rsidR="00745607" w:rsidRPr="00695913">
        <w:rPr>
          <w:rFonts w:ascii="Calibri" w:hAnsi="Calibri"/>
          <w:bCs/>
          <w:sz w:val="24"/>
          <w:szCs w:val="24"/>
          <w:lang w:val="sk-SK"/>
        </w:rPr>
        <w:t xml:space="preserve">lásiť zmenu bydliska a iné zmeny osobných údajov triednemu </w:t>
      </w:r>
      <w:r w:rsidR="00D95EC2" w:rsidRPr="00695913">
        <w:rPr>
          <w:rFonts w:ascii="Calibri" w:hAnsi="Calibri"/>
          <w:bCs/>
          <w:sz w:val="24"/>
          <w:szCs w:val="24"/>
          <w:lang w:val="sk-SK"/>
        </w:rPr>
        <w:t>učiteľ</w:t>
      </w:r>
      <w:r>
        <w:rPr>
          <w:rFonts w:ascii="Calibri" w:hAnsi="Calibri"/>
          <w:bCs/>
          <w:sz w:val="24"/>
          <w:szCs w:val="24"/>
          <w:lang w:val="sk-SK"/>
        </w:rPr>
        <w:t>ovi do 5 pracovných dní,</w:t>
      </w:r>
    </w:p>
    <w:p w:rsidR="00745607" w:rsidRPr="00695913" w:rsidRDefault="000644BD" w:rsidP="008A4DFF">
      <w:pPr>
        <w:numPr>
          <w:ilvl w:val="0"/>
          <w:numId w:val="19"/>
        </w:numPr>
        <w:spacing w:line="276" w:lineRule="auto"/>
        <w:ind w:left="426" w:hanging="426"/>
        <w:jc w:val="both"/>
        <w:rPr>
          <w:rFonts w:ascii="Calibri" w:hAnsi="Calibri"/>
          <w:bCs/>
          <w:sz w:val="24"/>
          <w:szCs w:val="24"/>
          <w:lang w:val="sk-SK"/>
        </w:rPr>
      </w:pPr>
      <w:r>
        <w:rPr>
          <w:rFonts w:ascii="Calibri" w:hAnsi="Calibri"/>
          <w:bCs/>
          <w:sz w:val="24"/>
          <w:szCs w:val="24"/>
          <w:lang w:val="sk-SK"/>
        </w:rPr>
        <w:t>d</w:t>
      </w:r>
      <w:r w:rsidR="00745607" w:rsidRPr="00695913">
        <w:rPr>
          <w:rFonts w:ascii="Calibri" w:hAnsi="Calibri"/>
          <w:bCs/>
          <w:sz w:val="24"/>
          <w:szCs w:val="24"/>
          <w:lang w:val="sk-SK"/>
        </w:rPr>
        <w:t>održiavať vše</w:t>
      </w:r>
      <w:r>
        <w:rPr>
          <w:rFonts w:ascii="Calibri" w:hAnsi="Calibri"/>
          <w:bCs/>
          <w:sz w:val="24"/>
          <w:szCs w:val="24"/>
          <w:lang w:val="sk-SK"/>
        </w:rPr>
        <w:t>obecne platné zákony a predpisy,</w:t>
      </w:r>
    </w:p>
    <w:p w:rsidR="00745607" w:rsidRPr="00695913" w:rsidRDefault="000644BD" w:rsidP="008A4DFF">
      <w:pPr>
        <w:numPr>
          <w:ilvl w:val="0"/>
          <w:numId w:val="19"/>
        </w:numPr>
        <w:spacing w:line="276" w:lineRule="auto"/>
        <w:ind w:left="426" w:hanging="426"/>
        <w:jc w:val="both"/>
        <w:rPr>
          <w:rFonts w:ascii="Calibri" w:hAnsi="Calibri"/>
          <w:bCs/>
          <w:sz w:val="24"/>
          <w:szCs w:val="24"/>
          <w:lang w:val="sk-SK"/>
        </w:rPr>
      </w:pPr>
      <w:r>
        <w:rPr>
          <w:rFonts w:ascii="Calibri" w:hAnsi="Calibri"/>
          <w:b/>
          <w:bCs/>
          <w:sz w:val="24"/>
          <w:szCs w:val="24"/>
          <w:lang w:val="sk-SK"/>
        </w:rPr>
        <w:t>ž</w:t>
      </w:r>
      <w:r w:rsidR="00745607" w:rsidRPr="00695913">
        <w:rPr>
          <w:rFonts w:ascii="Calibri" w:hAnsi="Calibri"/>
          <w:b/>
          <w:bCs/>
          <w:sz w:val="24"/>
          <w:szCs w:val="24"/>
          <w:lang w:val="sk-SK"/>
        </w:rPr>
        <w:t>iak nesie plnú zodpovednosť za svoje skutky.</w:t>
      </w:r>
    </w:p>
    <w:p w:rsidR="00745607" w:rsidRPr="00695913" w:rsidRDefault="00F36B91" w:rsidP="00420668">
      <w:pPr>
        <w:tabs>
          <w:tab w:val="left" w:pos="0"/>
          <w:tab w:val="left" w:pos="180"/>
          <w:tab w:val="num" w:pos="720"/>
          <w:tab w:val="left" w:pos="900"/>
          <w:tab w:val="left" w:pos="1080"/>
        </w:tabs>
        <w:spacing w:before="240" w:after="240" w:line="276" w:lineRule="auto"/>
        <w:ind w:hanging="360"/>
        <w:rPr>
          <w:rFonts w:ascii="Calibri" w:hAnsi="Calibri"/>
          <w:b/>
          <w:bCs/>
          <w:color w:val="548DD4"/>
          <w:sz w:val="24"/>
          <w:szCs w:val="24"/>
          <w:lang w:val="sk-SK"/>
        </w:rPr>
      </w:pPr>
      <w:r w:rsidRPr="00695913">
        <w:rPr>
          <w:rFonts w:ascii="Calibri" w:hAnsi="Calibri"/>
          <w:bCs/>
          <w:color w:val="548DD4"/>
          <w:sz w:val="24"/>
          <w:szCs w:val="24"/>
          <w:lang w:val="sk-SK"/>
        </w:rPr>
        <w:t xml:space="preserve">    </w:t>
      </w:r>
      <w:r w:rsidR="00745607" w:rsidRPr="00695913">
        <w:rPr>
          <w:rFonts w:ascii="Calibri" w:hAnsi="Calibri"/>
          <w:b/>
          <w:bCs/>
          <w:color w:val="548DD4"/>
          <w:sz w:val="24"/>
          <w:szCs w:val="24"/>
          <w:lang w:val="sk-SK"/>
        </w:rPr>
        <w:t>1.2.3 Žiako</w:t>
      </w:r>
      <w:r w:rsidR="0082576E">
        <w:rPr>
          <w:rFonts w:ascii="Calibri" w:hAnsi="Calibri"/>
          <w:b/>
          <w:bCs/>
          <w:color w:val="548DD4"/>
          <w:sz w:val="24"/>
          <w:szCs w:val="24"/>
          <w:lang w:val="sk-SK"/>
        </w:rPr>
        <w:t>m</w:t>
      </w:r>
      <w:r w:rsidR="00745607" w:rsidRPr="00695913">
        <w:rPr>
          <w:rFonts w:ascii="Calibri" w:hAnsi="Calibri"/>
          <w:b/>
          <w:bCs/>
          <w:color w:val="548DD4"/>
          <w:sz w:val="24"/>
          <w:szCs w:val="24"/>
          <w:lang w:val="sk-SK"/>
        </w:rPr>
        <w:t xml:space="preserve"> nie je dovolené</w:t>
      </w:r>
    </w:p>
    <w:p w:rsidR="00E62220" w:rsidRDefault="00E62220" w:rsidP="008A4DFF">
      <w:pPr>
        <w:numPr>
          <w:ilvl w:val="0"/>
          <w:numId w:val="20"/>
        </w:numPr>
        <w:spacing w:line="276" w:lineRule="auto"/>
        <w:ind w:left="426" w:hanging="426"/>
        <w:jc w:val="both"/>
        <w:rPr>
          <w:rFonts w:ascii="Calibri" w:hAnsi="Calibri"/>
          <w:bCs/>
          <w:sz w:val="24"/>
          <w:szCs w:val="24"/>
          <w:lang w:val="sk-SK"/>
        </w:rPr>
      </w:pPr>
      <w:r>
        <w:rPr>
          <w:rFonts w:ascii="Calibri" w:hAnsi="Calibri"/>
          <w:bCs/>
          <w:sz w:val="24"/>
          <w:szCs w:val="24"/>
          <w:lang w:val="sk-SK"/>
        </w:rPr>
        <w:t>V prípade neavizovaného a vopred ospravedlneného meškania vstupovať do vyučovacieho procesu. Vyučovania sa zúčastní až od začiatku ďalšej vyučovacej hodiny.</w:t>
      </w:r>
    </w:p>
    <w:p w:rsidR="00745607" w:rsidRPr="00695913" w:rsidRDefault="00745607" w:rsidP="008A4DFF">
      <w:pPr>
        <w:numPr>
          <w:ilvl w:val="0"/>
          <w:numId w:val="20"/>
        </w:numPr>
        <w:spacing w:line="276" w:lineRule="auto"/>
        <w:ind w:left="426" w:hanging="426"/>
        <w:jc w:val="both"/>
        <w:rPr>
          <w:rFonts w:ascii="Calibri" w:hAnsi="Calibri"/>
          <w:bCs/>
          <w:sz w:val="24"/>
          <w:szCs w:val="24"/>
          <w:lang w:val="sk-SK"/>
        </w:rPr>
      </w:pPr>
      <w:r w:rsidRPr="00695913">
        <w:rPr>
          <w:rFonts w:ascii="Calibri" w:hAnsi="Calibri"/>
          <w:bCs/>
          <w:sz w:val="24"/>
          <w:szCs w:val="24"/>
          <w:lang w:val="sk-SK"/>
        </w:rPr>
        <w:t>Nosiť do školy</w:t>
      </w:r>
      <w:r w:rsidR="00DF5EB2" w:rsidRPr="00695913">
        <w:rPr>
          <w:rFonts w:ascii="Calibri" w:hAnsi="Calibri"/>
          <w:bCs/>
          <w:sz w:val="24"/>
          <w:szCs w:val="24"/>
          <w:lang w:val="sk-SK"/>
        </w:rPr>
        <w:t xml:space="preserve"> mobilné telefóny.</w:t>
      </w:r>
      <w:r w:rsidRPr="00695913">
        <w:rPr>
          <w:rFonts w:ascii="Calibri" w:hAnsi="Calibri"/>
          <w:bCs/>
          <w:sz w:val="24"/>
          <w:szCs w:val="24"/>
          <w:lang w:val="sk-SK"/>
        </w:rPr>
        <w:t xml:space="preserve"> </w:t>
      </w:r>
      <w:r w:rsidR="00DF5EB2" w:rsidRPr="00695913">
        <w:rPr>
          <w:rFonts w:ascii="Calibri" w:hAnsi="Calibri"/>
          <w:bCs/>
          <w:sz w:val="24"/>
          <w:szCs w:val="24"/>
          <w:lang w:val="sk-SK"/>
        </w:rPr>
        <w:t>Výnimkou sú žiaci, ktorí samostatane cestujú do a zo školy.</w:t>
      </w:r>
      <w:r w:rsidRPr="00695913">
        <w:rPr>
          <w:rFonts w:ascii="Calibri" w:hAnsi="Calibri"/>
          <w:bCs/>
          <w:sz w:val="24"/>
          <w:szCs w:val="24"/>
          <w:lang w:val="sk-SK"/>
        </w:rPr>
        <w:t xml:space="preserve"> </w:t>
      </w:r>
      <w:r w:rsidR="00DF5EB2" w:rsidRPr="00695913">
        <w:rPr>
          <w:rFonts w:ascii="Calibri" w:hAnsi="Calibri"/>
          <w:bCs/>
          <w:sz w:val="24"/>
          <w:szCs w:val="24"/>
          <w:lang w:val="sk-SK"/>
        </w:rPr>
        <w:t>Po príchode do budovy sú povinní vypnutý telefón odovzdať dozorkonajúcemu pedagógovi, pred odchodom zo školy si ho prevezmú od zodpovedného pedagóga/vychovávateľa.</w:t>
      </w:r>
    </w:p>
    <w:p w:rsidR="005B3893" w:rsidRPr="00695913" w:rsidRDefault="00745607" w:rsidP="008A4DFF">
      <w:pPr>
        <w:numPr>
          <w:ilvl w:val="0"/>
          <w:numId w:val="20"/>
        </w:numPr>
        <w:spacing w:line="276" w:lineRule="auto"/>
        <w:ind w:left="426" w:hanging="426"/>
        <w:jc w:val="both"/>
        <w:rPr>
          <w:rFonts w:ascii="Calibri" w:hAnsi="Calibri"/>
          <w:bCs/>
          <w:sz w:val="24"/>
          <w:szCs w:val="24"/>
          <w:lang w:val="sk-SK"/>
        </w:rPr>
      </w:pPr>
      <w:r w:rsidRPr="00695913">
        <w:rPr>
          <w:rFonts w:ascii="Calibri" w:hAnsi="Calibri"/>
          <w:bCs/>
          <w:sz w:val="24"/>
          <w:szCs w:val="24"/>
          <w:lang w:val="sk-SK"/>
        </w:rPr>
        <w:t>Nosiť do školy cenné predmety, ani v</w:t>
      </w:r>
      <w:r w:rsidR="00D95EC2" w:rsidRPr="00695913">
        <w:rPr>
          <w:rFonts w:ascii="Calibri" w:hAnsi="Calibri"/>
          <w:bCs/>
          <w:sz w:val="24"/>
          <w:szCs w:val="24"/>
          <w:lang w:val="sk-SK"/>
        </w:rPr>
        <w:t>e</w:t>
      </w:r>
      <w:r w:rsidRPr="00695913">
        <w:rPr>
          <w:rFonts w:ascii="Calibri" w:hAnsi="Calibri"/>
          <w:bCs/>
          <w:sz w:val="24"/>
          <w:szCs w:val="24"/>
          <w:lang w:val="sk-SK"/>
        </w:rPr>
        <w:t xml:space="preserve">ci, ktoré nesúvisia s vyučovaním. Nosenie týchto predmetov do školy je na vlastnú </w:t>
      </w:r>
      <w:r w:rsidR="00D95EC2" w:rsidRPr="00695913">
        <w:rPr>
          <w:rFonts w:ascii="Calibri" w:hAnsi="Calibri"/>
          <w:bCs/>
          <w:sz w:val="24"/>
          <w:szCs w:val="24"/>
          <w:lang w:val="sk-SK"/>
        </w:rPr>
        <w:t>zodpove</w:t>
      </w:r>
      <w:r w:rsidRPr="00695913">
        <w:rPr>
          <w:rFonts w:ascii="Calibri" w:hAnsi="Calibri"/>
          <w:bCs/>
          <w:sz w:val="24"/>
          <w:szCs w:val="24"/>
          <w:lang w:val="sk-SK"/>
        </w:rPr>
        <w:t>dnos</w:t>
      </w:r>
      <w:r w:rsidR="00D95EC2" w:rsidRPr="00695913">
        <w:rPr>
          <w:rFonts w:ascii="Calibri" w:hAnsi="Calibri"/>
          <w:bCs/>
          <w:sz w:val="24"/>
          <w:szCs w:val="24"/>
          <w:lang w:val="sk-SK"/>
        </w:rPr>
        <w:t>ť</w:t>
      </w:r>
      <w:r w:rsidRPr="00695913">
        <w:rPr>
          <w:rFonts w:ascii="Calibri" w:hAnsi="Calibri"/>
          <w:bCs/>
          <w:sz w:val="24"/>
          <w:szCs w:val="24"/>
          <w:lang w:val="sk-SK"/>
        </w:rPr>
        <w:t xml:space="preserve"> žiaka. V prípade ich poškodenia a straty škola nenesie žiadnu zodpov</w:t>
      </w:r>
      <w:r w:rsidR="00D95EC2" w:rsidRPr="00695913">
        <w:rPr>
          <w:rFonts w:ascii="Calibri" w:hAnsi="Calibri"/>
          <w:bCs/>
          <w:sz w:val="24"/>
          <w:szCs w:val="24"/>
          <w:lang w:val="sk-SK"/>
        </w:rPr>
        <w:t>e</w:t>
      </w:r>
      <w:r w:rsidRPr="00695913">
        <w:rPr>
          <w:rFonts w:ascii="Calibri" w:hAnsi="Calibri"/>
          <w:bCs/>
          <w:sz w:val="24"/>
          <w:szCs w:val="24"/>
          <w:lang w:val="sk-SK"/>
        </w:rPr>
        <w:t>dnos</w:t>
      </w:r>
      <w:r w:rsidR="00D95EC2" w:rsidRPr="00695913">
        <w:rPr>
          <w:rFonts w:ascii="Calibri" w:hAnsi="Calibri"/>
          <w:bCs/>
          <w:sz w:val="24"/>
          <w:szCs w:val="24"/>
          <w:lang w:val="sk-SK"/>
        </w:rPr>
        <w:t>ť</w:t>
      </w:r>
      <w:r w:rsidRPr="00695913">
        <w:rPr>
          <w:rFonts w:ascii="Calibri" w:hAnsi="Calibri"/>
          <w:bCs/>
          <w:sz w:val="24"/>
          <w:szCs w:val="24"/>
          <w:lang w:val="sk-SK"/>
        </w:rPr>
        <w:t>.</w:t>
      </w:r>
    </w:p>
    <w:p w:rsidR="00745607" w:rsidRPr="00695913" w:rsidRDefault="00745607" w:rsidP="008A4DFF">
      <w:pPr>
        <w:numPr>
          <w:ilvl w:val="0"/>
          <w:numId w:val="20"/>
        </w:numPr>
        <w:spacing w:line="276" w:lineRule="auto"/>
        <w:ind w:left="426" w:hanging="426"/>
        <w:jc w:val="both"/>
        <w:rPr>
          <w:rFonts w:ascii="Calibri" w:hAnsi="Calibri"/>
          <w:bCs/>
          <w:sz w:val="24"/>
          <w:szCs w:val="24"/>
          <w:lang w:val="sk-SK"/>
        </w:rPr>
      </w:pPr>
      <w:r w:rsidRPr="00695913">
        <w:rPr>
          <w:rFonts w:ascii="Calibri" w:hAnsi="Calibri"/>
          <w:bCs/>
          <w:sz w:val="24"/>
          <w:szCs w:val="24"/>
          <w:lang w:val="sk-SK"/>
        </w:rPr>
        <w:t>Jesť</w:t>
      </w:r>
      <w:r w:rsidR="009E2DBB" w:rsidRPr="00695913">
        <w:rPr>
          <w:rFonts w:ascii="Calibri" w:hAnsi="Calibri"/>
          <w:bCs/>
          <w:sz w:val="24"/>
          <w:szCs w:val="24"/>
          <w:lang w:val="sk-SK"/>
        </w:rPr>
        <w:t xml:space="preserve"> </w:t>
      </w:r>
      <w:r w:rsidR="00256B66">
        <w:rPr>
          <w:rFonts w:ascii="Calibri" w:hAnsi="Calibri"/>
          <w:bCs/>
          <w:sz w:val="24"/>
          <w:szCs w:val="24"/>
          <w:lang w:val="sk-SK"/>
        </w:rPr>
        <w:t xml:space="preserve">počas vyučovacieho procesu </w:t>
      </w:r>
      <w:r w:rsidR="009E2DBB" w:rsidRPr="00695913">
        <w:rPr>
          <w:rFonts w:ascii="Calibri" w:hAnsi="Calibri"/>
          <w:bCs/>
          <w:sz w:val="24"/>
          <w:szCs w:val="24"/>
          <w:lang w:val="sk-SK"/>
        </w:rPr>
        <w:t>(piť áno, ak tým nenarúša</w:t>
      </w:r>
      <w:r w:rsidRPr="00695913">
        <w:rPr>
          <w:rFonts w:ascii="Calibri" w:hAnsi="Calibri"/>
          <w:bCs/>
          <w:sz w:val="24"/>
          <w:szCs w:val="24"/>
          <w:lang w:val="sk-SK"/>
        </w:rPr>
        <w:t xml:space="preserve"> priebeh vyučovania) a zaoberať sa </w:t>
      </w:r>
      <w:r w:rsidR="000C4229" w:rsidRPr="00695913">
        <w:rPr>
          <w:rFonts w:ascii="Calibri" w:hAnsi="Calibri"/>
          <w:bCs/>
          <w:sz w:val="24"/>
          <w:szCs w:val="24"/>
          <w:lang w:val="sk-SK"/>
        </w:rPr>
        <w:t xml:space="preserve">aktivitami nesúvisiacimi </w:t>
      </w:r>
      <w:r w:rsidRPr="00695913">
        <w:rPr>
          <w:rFonts w:ascii="Calibri" w:hAnsi="Calibri"/>
          <w:bCs/>
          <w:sz w:val="24"/>
          <w:szCs w:val="24"/>
          <w:lang w:val="sk-SK"/>
        </w:rPr>
        <w:t>s </w:t>
      </w:r>
      <w:r w:rsidR="00AB7C9E">
        <w:rPr>
          <w:rFonts w:ascii="Calibri" w:hAnsi="Calibri"/>
          <w:bCs/>
          <w:sz w:val="24"/>
          <w:szCs w:val="24"/>
          <w:lang w:val="sk-SK"/>
        </w:rPr>
        <w:t>hodinou</w:t>
      </w:r>
      <w:r w:rsidRPr="00695913">
        <w:rPr>
          <w:rFonts w:ascii="Calibri" w:hAnsi="Calibri"/>
          <w:bCs/>
          <w:sz w:val="24"/>
          <w:szCs w:val="24"/>
          <w:lang w:val="sk-SK"/>
        </w:rPr>
        <w:t>.</w:t>
      </w:r>
    </w:p>
    <w:p w:rsidR="00745607" w:rsidRPr="00695913" w:rsidRDefault="00745607" w:rsidP="008A4DFF">
      <w:pPr>
        <w:numPr>
          <w:ilvl w:val="0"/>
          <w:numId w:val="20"/>
        </w:numPr>
        <w:spacing w:line="276" w:lineRule="auto"/>
        <w:ind w:left="426" w:hanging="426"/>
        <w:jc w:val="both"/>
        <w:rPr>
          <w:rFonts w:ascii="Calibri" w:hAnsi="Calibri"/>
          <w:bCs/>
          <w:sz w:val="24"/>
          <w:szCs w:val="24"/>
          <w:lang w:val="sk-SK"/>
        </w:rPr>
      </w:pPr>
      <w:r w:rsidRPr="00695913">
        <w:rPr>
          <w:rFonts w:ascii="Calibri" w:hAnsi="Calibri"/>
          <w:bCs/>
          <w:sz w:val="24"/>
          <w:szCs w:val="24"/>
          <w:lang w:val="sk-SK"/>
        </w:rPr>
        <w:t xml:space="preserve">Nosiť </w:t>
      </w:r>
      <w:r w:rsidR="00256B66">
        <w:rPr>
          <w:rFonts w:ascii="Calibri" w:hAnsi="Calibri"/>
          <w:bCs/>
          <w:sz w:val="24"/>
          <w:szCs w:val="24"/>
          <w:lang w:val="sk-SK"/>
        </w:rPr>
        <w:t>a používať v</w:t>
      </w:r>
      <w:r w:rsidRPr="00695913">
        <w:rPr>
          <w:rFonts w:ascii="Calibri" w:hAnsi="Calibri"/>
          <w:bCs/>
          <w:sz w:val="24"/>
          <w:szCs w:val="24"/>
          <w:lang w:val="sk-SK"/>
        </w:rPr>
        <w:t xml:space="preserve"> škol</w:t>
      </w:r>
      <w:r w:rsidR="00256B66">
        <w:rPr>
          <w:rFonts w:ascii="Calibri" w:hAnsi="Calibri"/>
          <w:bCs/>
          <w:sz w:val="24"/>
          <w:szCs w:val="24"/>
          <w:lang w:val="sk-SK"/>
        </w:rPr>
        <w:t>e</w:t>
      </w:r>
      <w:r w:rsidRPr="00695913">
        <w:rPr>
          <w:rFonts w:ascii="Calibri" w:hAnsi="Calibri"/>
          <w:bCs/>
          <w:sz w:val="24"/>
          <w:szCs w:val="24"/>
          <w:lang w:val="sk-SK"/>
        </w:rPr>
        <w:t xml:space="preserve"> alebo na činnos</w:t>
      </w:r>
      <w:r w:rsidR="00256B66">
        <w:rPr>
          <w:rFonts w:ascii="Calibri" w:hAnsi="Calibri"/>
          <w:bCs/>
          <w:sz w:val="24"/>
          <w:szCs w:val="24"/>
          <w:lang w:val="sk-SK"/>
        </w:rPr>
        <w:t>ti</w:t>
      </w:r>
      <w:r w:rsidRPr="00695913">
        <w:rPr>
          <w:rFonts w:ascii="Calibri" w:hAnsi="Calibri"/>
          <w:bCs/>
          <w:sz w:val="24"/>
          <w:szCs w:val="24"/>
          <w:lang w:val="sk-SK"/>
        </w:rPr>
        <w:t xml:space="preserve"> orga</w:t>
      </w:r>
      <w:r w:rsidR="00256B66">
        <w:rPr>
          <w:rFonts w:ascii="Calibri" w:hAnsi="Calibri"/>
          <w:bCs/>
          <w:sz w:val="24"/>
          <w:szCs w:val="24"/>
          <w:lang w:val="sk-SK"/>
        </w:rPr>
        <w:t>nizovanej</w:t>
      </w:r>
      <w:r w:rsidRPr="00695913">
        <w:rPr>
          <w:rFonts w:ascii="Calibri" w:hAnsi="Calibri"/>
          <w:bCs/>
          <w:sz w:val="24"/>
          <w:szCs w:val="24"/>
          <w:lang w:val="sk-SK"/>
        </w:rPr>
        <w:t xml:space="preserve"> školou zdraviu škodlivé látky</w:t>
      </w:r>
      <w:r w:rsidR="00256B66">
        <w:rPr>
          <w:rFonts w:ascii="Calibri" w:hAnsi="Calibri"/>
          <w:bCs/>
          <w:sz w:val="24"/>
          <w:szCs w:val="24"/>
          <w:lang w:val="sk-SK"/>
        </w:rPr>
        <w:t>, veci ohrozujúce život a zdravie, alebo veci, ktoré by mohli roz</w:t>
      </w:r>
      <w:r w:rsidR="00EB0B91">
        <w:rPr>
          <w:rFonts w:ascii="Calibri" w:hAnsi="Calibri"/>
          <w:bCs/>
          <w:sz w:val="24"/>
          <w:szCs w:val="24"/>
          <w:lang w:val="sk-SK"/>
        </w:rPr>
        <w:t>ptyľovať pozornosť</w:t>
      </w:r>
      <w:r w:rsidR="0016146E">
        <w:rPr>
          <w:rFonts w:ascii="Calibri" w:hAnsi="Calibri"/>
          <w:bCs/>
          <w:sz w:val="24"/>
          <w:szCs w:val="24"/>
          <w:lang w:val="sk-SK"/>
        </w:rPr>
        <w:t>.</w:t>
      </w:r>
    </w:p>
    <w:p w:rsidR="002D7F94" w:rsidRPr="00695913" w:rsidRDefault="00EB0B91" w:rsidP="008A4DFF">
      <w:pPr>
        <w:numPr>
          <w:ilvl w:val="0"/>
          <w:numId w:val="20"/>
        </w:numPr>
        <w:spacing w:line="276" w:lineRule="auto"/>
        <w:ind w:left="426" w:hanging="426"/>
        <w:jc w:val="both"/>
        <w:rPr>
          <w:rFonts w:ascii="Calibri" w:hAnsi="Calibri"/>
          <w:bCs/>
          <w:sz w:val="24"/>
          <w:szCs w:val="24"/>
          <w:lang w:val="sk-SK"/>
        </w:rPr>
      </w:pPr>
      <w:r>
        <w:rPr>
          <w:rFonts w:ascii="Calibri" w:hAnsi="Calibri"/>
          <w:bCs/>
          <w:sz w:val="24"/>
          <w:szCs w:val="24"/>
          <w:lang w:val="sk-SK"/>
        </w:rPr>
        <w:t>Bez vedomia učiteľov/vychovávateľov</w:t>
      </w:r>
      <w:r w:rsidR="002D7F94" w:rsidRPr="00695913">
        <w:rPr>
          <w:rFonts w:ascii="Calibri" w:hAnsi="Calibri"/>
          <w:bCs/>
          <w:sz w:val="24"/>
          <w:szCs w:val="24"/>
          <w:lang w:val="sk-SK"/>
        </w:rPr>
        <w:t xml:space="preserve"> opúšťať triedu a areál školy.</w:t>
      </w:r>
    </w:p>
    <w:p w:rsidR="002D7F94" w:rsidRDefault="0016146E" w:rsidP="008A4DFF">
      <w:pPr>
        <w:numPr>
          <w:ilvl w:val="0"/>
          <w:numId w:val="20"/>
        </w:numPr>
        <w:spacing w:line="276" w:lineRule="auto"/>
        <w:ind w:left="426" w:hanging="426"/>
        <w:jc w:val="both"/>
        <w:rPr>
          <w:rFonts w:ascii="Calibri" w:hAnsi="Calibri"/>
          <w:bCs/>
          <w:sz w:val="24"/>
          <w:szCs w:val="24"/>
          <w:lang w:val="sk-SK"/>
        </w:rPr>
      </w:pPr>
      <w:r>
        <w:rPr>
          <w:rFonts w:ascii="Calibri" w:hAnsi="Calibri"/>
          <w:bCs/>
          <w:sz w:val="24"/>
          <w:szCs w:val="24"/>
          <w:lang w:val="sk-SK"/>
        </w:rPr>
        <w:t>Vyvolávať konfliktné situácie, vyjadrovať sa hrubým, či vulgárnym spôsobom</w:t>
      </w:r>
      <w:r w:rsidR="002D7F94" w:rsidRPr="00695913">
        <w:rPr>
          <w:rFonts w:ascii="Calibri" w:hAnsi="Calibri"/>
          <w:bCs/>
          <w:sz w:val="24"/>
          <w:szCs w:val="24"/>
          <w:lang w:val="sk-SK"/>
        </w:rPr>
        <w:t>, realizovať verbálnu a fyzickú agresivitu voči spolužiakom a zamestnancom školy.</w:t>
      </w:r>
    </w:p>
    <w:p w:rsidR="00E62220" w:rsidRDefault="00AB7C9E" w:rsidP="002C61E4">
      <w:pPr>
        <w:numPr>
          <w:ilvl w:val="0"/>
          <w:numId w:val="20"/>
        </w:numPr>
        <w:spacing w:line="276" w:lineRule="auto"/>
        <w:ind w:left="426" w:hanging="426"/>
        <w:jc w:val="both"/>
        <w:rPr>
          <w:rFonts w:ascii="Calibri" w:hAnsi="Calibri"/>
          <w:bCs/>
          <w:sz w:val="24"/>
          <w:szCs w:val="24"/>
          <w:lang w:val="sk-SK"/>
        </w:rPr>
      </w:pPr>
      <w:r>
        <w:rPr>
          <w:rFonts w:ascii="Calibri" w:hAnsi="Calibri"/>
          <w:bCs/>
          <w:sz w:val="24"/>
          <w:szCs w:val="24"/>
          <w:lang w:val="sk-SK"/>
        </w:rPr>
        <w:t>Dotýkať sa a používať akékoľvek osobné veci</w:t>
      </w:r>
      <w:r w:rsidR="00E62220">
        <w:rPr>
          <w:rFonts w:ascii="Calibri" w:hAnsi="Calibri"/>
          <w:bCs/>
          <w:sz w:val="24"/>
          <w:szCs w:val="24"/>
          <w:lang w:val="sk-SK"/>
        </w:rPr>
        <w:t xml:space="preserve"> a pracovné miesto</w:t>
      </w:r>
      <w:r>
        <w:rPr>
          <w:rFonts w:ascii="Calibri" w:hAnsi="Calibri"/>
          <w:bCs/>
          <w:sz w:val="24"/>
          <w:szCs w:val="24"/>
          <w:lang w:val="sk-SK"/>
        </w:rPr>
        <w:t xml:space="preserve"> zamestnancov školy a spolužiakov bez ich predchádzajúceho osobného súhlasu.</w:t>
      </w:r>
    </w:p>
    <w:p w:rsidR="00FE278B" w:rsidRDefault="00FE278B" w:rsidP="00FE278B">
      <w:pPr>
        <w:spacing w:line="276" w:lineRule="auto"/>
        <w:jc w:val="both"/>
        <w:rPr>
          <w:rFonts w:ascii="Calibri" w:hAnsi="Calibri"/>
          <w:bCs/>
          <w:sz w:val="24"/>
          <w:szCs w:val="24"/>
          <w:lang w:val="sk-SK"/>
        </w:rPr>
      </w:pPr>
    </w:p>
    <w:p w:rsidR="00FE278B" w:rsidRDefault="00FE278B" w:rsidP="00FE278B">
      <w:pPr>
        <w:spacing w:line="276" w:lineRule="auto"/>
        <w:jc w:val="both"/>
        <w:rPr>
          <w:rFonts w:ascii="Calibri" w:hAnsi="Calibri"/>
          <w:bCs/>
          <w:sz w:val="24"/>
          <w:szCs w:val="24"/>
          <w:lang w:val="sk-SK"/>
        </w:rPr>
      </w:pPr>
      <w:r>
        <w:rPr>
          <w:rFonts w:ascii="Calibri" w:hAnsi="Calibri"/>
          <w:bCs/>
          <w:sz w:val="24"/>
          <w:szCs w:val="24"/>
          <w:lang w:val="sk-SK"/>
        </w:rPr>
        <w:t>Tieto ustanovenia sa okrem vyučovania v škole týkajú aj školy v prírode, výcvikov a výletov.</w:t>
      </w:r>
    </w:p>
    <w:p w:rsidR="002C61E4" w:rsidRDefault="002C61E4" w:rsidP="002C61E4">
      <w:pPr>
        <w:spacing w:line="276" w:lineRule="auto"/>
        <w:jc w:val="both"/>
        <w:rPr>
          <w:rFonts w:ascii="Calibri" w:hAnsi="Calibri"/>
          <w:bCs/>
          <w:sz w:val="24"/>
          <w:szCs w:val="24"/>
          <w:lang w:val="sk-SK"/>
        </w:rPr>
      </w:pPr>
    </w:p>
    <w:p w:rsidR="002C61E4" w:rsidRDefault="002C61E4" w:rsidP="002C61E4">
      <w:pPr>
        <w:spacing w:line="276" w:lineRule="auto"/>
        <w:jc w:val="both"/>
        <w:rPr>
          <w:rFonts w:ascii="Calibri" w:hAnsi="Calibri"/>
          <w:bCs/>
          <w:sz w:val="24"/>
          <w:szCs w:val="24"/>
          <w:lang w:val="sk-SK"/>
        </w:rPr>
      </w:pPr>
    </w:p>
    <w:p w:rsidR="002C61E4" w:rsidRDefault="002C61E4" w:rsidP="002C61E4">
      <w:pPr>
        <w:spacing w:line="276" w:lineRule="auto"/>
        <w:jc w:val="both"/>
        <w:rPr>
          <w:rFonts w:ascii="Calibri" w:hAnsi="Calibri"/>
          <w:bCs/>
          <w:sz w:val="24"/>
          <w:szCs w:val="24"/>
          <w:lang w:val="sk-SK"/>
        </w:rPr>
      </w:pPr>
    </w:p>
    <w:p w:rsidR="00922BC3" w:rsidRDefault="00922BC3" w:rsidP="00420668">
      <w:pPr>
        <w:tabs>
          <w:tab w:val="left" w:pos="0"/>
          <w:tab w:val="left" w:pos="180"/>
          <w:tab w:val="left" w:pos="900"/>
          <w:tab w:val="left" w:pos="1080"/>
        </w:tabs>
        <w:spacing w:before="240" w:after="240" w:line="276" w:lineRule="auto"/>
        <w:rPr>
          <w:rFonts w:ascii="Calibri" w:hAnsi="Calibri"/>
          <w:b/>
          <w:bCs/>
          <w:color w:val="17365D"/>
          <w:sz w:val="24"/>
          <w:szCs w:val="24"/>
          <w:lang w:val="sk-SK"/>
        </w:rPr>
      </w:pPr>
      <w:r w:rsidRPr="00420668">
        <w:rPr>
          <w:rFonts w:ascii="Calibri" w:hAnsi="Calibri"/>
          <w:b/>
          <w:bCs/>
          <w:color w:val="17365D"/>
          <w:sz w:val="24"/>
          <w:szCs w:val="24"/>
          <w:lang w:val="sk-SK"/>
        </w:rPr>
        <w:t>1.</w:t>
      </w:r>
      <w:r w:rsidR="00851E15" w:rsidRPr="00420668">
        <w:rPr>
          <w:rFonts w:ascii="Calibri" w:hAnsi="Calibri"/>
          <w:b/>
          <w:bCs/>
          <w:color w:val="17365D"/>
          <w:sz w:val="24"/>
          <w:szCs w:val="24"/>
          <w:lang w:val="sk-SK"/>
        </w:rPr>
        <w:t>3</w:t>
      </w:r>
      <w:r w:rsidRPr="00420668">
        <w:rPr>
          <w:rFonts w:ascii="Calibri" w:hAnsi="Calibri"/>
          <w:b/>
          <w:bCs/>
          <w:color w:val="17365D"/>
          <w:sz w:val="24"/>
          <w:szCs w:val="24"/>
          <w:lang w:val="sk-SK"/>
        </w:rPr>
        <w:t xml:space="preserve"> Práva </w:t>
      </w:r>
      <w:r w:rsidR="0082576E">
        <w:rPr>
          <w:rFonts w:ascii="Calibri" w:hAnsi="Calibri"/>
          <w:b/>
          <w:bCs/>
          <w:color w:val="17365D"/>
          <w:sz w:val="24"/>
          <w:szCs w:val="24"/>
          <w:lang w:val="sk-SK"/>
        </w:rPr>
        <w:t xml:space="preserve">a povinnosti </w:t>
      </w:r>
      <w:r w:rsidRPr="00420668">
        <w:rPr>
          <w:rFonts w:ascii="Calibri" w:hAnsi="Calibri"/>
          <w:b/>
          <w:bCs/>
          <w:color w:val="17365D"/>
          <w:sz w:val="24"/>
          <w:szCs w:val="24"/>
          <w:lang w:val="sk-SK"/>
        </w:rPr>
        <w:t>zákonného zástupcu žiaka</w:t>
      </w:r>
    </w:p>
    <w:p w:rsidR="0082576E" w:rsidRPr="0082576E" w:rsidRDefault="0082576E" w:rsidP="00420668">
      <w:pPr>
        <w:tabs>
          <w:tab w:val="left" w:pos="0"/>
          <w:tab w:val="left" w:pos="180"/>
          <w:tab w:val="left" w:pos="900"/>
          <w:tab w:val="left" w:pos="1080"/>
        </w:tabs>
        <w:spacing w:before="240" w:after="240" w:line="276" w:lineRule="auto"/>
        <w:rPr>
          <w:rFonts w:ascii="Calibri" w:hAnsi="Calibri"/>
          <w:b/>
          <w:bCs/>
          <w:color w:val="548DD4"/>
          <w:sz w:val="24"/>
          <w:szCs w:val="24"/>
          <w:lang w:val="sk-SK"/>
        </w:rPr>
      </w:pPr>
      <w:r w:rsidRPr="0082576E">
        <w:rPr>
          <w:rFonts w:ascii="Calibri" w:hAnsi="Calibri"/>
          <w:b/>
          <w:bCs/>
          <w:color w:val="548DD4"/>
          <w:sz w:val="24"/>
          <w:szCs w:val="24"/>
          <w:lang w:val="sk-SK"/>
        </w:rPr>
        <w:t>1.3.1 Práva zákonného zástupcu žiaka</w:t>
      </w:r>
    </w:p>
    <w:p w:rsidR="00916E3C" w:rsidRDefault="00916E3C" w:rsidP="00420668">
      <w:pPr>
        <w:pStyle w:val="Odsekzoznamu"/>
        <w:spacing w:after="120"/>
        <w:ind w:left="0"/>
        <w:jc w:val="both"/>
        <w:rPr>
          <w:sz w:val="24"/>
          <w:szCs w:val="24"/>
          <w:lang w:val="sk-SK"/>
        </w:rPr>
      </w:pPr>
      <w:r>
        <w:rPr>
          <w:sz w:val="24"/>
          <w:szCs w:val="24"/>
          <w:lang w:val="sk-SK"/>
        </w:rPr>
        <w:t>Zákonný zástupca žiaka má právo:</w:t>
      </w:r>
    </w:p>
    <w:p w:rsidR="00420668" w:rsidRPr="00420668" w:rsidRDefault="00420668" w:rsidP="00420668">
      <w:pPr>
        <w:pStyle w:val="Odsekzoznamu"/>
        <w:spacing w:after="120"/>
        <w:ind w:left="0"/>
        <w:jc w:val="both"/>
        <w:rPr>
          <w:sz w:val="8"/>
          <w:szCs w:val="8"/>
          <w:lang w:val="sk-SK"/>
        </w:rPr>
      </w:pPr>
    </w:p>
    <w:p w:rsidR="00916E3C" w:rsidRDefault="000644BD" w:rsidP="00420668">
      <w:pPr>
        <w:pStyle w:val="Odsekzoznamu"/>
        <w:numPr>
          <w:ilvl w:val="0"/>
          <w:numId w:val="36"/>
        </w:numPr>
        <w:spacing w:after="0"/>
        <w:ind w:left="426" w:hanging="426"/>
        <w:jc w:val="both"/>
        <w:rPr>
          <w:sz w:val="24"/>
          <w:szCs w:val="24"/>
          <w:lang w:val="sk-SK"/>
        </w:rPr>
      </w:pPr>
      <w:r>
        <w:rPr>
          <w:sz w:val="24"/>
          <w:szCs w:val="24"/>
          <w:lang w:val="sk-SK"/>
        </w:rPr>
        <w:t>n</w:t>
      </w:r>
      <w:r w:rsidR="00916E3C">
        <w:rPr>
          <w:sz w:val="24"/>
          <w:szCs w:val="24"/>
          <w:lang w:val="sk-SK"/>
        </w:rPr>
        <w:t>a kvalitné a moderné vzdelávanie svojho dieťaťa v bezpečnom a podnetnom prostredí</w:t>
      </w:r>
      <w:r>
        <w:rPr>
          <w:sz w:val="24"/>
          <w:szCs w:val="24"/>
          <w:lang w:val="sk-SK"/>
        </w:rPr>
        <w:t>,</w:t>
      </w:r>
    </w:p>
    <w:p w:rsidR="00922BC3" w:rsidRPr="00695913" w:rsidRDefault="000644BD" w:rsidP="00420668">
      <w:pPr>
        <w:pStyle w:val="Odsekzoznamu"/>
        <w:numPr>
          <w:ilvl w:val="0"/>
          <w:numId w:val="36"/>
        </w:numPr>
        <w:spacing w:after="0"/>
        <w:ind w:left="426" w:hanging="426"/>
        <w:jc w:val="both"/>
        <w:rPr>
          <w:sz w:val="24"/>
          <w:szCs w:val="24"/>
          <w:lang w:val="sk-SK"/>
        </w:rPr>
      </w:pPr>
      <w:r>
        <w:rPr>
          <w:sz w:val="24"/>
          <w:szCs w:val="24"/>
          <w:lang w:val="sk-SK"/>
        </w:rPr>
        <w:t>ž</w:t>
      </w:r>
      <w:r w:rsidR="00922BC3" w:rsidRPr="00695913">
        <w:rPr>
          <w:sz w:val="24"/>
          <w:szCs w:val="24"/>
          <w:lang w:val="sk-SK"/>
        </w:rPr>
        <w:t xml:space="preserve">iadať, aby sa v rámci výchovy a vzdelávania v škole poskytovali žiakom informácie a vedomosti vecne a mnohostranne v súlade so súčasným </w:t>
      </w:r>
      <w:r w:rsidR="00916E3C">
        <w:rPr>
          <w:sz w:val="24"/>
          <w:szCs w:val="24"/>
          <w:lang w:val="sk-SK"/>
        </w:rPr>
        <w:t>poznaním</w:t>
      </w:r>
      <w:r w:rsidR="00922BC3" w:rsidRPr="00695913">
        <w:rPr>
          <w:sz w:val="24"/>
          <w:szCs w:val="24"/>
          <w:lang w:val="sk-SK"/>
        </w:rPr>
        <w:t xml:space="preserve"> sveta a v súlade s  princípmi a cieľmi výchovy a vzd</w:t>
      </w:r>
      <w:r w:rsidR="00CB5246">
        <w:rPr>
          <w:sz w:val="24"/>
          <w:szCs w:val="24"/>
          <w:lang w:val="sk-SK"/>
        </w:rPr>
        <w:t>elávania podľa školského zákona</w:t>
      </w:r>
      <w:r>
        <w:rPr>
          <w:sz w:val="24"/>
          <w:szCs w:val="24"/>
          <w:lang w:val="sk-SK"/>
        </w:rPr>
        <w:t>,</w:t>
      </w:r>
    </w:p>
    <w:p w:rsidR="00916E3C" w:rsidRDefault="000644BD" w:rsidP="00420668">
      <w:pPr>
        <w:pStyle w:val="Odsekzoznamu"/>
        <w:numPr>
          <w:ilvl w:val="0"/>
          <w:numId w:val="36"/>
        </w:numPr>
        <w:spacing w:after="0"/>
        <w:ind w:left="426" w:hanging="426"/>
        <w:jc w:val="both"/>
        <w:rPr>
          <w:sz w:val="24"/>
          <w:szCs w:val="24"/>
          <w:lang w:val="sk-SK"/>
        </w:rPr>
      </w:pPr>
      <w:r>
        <w:rPr>
          <w:sz w:val="24"/>
          <w:szCs w:val="24"/>
          <w:lang w:val="sk-SK"/>
        </w:rPr>
        <w:t>n</w:t>
      </w:r>
      <w:r w:rsidR="00916E3C">
        <w:rPr>
          <w:sz w:val="24"/>
          <w:szCs w:val="24"/>
          <w:lang w:val="sk-SK"/>
        </w:rPr>
        <w:t>a toleranciu názorového, etnického, kultúrneho, rasového, sociálneho vedomia a</w:t>
      </w:r>
      <w:r>
        <w:rPr>
          <w:sz w:val="24"/>
          <w:szCs w:val="24"/>
          <w:lang w:val="sk-SK"/>
        </w:rPr>
        <w:t> </w:t>
      </w:r>
      <w:r w:rsidR="00916E3C">
        <w:rPr>
          <w:sz w:val="24"/>
          <w:szCs w:val="24"/>
          <w:lang w:val="sk-SK"/>
        </w:rPr>
        <w:t>prejavu</w:t>
      </w:r>
      <w:r>
        <w:rPr>
          <w:sz w:val="24"/>
          <w:szCs w:val="24"/>
          <w:lang w:val="sk-SK"/>
        </w:rPr>
        <w:t>,</w:t>
      </w:r>
    </w:p>
    <w:p w:rsidR="00922BC3" w:rsidRPr="00695913" w:rsidRDefault="000644BD" w:rsidP="00420668">
      <w:pPr>
        <w:pStyle w:val="Odsekzoznamu"/>
        <w:numPr>
          <w:ilvl w:val="0"/>
          <w:numId w:val="36"/>
        </w:numPr>
        <w:spacing w:after="0"/>
        <w:ind w:left="426" w:hanging="426"/>
        <w:jc w:val="both"/>
        <w:rPr>
          <w:sz w:val="24"/>
          <w:szCs w:val="24"/>
          <w:lang w:val="sk-SK"/>
        </w:rPr>
      </w:pPr>
      <w:r>
        <w:rPr>
          <w:sz w:val="24"/>
          <w:szCs w:val="24"/>
          <w:lang w:val="sk-SK"/>
        </w:rPr>
        <w:t>o</w:t>
      </w:r>
      <w:r w:rsidR="00922BC3" w:rsidRPr="00695913">
        <w:rPr>
          <w:sz w:val="24"/>
          <w:szCs w:val="24"/>
          <w:lang w:val="sk-SK"/>
        </w:rPr>
        <w:t>boznámiť sa so Školským vzdelávacím programom školy a so školským pori</w:t>
      </w:r>
      <w:r>
        <w:rPr>
          <w:sz w:val="24"/>
          <w:szCs w:val="24"/>
          <w:lang w:val="sk-SK"/>
        </w:rPr>
        <w:t>adkom,</w:t>
      </w:r>
    </w:p>
    <w:p w:rsidR="00922BC3" w:rsidRDefault="000644BD" w:rsidP="00420668">
      <w:pPr>
        <w:pStyle w:val="Odsekzoznamu"/>
        <w:numPr>
          <w:ilvl w:val="0"/>
          <w:numId w:val="36"/>
        </w:numPr>
        <w:spacing w:after="0"/>
        <w:ind w:left="426" w:hanging="426"/>
        <w:jc w:val="both"/>
        <w:rPr>
          <w:sz w:val="24"/>
          <w:szCs w:val="24"/>
          <w:lang w:val="sk-SK"/>
        </w:rPr>
      </w:pPr>
      <w:r>
        <w:rPr>
          <w:sz w:val="24"/>
          <w:szCs w:val="24"/>
          <w:lang w:val="sk-SK"/>
        </w:rPr>
        <w:t>b</w:t>
      </w:r>
      <w:r w:rsidR="00922BC3" w:rsidRPr="00695913">
        <w:rPr>
          <w:sz w:val="24"/>
          <w:szCs w:val="24"/>
          <w:lang w:val="sk-SK"/>
        </w:rPr>
        <w:t>yť informovaný o výchovno-vzdelávacích výsledkoch svojho dieťaťa,</w:t>
      </w:r>
      <w:r w:rsidR="00916E3C">
        <w:rPr>
          <w:sz w:val="24"/>
          <w:szCs w:val="24"/>
          <w:lang w:val="sk-SK"/>
        </w:rPr>
        <w:t xml:space="preserve"> nahliadnuť do písomných prác</w:t>
      </w:r>
      <w:r w:rsidR="00E62220">
        <w:rPr>
          <w:sz w:val="24"/>
          <w:szCs w:val="24"/>
          <w:lang w:val="sk-SK"/>
        </w:rPr>
        <w:t xml:space="preserve"> a informova</w:t>
      </w:r>
      <w:r>
        <w:rPr>
          <w:sz w:val="24"/>
          <w:szCs w:val="24"/>
          <w:lang w:val="sk-SK"/>
        </w:rPr>
        <w:t>ť sa o portfólio svojho dieťaťa,</w:t>
      </w:r>
    </w:p>
    <w:p w:rsidR="00E62220" w:rsidRDefault="000644BD" w:rsidP="00420668">
      <w:pPr>
        <w:pStyle w:val="Odsekzoznamu"/>
        <w:numPr>
          <w:ilvl w:val="0"/>
          <w:numId w:val="36"/>
        </w:numPr>
        <w:spacing w:after="0"/>
        <w:ind w:left="426" w:hanging="426"/>
        <w:jc w:val="both"/>
        <w:rPr>
          <w:sz w:val="24"/>
          <w:szCs w:val="24"/>
          <w:lang w:val="sk-SK"/>
        </w:rPr>
      </w:pPr>
      <w:r>
        <w:rPr>
          <w:sz w:val="24"/>
          <w:szCs w:val="24"/>
          <w:lang w:val="sk-SK"/>
        </w:rPr>
        <w:t>m</w:t>
      </w:r>
      <w:r w:rsidR="00E62220">
        <w:rPr>
          <w:sz w:val="24"/>
          <w:szCs w:val="24"/>
          <w:lang w:val="sk-SK"/>
        </w:rPr>
        <w:t xml:space="preserve">ať </w:t>
      </w:r>
      <w:r w:rsidR="001B50D2">
        <w:rPr>
          <w:sz w:val="24"/>
          <w:szCs w:val="24"/>
          <w:lang w:val="sk-SK"/>
        </w:rPr>
        <w:t>prístupové kódy k IŽK a</w:t>
      </w:r>
      <w:r>
        <w:rPr>
          <w:sz w:val="24"/>
          <w:szCs w:val="24"/>
          <w:lang w:val="sk-SK"/>
        </w:rPr>
        <w:t> </w:t>
      </w:r>
      <w:r w:rsidR="001B50D2">
        <w:rPr>
          <w:sz w:val="24"/>
          <w:szCs w:val="24"/>
          <w:lang w:val="sk-SK"/>
        </w:rPr>
        <w:t>galérii</w:t>
      </w:r>
      <w:r>
        <w:rPr>
          <w:sz w:val="24"/>
          <w:szCs w:val="24"/>
          <w:lang w:val="sk-SK"/>
        </w:rPr>
        <w:t>,</w:t>
      </w:r>
    </w:p>
    <w:p w:rsidR="00E62220" w:rsidRDefault="000644BD" w:rsidP="00420668">
      <w:pPr>
        <w:pStyle w:val="Odsekzoznamu"/>
        <w:numPr>
          <w:ilvl w:val="0"/>
          <w:numId w:val="36"/>
        </w:numPr>
        <w:spacing w:after="0"/>
        <w:ind w:left="426" w:hanging="426"/>
        <w:jc w:val="both"/>
        <w:rPr>
          <w:sz w:val="24"/>
          <w:szCs w:val="24"/>
          <w:lang w:val="sk-SK"/>
        </w:rPr>
      </w:pPr>
      <w:r>
        <w:rPr>
          <w:sz w:val="24"/>
          <w:szCs w:val="24"/>
          <w:lang w:val="sk-SK"/>
        </w:rPr>
        <w:t>p</w:t>
      </w:r>
      <w:r w:rsidR="00E62220">
        <w:rPr>
          <w:sz w:val="24"/>
          <w:szCs w:val="24"/>
          <w:lang w:val="sk-SK"/>
        </w:rPr>
        <w:t xml:space="preserve">ravidelne sa informovať o výchovno-vzdelávacích výsledkoch svojho dieťaťa, zúčastňovať sa rodičovských združení, konzultácií, konzultovať záznamy </w:t>
      </w:r>
      <w:r w:rsidR="00C524AD">
        <w:rPr>
          <w:sz w:val="24"/>
          <w:szCs w:val="24"/>
          <w:lang w:val="sk-SK"/>
        </w:rPr>
        <w:t>v IŽK, reagovať na písomnú komunikáciu zo strany školy</w:t>
      </w:r>
      <w:r>
        <w:rPr>
          <w:sz w:val="24"/>
          <w:szCs w:val="24"/>
          <w:lang w:val="sk-SK"/>
        </w:rPr>
        <w:t xml:space="preserve"> (maily, kontaktné formuláre),</w:t>
      </w:r>
    </w:p>
    <w:p w:rsidR="00B35AE1" w:rsidRPr="00695913" w:rsidRDefault="000644BD" w:rsidP="00420668">
      <w:pPr>
        <w:pStyle w:val="Odsekzoznamu"/>
        <w:numPr>
          <w:ilvl w:val="0"/>
          <w:numId w:val="36"/>
        </w:numPr>
        <w:spacing w:after="0"/>
        <w:ind w:left="426" w:hanging="426"/>
        <w:jc w:val="both"/>
        <w:rPr>
          <w:sz w:val="24"/>
          <w:szCs w:val="24"/>
          <w:lang w:val="sk-SK"/>
        </w:rPr>
      </w:pPr>
      <w:r>
        <w:rPr>
          <w:sz w:val="24"/>
          <w:szCs w:val="24"/>
          <w:lang w:val="sk-SK"/>
        </w:rPr>
        <w:t xml:space="preserve">v </w:t>
      </w:r>
      <w:r w:rsidR="00B35AE1">
        <w:rPr>
          <w:sz w:val="24"/>
          <w:szCs w:val="24"/>
          <w:lang w:val="sk-SK"/>
        </w:rPr>
        <w:t>prípade neprítomnosti žiaka na vyučovaní informovať sa o prebratom učive, konzultovať s vyučujúcimi formu, spôsob a te</w:t>
      </w:r>
      <w:r w:rsidR="001B50D2">
        <w:rPr>
          <w:sz w:val="24"/>
          <w:szCs w:val="24"/>
          <w:lang w:val="sk-SK"/>
        </w:rPr>
        <w:t>rmín dobratia zameškaného učiva</w:t>
      </w:r>
      <w:r>
        <w:rPr>
          <w:sz w:val="24"/>
          <w:szCs w:val="24"/>
          <w:lang w:val="sk-SK"/>
        </w:rPr>
        <w:t>,</w:t>
      </w:r>
    </w:p>
    <w:p w:rsidR="00922BC3" w:rsidRPr="00695913" w:rsidRDefault="000644BD" w:rsidP="00420668">
      <w:pPr>
        <w:pStyle w:val="Odsekzoznamu"/>
        <w:numPr>
          <w:ilvl w:val="0"/>
          <w:numId w:val="36"/>
        </w:numPr>
        <w:spacing w:after="0"/>
        <w:ind w:left="426" w:hanging="426"/>
        <w:jc w:val="both"/>
        <w:rPr>
          <w:sz w:val="24"/>
          <w:szCs w:val="24"/>
          <w:lang w:val="sk-SK"/>
        </w:rPr>
      </w:pPr>
      <w:r>
        <w:rPr>
          <w:sz w:val="24"/>
          <w:szCs w:val="24"/>
          <w:lang w:val="sk-SK"/>
        </w:rPr>
        <w:t>z</w:t>
      </w:r>
      <w:r w:rsidR="000B10D9">
        <w:rPr>
          <w:sz w:val="24"/>
          <w:szCs w:val="24"/>
          <w:lang w:val="sk-SK"/>
        </w:rPr>
        <w:t xml:space="preserve">účastňovať sa výchovno-vzdelávacieho procesu </w:t>
      </w:r>
      <w:r w:rsidR="00922BC3" w:rsidRPr="00695913">
        <w:rPr>
          <w:sz w:val="24"/>
          <w:szCs w:val="24"/>
          <w:lang w:val="sk-SK"/>
        </w:rPr>
        <w:t>po predchádz</w:t>
      </w:r>
      <w:r w:rsidR="000B10D9">
        <w:rPr>
          <w:sz w:val="24"/>
          <w:szCs w:val="24"/>
          <w:lang w:val="sk-SK"/>
        </w:rPr>
        <w:t>ajúcom súhlase riaditeľky školy</w:t>
      </w:r>
      <w:r>
        <w:rPr>
          <w:sz w:val="24"/>
          <w:szCs w:val="24"/>
          <w:lang w:val="sk-SK"/>
        </w:rPr>
        <w:t>,</w:t>
      </w:r>
    </w:p>
    <w:p w:rsidR="000B10D9" w:rsidRDefault="000644BD" w:rsidP="00420668">
      <w:pPr>
        <w:pStyle w:val="Odsekzoznamu"/>
        <w:numPr>
          <w:ilvl w:val="0"/>
          <w:numId w:val="36"/>
        </w:numPr>
        <w:spacing w:after="0"/>
        <w:ind w:left="426" w:hanging="426"/>
        <w:jc w:val="both"/>
        <w:rPr>
          <w:sz w:val="24"/>
          <w:szCs w:val="24"/>
          <w:lang w:val="sk-SK"/>
        </w:rPr>
      </w:pPr>
      <w:r>
        <w:rPr>
          <w:sz w:val="24"/>
          <w:szCs w:val="24"/>
          <w:lang w:val="sk-SK"/>
        </w:rPr>
        <w:t>v</w:t>
      </w:r>
      <w:r w:rsidR="000B10D9" w:rsidRPr="000B10D9">
        <w:rPr>
          <w:sz w:val="24"/>
          <w:szCs w:val="24"/>
          <w:lang w:val="sk-SK"/>
        </w:rPr>
        <w:t>yjadrovať sa k činnosti školy, k výchovno-vzdelávaciemu programu školy, podávať návrhy na zmeny</w:t>
      </w:r>
      <w:r w:rsidR="004A5854">
        <w:rPr>
          <w:sz w:val="24"/>
          <w:szCs w:val="24"/>
          <w:lang w:val="sk-SK"/>
        </w:rPr>
        <w:t xml:space="preserve"> písomne prostredníctvom pripomienkový</w:t>
      </w:r>
      <w:r>
        <w:rPr>
          <w:sz w:val="24"/>
          <w:szCs w:val="24"/>
          <w:lang w:val="sk-SK"/>
        </w:rPr>
        <w:t>ch hárkov a podnetov Rade školy,</w:t>
      </w:r>
    </w:p>
    <w:p w:rsidR="00922BC3" w:rsidRPr="000B10D9" w:rsidRDefault="000644BD" w:rsidP="00420668">
      <w:pPr>
        <w:pStyle w:val="Odsekzoznamu"/>
        <w:numPr>
          <w:ilvl w:val="0"/>
          <w:numId w:val="36"/>
        </w:numPr>
        <w:spacing w:after="0"/>
        <w:ind w:left="426" w:hanging="426"/>
        <w:jc w:val="both"/>
        <w:rPr>
          <w:sz w:val="24"/>
          <w:szCs w:val="24"/>
          <w:lang w:val="sk-SK"/>
        </w:rPr>
      </w:pPr>
      <w:r>
        <w:rPr>
          <w:sz w:val="24"/>
          <w:szCs w:val="24"/>
          <w:lang w:val="sk-SK"/>
        </w:rPr>
        <w:t>b</w:t>
      </w:r>
      <w:r w:rsidR="00922BC3" w:rsidRPr="000B10D9">
        <w:rPr>
          <w:sz w:val="24"/>
          <w:szCs w:val="24"/>
          <w:lang w:val="sk-SK"/>
        </w:rPr>
        <w:t>yť prítomný na komisionálnom preskúšaní svojho dieťaťa po predchádz</w:t>
      </w:r>
      <w:r w:rsidR="000B10D9">
        <w:rPr>
          <w:sz w:val="24"/>
          <w:szCs w:val="24"/>
          <w:lang w:val="sk-SK"/>
        </w:rPr>
        <w:t>ajúcom súhlase riaditeľky školy</w:t>
      </w:r>
      <w:r>
        <w:rPr>
          <w:sz w:val="24"/>
          <w:szCs w:val="24"/>
          <w:lang w:val="sk-SK"/>
        </w:rPr>
        <w:t>,</w:t>
      </w:r>
    </w:p>
    <w:p w:rsidR="00916E3C" w:rsidRDefault="000644BD" w:rsidP="00420668">
      <w:pPr>
        <w:pStyle w:val="Odsekzoznamu"/>
        <w:numPr>
          <w:ilvl w:val="0"/>
          <w:numId w:val="36"/>
        </w:numPr>
        <w:spacing w:after="0"/>
        <w:ind w:left="426" w:hanging="426"/>
        <w:jc w:val="both"/>
        <w:rPr>
          <w:sz w:val="24"/>
          <w:szCs w:val="24"/>
          <w:lang w:val="sk-SK"/>
        </w:rPr>
      </w:pPr>
      <w:r>
        <w:rPr>
          <w:sz w:val="24"/>
          <w:szCs w:val="24"/>
          <w:lang w:val="sk-SK"/>
        </w:rPr>
        <w:t>v</w:t>
      </w:r>
      <w:r w:rsidR="00916E3C">
        <w:rPr>
          <w:sz w:val="24"/>
          <w:szCs w:val="24"/>
          <w:lang w:val="sk-SK"/>
        </w:rPr>
        <w:t>oliť a byť volený do rady školy</w:t>
      </w:r>
      <w:r>
        <w:rPr>
          <w:sz w:val="24"/>
          <w:szCs w:val="24"/>
          <w:lang w:val="sk-SK"/>
        </w:rPr>
        <w:t>,</w:t>
      </w:r>
    </w:p>
    <w:p w:rsidR="00916E3C" w:rsidRDefault="000644BD" w:rsidP="00420668">
      <w:pPr>
        <w:pStyle w:val="Odsekzoznamu"/>
        <w:numPr>
          <w:ilvl w:val="0"/>
          <w:numId w:val="36"/>
        </w:numPr>
        <w:spacing w:after="0"/>
        <w:ind w:left="426" w:hanging="426"/>
        <w:jc w:val="both"/>
        <w:rPr>
          <w:sz w:val="24"/>
          <w:szCs w:val="24"/>
          <w:lang w:val="sk-SK"/>
        </w:rPr>
      </w:pPr>
      <w:r>
        <w:rPr>
          <w:sz w:val="24"/>
          <w:szCs w:val="24"/>
          <w:lang w:val="sk-SK"/>
        </w:rPr>
        <w:t>n</w:t>
      </w:r>
      <w:r w:rsidR="00916E3C">
        <w:rPr>
          <w:sz w:val="24"/>
          <w:szCs w:val="24"/>
          <w:lang w:val="sk-SK"/>
        </w:rPr>
        <w:t>a poskytovanie poradenských služieb vo výchove a vzdelávaní svojho dieťaťa</w:t>
      </w:r>
      <w:r>
        <w:rPr>
          <w:sz w:val="24"/>
          <w:szCs w:val="24"/>
          <w:lang w:val="sk-SK"/>
        </w:rPr>
        <w:t>,</w:t>
      </w:r>
    </w:p>
    <w:p w:rsidR="006F75F2" w:rsidRDefault="000644BD" w:rsidP="00420668">
      <w:pPr>
        <w:pStyle w:val="Odsekzoznamu"/>
        <w:numPr>
          <w:ilvl w:val="0"/>
          <w:numId w:val="36"/>
        </w:numPr>
        <w:spacing w:after="0"/>
        <w:ind w:left="426" w:hanging="426"/>
        <w:jc w:val="both"/>
        <w:rPr>
          <w:sz w:val="24"/>
          <w:szCs w:val="24"/>
          <w:lang w:val="sk-SK"/>
        </w:rPr>
      </w:pPr>
      <w:r>
        <w:rPr>
          <w:sz w:val="24"/>
          <w:szCs w:val="24"/>
          <w:lang w:val="sk-SK"/>
        </w:rPr>
        <w:t>v</w:t>
      </w:r>
      <w:r w:rsidR="00916E3C">
        <w:rPr>
          <w:sz w:val="24"/>
          <w:szCs w:val="24"/>
          <w:lang w:val="sk-SK"/>
        </w:rPr>
        <w:t xml:space="preserve">yriešenie </w:t>
      </w:r>
      <w:r w:rsidR="00EA2FCF">
        <w:rPr>
          <w:sz w:val="24"/>
          <w:szCs w:val="24"/>
          <w:lang w:val="sk-SK"/>
        </w:rPr>
        <w:t xml:space="preserve">konštruktívnych </w:t>
      </w:r>
      <w:r w:rsidR="00916E3C">
        <w:rPr>
          <w:sz w:val="24"/>
          <w:szCs w:val="24"/>
          <w:lang w:val="sk-SK"/>
        </w:rPr>
        <w:t>podnetov a</w:t>
      </w:r>
      <w:r w:rsidR="004A5854">
        <w:rPr>
          <w:sz w:val="24"/>
          <w:szCs w:val="24"/>
          <w:lang w:val="sk-SK"/>
        </w:rPr>
        <w:t> </w:t>
      </w:r>
      <w:r w:rsidR="00916E3C">
        <w:rPr>
          <w:sz w:val="24"/>
          <w:szCs w:val="24"/>
          <w:lang w:val="sk-SK"/>
        </w:rPr>
        <w:t>sťažností</w:t>
      </w:r>
      <w:r w:rsidR="004A5854">
        <w:rPr>
          <w:sz w:val="24"/>
          <w:szCs w:val="24"/>
          <w:lang w:val="sk-SK"/>
        </w:rPr>
        <w:t>, reagovanie na konštruktívnu kritiku, v dobrej viere prípadné</w:t>
      </w:r>
      <w:r>
        <w:rPr>
          <w:sz w:val="24"/>
          <w:szCs w:val="24"/>
          <w:lang w:val="sk-SK"/>
        </w:rPr>
        <w:t xml:space="preserve"> problémy vyriešiť</w:t>
      </w:r>
      <w:r w:rsidR="007075AF">
        <w:rPr>
          <w:sz w:val="24"/>
          <w:szCs w:val="24"/>
          <w:lang w:val="sk-SK"/>
        </w:rPr>
        <w:t>,</w:t>
      </w:r>
    </w:p>
    <w:p w:rsidR="00BF079E" w:rsidRPr="006F75F2" w:rsidRDefault="000644BD" w:rsidP="00420668">
      <w:pPr>
        <w:pStyle w:val="Odsekzoznamu"/>
        <w:numPr>
          <w:ilvl w:val="0"/>
          <w:numId w:val="36"/>
        </w:numPr>
        <w:spacing w:after="0"/>
        <w:ind w:left="426" w:hanging="426"/>
        <w:jc w:val="both"/>
        <w:rPr>
          <w:sz w:val="24"/>
          <w:szCs w:val="24"/>
          <w:lang w:val="sk-SK"/>
        </w:rPr>
      </w:pPr>
      <w:r>
        <w:rPr>
          <w:sz w:val="24"/>
          <w:szCs w:val="24"/>
          <w:lang w:val="sk-SK"/>
        </w:rPr>
        <w:t>p</w:t>
      </w:r>
      <w:r w:rsidR="00BF079E">
        <w:rPr>
          <w:sz w:val="24"/>
          <w:szCs w:val="24"/>
          <w:lang w:val="sk-SK"/>
        </w:rPr>
        <w:t>rihlásiť svoje dieťa do SŠKD a záujmových útvarov, využívať všetky služby školy a klubu v stanovenom čase.</w:t>
      </w:r>
    </w:p>
    <w:p w:rsidR="007426B8" w:rsidRDefault="007426B8" w:rsidP="00420668">
      <w:pPr>
        <w:tabs>
          <w:tab w:val="left" w:pos="0"/>
          <w:tab w:val="left" w:pos="180"/>
          <w:tab w:val="left" w:pos="900"/>
          <w:tab w:val="left" w:pos="1080"/>
        </w:tabs>
        <w:spacing w:before="240" w:after="240" w:line="276" w:lineRule="auto"/>
        <w:rPr>
          <w:rFonts w:ascii="Calibri" w:hAnsi="Calibri"/>
          <w:b/>
          <w:bCs/>
          <w:color w:val="548DD4"/>
          <w:sz w:val="24"/>
          <w:szCs w:val="24"/>
          <w:lang w:val="sk-SK"/>
        </w:rPr>
      </w:pPr>
      <w:r w:rsidRPr="00695913">
        <w:rPr>
          <w:rFonts w:ascii="Calibri" w:hAnsi="Calibri"/>
          <w:b/>
          <w:bCs/>
          <w:color w:val="548DD4"/>
          <w:sz w:val="24"/>
          <w:szCs w:val="24"/>
          <w:lang w:val="sk-SK"/>
        </w:rPr>
        <w:t>1.</w:t>
      </w:r>
      <w:r w:rsidR="00851E15" w:rsidRPr="00695913">
        <w:rPr>
          <w:rFonts w:ascii="Calibri" w:hAnsi="Calibri"/>
          <w:b/>
          <w:bCs/>
          <w:color w:val="548DD4"/>
          <w:sz w:val="24"/>
          <w:szCs w:val="24"/>
          <w:lang w:val="sk-SK"/>
        </w:rPr>
        <w:t>3.</w:t>
      </w:r>
      <w:r w:rsidR="0082576E">
        <w:rPr>
          <w:rFonts w:ascii="Calibri" w:hAnsi="Calibri"/>
          <w:b/>
          <w:bCs/>
          <w:color w:val="548DD4"/>
          <w:sz w:val="24"/>
          <w:szCs w:val="24"/>
          <w:lang w:val="sk-SK"/>
        </w:rPr>
        <w:t>2</w:t>
      </w:r>
      <w:r w:rsidRPr="00695913">
        <w:rPr>
          <w:rFonts w:ascii="Calibri" w:hAnsi="Calibri"/>
          <w:b/>
          <w:bCs/>
          <w:color w:val="548DD4"/>
          <w:sz w:val="24"/>
          <w:szCs w:val="24"/>
          <w:lang w:val="sk-SK"/>
        </w:rPr>
        <w:t xml:space="preserve"> Povinnosti zákonného zástupcu žiaka</w:t>
      </w:r>
    </w:p>
    <w:p w:rsidR="00EB5253" w:rsidRPr="000B10D9" w:rsidRDefault="000B10D9" w:rsidP="0082576E">
      <w:pPr>
        <w:tabs>
          <w:tab w:val="left" w:pos="0"/>
          <w:tab w:val="left" w:pos="180"/>
          <w:tab w:val="left" w:pos="900"/>
          <w:tab w:val="left" w:pos="1080"/>
        </w:tabs>
        <w:spacing w:before="200" w:after="200" w:line="276" w:lineRule="auto"/>
        <w:jc w:val="both"/>
        <w:rPr>
          <w:rFonts w:ascii="Calibri" w:hAnsi="Calibri"/>
          <w:bCs/>
          <w:sz w:val="24"/>
          <w:szCs w:val="24"/>
          <w:lang w:val="sk-SK"/>
        </w:rPr>
      </w:pPr>
      <w:r>
        <w:rPr>
          <w:rFonts w:ascii="Calibri" w:hAnsi="Calibri"/>
          <w:bCs/>
          <w:sz w:val="24"/>
          <w:szCs w:val="24"/>
          <w:lang w:val="sk-SK"/>
        </w:rPr>
        <w:t xml:space="preserve">Účasť v škole je dobrovoľná. </w:t>
      </w:r>
      <w:r w:rsidRPr="000B10D9">
        <w:rPr>
          <w:rFonts w:ascii="Calibri" w:hAnsi="Calibri"/>
          <w:bCs/>
          <w:sz w:val="24"/>
          <w:szCs w:val="24"/>
          <w:lang w:val="sk-SK"/>
        </w:rPr>
        <w:t>Všetci rodičia a žiaci majú rovnaké práva a povinnosti.</w:t>
      </w:r>
      <w:r>
        <w:rPr>
          <w:rFonts w:ascii="Calibri" w:hAnsi="Calibri"/>
          <w:bCs/>
          <w:sz w:val="24"/>
          <w:szCs w:val="24"/>
          <w:lang w:val="sk-SK"/>
        </w:rPr>
        <w:t xml:space="preserve"> Zákonný zástupca je povinný:</w:t>
      </w:r>
    </w:p>
    <w:p w:rsidR="00EB5253" w:rsidRDefault="00EB5253" w:rsidP="007830B3">
      <w:pPr>
        <w:pStyle w:val="Odsekzoznamu"/>
        <w:numPr>
          <w:ilvl w:val="0"/>
          <w:numId w:val="37"/>
        </w:numPr>
        <w:spacing w:after="0"/>
        <w:ind w:left="426" w:hanging="426"/>
        <w:jc w:val="both"/>
        <w:rPr>
          <w:sz w:val="24"/>
          <w:szCs w:val="24"/>
          <w:lang w:val="sk-SK"/>
        </w:rPr>
      </w:pPr>
      <w:r>
        <w:rPr>
          <w:sz w:val="24"/>
          <w:szCs w:val="24"/>
          <w:lang w:val="sk-SK"/>
        </w:rPr>
        <w:lastRenderedPageBreak/>
        <w:t>dodržiavať zmluvné podmienky, ktoré sú súčasťou prihlášky žiaka/ žiačky do školy a plniť si povinnosti z nich vyplývajúce,</w:t>
      </w:r>
    </w:p>
    <w:p w:rsidR="007426B8" w:rsidRPr="00695913" w:rsidRDefault="007426B8" w:rsidP="007830B3">
      <w:pPr>
        <w:pStyle w:val="Odsekzoznamu"/>
        <w:numPr>
          <w:ilvl w:val="0"/>
          <w:numId w:val="37"/>
        </w:numPr>
        <w:spacing w:after="0"/>
        <w:ind w:left="426" w:hanging="426"/>
        <w:jc w:val="both"/>
        <w:rPr>
          <w:sz w:val="24"/>
          <w:szCs w:val="24"/>
          <w:lang w:val="sk-SK"/>
        </w:rPr>
      </w:pPr>
      <w:r w:rsidRPr="00695913">
        <w:rPr>
          <w:sz w:val="24"/>
          <w:szCs w:val="24"/>
          <w:lang w:val="sk-SK"/>
        </w:rPr>
        <w:t>vytvoriť pre dieťa podmienky na prípravu, výchovu a vzdelanie v škole a na plnenie školských povinností,</w:t>
      </w:r>
    </w:p>
    <w:p w:rsidR="007426B8" w:rsidRDefault="007426B8" w:rsidP="007830B3">
      <w:pPr>
        <w:pStyle w:val="Odsekzoznamu"/>
        <w:numPr>
          <w:ilvl w:val="0"/>
          <w:numId w:val="37"/>
        </w:numPr>
        <w:spacing w:after="0"/>
        <w:ind w:left="426" w:hanging="426"/>
        <w:jc w:val="both"/>
        <w:rPr>
          <w:sz w:val="24"/>
          <w:szCs w:val="24"/>
          <w:lang w:val="sk-SK"/>
        </w:rPr>
      </w:pPr>
      <w:r w:rsidRPr="00695913">
        <w:rPr>
          <w:sz w:val="24"/>
          <w:szCs w:val="24"/>
          <w:lang w:val="sk-SK"/>
        </w:rPr>
        <w:t>dodržiavať podmienky výchovno-vzdelávacieho procesu svojho dieťaťa určené školským poriadkom,</w:t>
      </w:r>
    </w:p>
    <w:p w:rsidR="0040639A" w:rsidRPr="00695913" w:rsidRDefault="0040639A" w:rsidP="007830B3">
      <w:pPr>
        <w:pStyle w:val="Odsekzoznamu"/>
        <w:numPr>
          <w:ilvl w:val="0"/>
          <w:numId w:val="37"/>
        </w:numPr>
        <w:spacing w:after="0"/>
        <w:ind w:left="426" w:hanging="426"/>
        <w:jc w:val="both"/>
        <w:rPr>
          <w:sz w:val="24"/>
          <w:szCs w:val="24"/>
          <w:lang w:val="sk-SK"/>
        </w:rPr>
      </w:pPr>
      <w:r>
        <w:rPr>
          <w:sz w:val="24"/>
          <w:szCs w:val="24"/>
          <w:lang w:val="sk-SK"/>
        </w:rPr>
        <w:t>v prípade neavizovaného a vopred ospravedlneného meškania rešpektovať zaradenie žiaka až do ďalšej vyučovacej hodiny. Učivo zo zameškanej hodiny konzultovať a dobrať individuálne,</w:t>
      </w:r>
    </w:p>
    <w:p w:rsidR="007426B8" w:rsidRPr="00695913" w:rsidRDefault="007426B8" w:rsidP="007830B3">
      <w:pPr>
        <w:pStyle w:val="Odsekzoznamu"/>
        <w:numPr>
          <w:ilvl w:val="0"/>
          <w:numId w:val="37"/>
        </w:numPr>
        <w:spacing w:after="0"/>
        <w:ind w:left="426" w:hanging="426"/>
        <w:jc w:val="both"/>
        <w:rPr>
          <w:sz w:val="24"/>
          <w:szCs w:val="24"/>
          <w:lang w:val="sk-SK"/>
        </w:rPr>
      </w:pPr>
      <w:r w:rsidRPr="00695913">
        <w:rPr>
          <w:sz w:val="24"/>
          <w:szCs w:val="24"/>
          <w:lang w:val="sk-SK"/>
        </w:rPr>
        <w:t>dbať na sociálne a kultúrne zázemie dieťaťa a rešpektovať jeho špeciálne výchovno-vzdelávacie potreby,</w:t>
      </w:r>
    </w:p>
    <w:p w:rsidR="007426B8" w:rsidRDefault="007426B8" w:rsidP="007830B3">
      <w:pPr>
        <w:pStyle w:val="Odsekzoznamu"/>
        <w:numPr>
          <w:ilvl w:val="0"/>
          <w:numId w:val="37"/>
        </w:numPr>
        <w:spacing w:after="0"/>
        <w:ind w:left="426" w:hanging="426"/>
        <w:jc w:val="both"/>
        <w:rPr>
          <w:sz w:val="24"/>
          <w:szCs w:val="24"/>
          <w:lang w:val="sk-SK"/>
        </w:rPr>
      </w:pPr>
      <w:r w:rsidRPr="00695913">
        <w:rPr>
          <w:sz w:val="24"/>
          <w:szCs w:val="24"/>
          <w:lang w:val="sk-SK"/>
        </w:rPr>
        <w:t>informovať školu alebo školské zariadenie o zmene zdravotnej spôsobilosti dieťaťa, jeho zdravotných problémoch alebo iných závažných skutočnostiach, ktoré by mohli mať vply</w:t>
      </w:r>
      <w:r w:rsidR="00EB5253">
        <w:rPr>
          <w:sz w:val="24"/>
          <w:szCs w:val="24"/>
          <w:lang w:val="sk-SK"/>
        </w:rPr>
        <w:t xml:space="preserve">v na priebeh </w:t>
      </w:r>
      <w:r w:rsidR="000F54CC">
        <w:rPr>
          <w:sz w:val="24"/>
          <w:szCs w:val="24"/>
          <w:lang w:val="sk-SK"/>
        </w:rPr>
        <w:t>a výsledky výchovy,</w:t>
      </w:r>
      <w:r w:rsidR="00EB5253">
        <w:rPr>
          <w:sz w:val="24"/>
          <w:szCs w:val="24"/>
          <w:lang w:val="sk-SK"/>
        </w:rPr>
        <w:t> vzdelania</w:t>
      </w:r>
      <w:r w:rsidRPr="00695913">
        <w:rPr>
          <w:sz w:val="24"/>
          <w:szCs w:val="24"/>
          <w:lang w:val="sk-SK"/>
        </w:rPr>
        <w:t>,</w:t>
      </w:r>
      <w:r w:rsidR="000F54CC">
        <w:rPr>
          <w:sz w:val="24"/>
          <w:szCs w:val="24"/>
          <w:lang w:val="sk-SK"/>
        </w:rPr>
        <w:t xml:space="preserve"> </w:t>
      </w:r>
      <w:r w:rsidR="00EB5253">
        <w:rPr>
          <w:sz w:val="24"/>
          <w:szCs w:val="24"/>
          <w:lang w:val="sk-SK"/>
        </w:rPr>
        <w:t>bezodkladne p</w:t>
      </w:r>
      <w:r w:rsidR="000F54CC">
        <w:rPr>
          <w:sz w:val="24"/>
          <w:szCs w:val="24"/>
          <w:lang w:val="sk-SK"/>
        </w:rPr>
        <w:t>redložiť akúkoľvek dokumentáciu, (lekárske správy, výsledky psychologických a špec.-ped. vyšetrení), ktorých závery a odporúčania úzko súvisia s</w:t>
      </w:r>
      <w:r w:rsidR="00D620AA">
        <w:rPr>
          <w:sz w:val="24"/>
          <w:szCs w:val="24"/>
          <w:lang w:val="sk-SK"/>
        </w:rPr>
        <w:t xml:space="preserve"> výchovno-vzdelávacími procesmi. V prípade zdravotných zmien u žiaka počas školského roka, si škola vyhradzuje právo ukončiť vzdelávanie žiaka, pokiaľ pôjde o požiadavky a potreby zákonných zástupcov a žiaka </w:t>
      </w:r>
      <w:r w:rsidR="0062697C">
        <w:rPr>
          <w:sz w:val="24"/>
          <w:szCs w:val="24"/>
          <w:lang w:val="sk-SK"/>
        </w:rPr>
        <w:t>nezlu</w:t>
      </w:r>
      <w:r w:rsidR="00D620AA">
        <w:rPr>
          <w:sz w:val="24"/>
          <w:szCs w:val="24"/>
          <w:lang w:val="sk-SK"/>
        </w:rPr>
        <w:t>čiteľné s povinnosťami a možnosťami školy ako profesionálneho v</w:t>
      </w:r>
      <w:r w:rsidR="0062697C">
        <w:rPr>
          <w:sz w:val="24"/>
          <w:szCs w:val="24"/>
          <w:lang w:val="sk-SK"/>
        </w:rPr>
        <w:t>ýchovnovzdelávacieho zariadenia, bez nároku školy na zmluvnú pokutu a výpovednú lehotu.</w:t>
      </w:r>
    </w:p>
    <w:p w:rsidR="001B50D2" w:rsidRDefault="001B50D2" w:rsidP="007830B3">
      <w:pPr>
        <w:pStyle w:val="Odsekzoznamu"/>
        <w:numPr>
          <w:ilvl w:val="0"/>
          <w:numId w:val="37"/>
        </w:numPr>
        <w:spacing w:after="0"/>
        <w:ind w:left="426" w:hanging="426"/>
        <w:jc w:val="both"/>
        <w:rPr>
          <w:sz w:val="24"/>
          <w:szCs w:val="24"/>
          <w:lang w:val="sk-SK"/>
        </w:rPr>
      </w:pPr>
      <w:r>
        <w:rPr>
          <w:sz w:val="24"/>
          <w:szCs w:val="24"/>
          <w:lang w:val="sk-SK"/>
        </w:rPr>
        <w:t>komunikovať s PZ priamo, v prípade problémov preferovať osobný rozhovor. Elektronickú komunikáciu používať len pre promptné informovanie – ospravedlnenia, prehľad úloh, technické informácie. Využívať oficiálne telefonické a e-mailové kontakty školy uvedené na jej we</w:t>
      </w:r>
      <w:r w:rsidR="000F54CC">
        <w:rPr>
          <w:sz w:val="24"/>
          <w:szCs w:val="24"/>
          <w:lang w:val="sk-SK"/>
        </w:rPr>
        <w:t>b</w:t>
      </w:r>
      <w:r>
        <w:rPr>
          <w:sz w:val="24"/>
          <w:szCs w:val="24"/>
          <w:lang w:val="sk-SK"/>
        </w:rPr>
        <w:t>ovej stránke,</w:t>
      </w:r>
    </w:p>
    <w:p w:rsidR="001B50D2" w:rsidRDefault="001B50D2" w:rsidP="007830B3">
      <w:pPr>
        <w:pStyle w:val="Odsekzoznamu"/>
        <w:numPr>
          <w:ilvl w:val="0"/>
          <w:numId w:val="37"/>
        </w:numPr>
        <w:spacing w:after="0"/>
        <w:ind w:left="426" w:hanging="426"/>
        <w:jc w:val="both"/>
        <w:rPr>
          <w:sz w:val="24"/>
          <w:szCs w:val="24"/>
          <w:lang w:val="sk-SK"/>
        </w:rPr>
      </w:pPr>
      <w:r>
        <w:rPr>
          <w:sz w:val="24"/>
          <w:szCs w:val="24"/>
          <w:lang w:val="sk-SK"/>
        </w:rPr>
        <w:t>rešpektovať pracovný čas PZ a zamestnancov školy</w:t>
      </w:r>
      <w:r w:rsidR="00EA3A3B">
        <w:rPr>
          <w:sz w:val="24"/>
          <w:szCs w:val="24"/>
          <w:lang w:val="sk-SK"/>
        </w:rPr>
        <w:t>, komunikáciu v inom čase je možné požadovať len po dohovore s pedagógmi,</w:t>
      </w:r>
    </w:p>
    <w:p w:rsidR="00EA3A3B" w:rsidRDefault="00EA3A3B" w:rsidP="007830B3">
      <w:pPr>
        <w:pStyle w:val="Odsekzoznamu"/>
        <w:numPr>
          <w:ilvl w:val="0"/>
          <w:numId w:val="37"/>
        </w:numPr>
        <w:spacing w:after="0"/>
        <w:ind w:left="426" w:hanging="426"/>
        <w:jc w:val="both"/>
        <w:rPr>
          <w:sz w:val="24"/>
          <w:szCs w:val="24"/>
          <w:lang w:val="sk-SK"/>
        </w:rPr>
      </w:pPr>
      <w:r>
        <w:rPr>
          <w:sz w:val="24"/>
          <w:szCs w:val="24"/>
          <w:lang w:val="sk-SK"/>
        </w:rPr>
        <w:t xml:space="preserve">bez avizovaného meškania pri nedodržaní času starostlivosti o dieťa do 16.30 bezodkladne uhradiť sumu 10 EUR/ začatá hodina ako služby baby-sittingu nad rámec </w:t>
      </w:r>
      <w:r w:rsidR="000F54CC">
        <w:rPr>
          <w:sz w:val="24"/>
          <w:szCs w:val="24"/>
          <w:lang w:val="sk-SK"/>
        </w:rPr>
        <w:t>povinností školy a</w:t>
      </w:r>
      <w:r w:rsidR="00EB5253">
        <w:rPr>
          <w:sz w:val="24"/>
          <w:szCs w:val="24"/>
          <w:lang w:val="sk-SK"/>
        </w:rPr>
        <w:t xml:space="preserve"> klubu,</w:t>
      </w:r>
    </w:p>
    <w:p w:rsidR="00EB5253" w:rsidRDefault="00EB5253" w:rsidP="007830B3">
      <w:pPr>
        <w:pStyle w:val="Odsekzoznamu"/>
        <w:numPr>
          <w:ilvl w:val="0"/>
          <w:numId w:val="37"/>
        </w:numPr>
        <w:spacing w:after="0"/>
        <w:ind w:left="426" w:hanging="426"/>
        <w:jc w:val="both"/>
        <w:rPr>
          <w:sz w:val="24"/>
          <w:szCs w:val="24"/>
          <w:lang w:val="sk-SK"/>
        </w:rPr>
      </w:pPr>
      <w:r>
        <w:rPr>
          <w:sz w:val="24"/>
          <w:szCs w:val="24"/>
          <w:lang w:val="sk-SK"/>
        </w:rPr>
        <w:t>rešpektovať odbornú spôsobilosť a výkon práce PZ, v zmysle platnej legislatívy nezasahovať do ich kompetencií,</w:t>
      </w:r>
    </w:p>
    <w:p w:rsidR="00EB5253" w:rsidRPr="00695913" w:rsidRDefault="00EB5253" w:rsidP="007830B3">
      <w:pPr>
        <w:pStyle w:val="Odsekzoznamu"/>
        <w:numPr>
          <w:ilvl w:val="0"/>
          <w:numId w:val="37"/>
        </w:numPr>
        <w:spacing w:after="0"/>
        <w:ind w:left="426" w:hanging="426"/>
        <w:jc w:val="both"/>
        <w:rPr>
          <w:sz w:val="24"/>
          <w:szCs w:val="24"/>
          <w:lang w:val="sk-SK"/>
        </w:rPr>
      </w:pPr>
      <w:r>
        <w:rPr>
          <w:sz w:val="24"/>
          <w:szCs w:val="24"/>
          <w:lang w:val="sk-SK"/>
        </w:rPr>
        <w:t>v prípade akýchkoľvek vážnych problémov a neriešenie problémov zo strany PZ, bezodkladne konktaktovať RŠ alebo zástupcov RŠ,</w:t>
      </w:r>
    </w:p>
    <w:p w:rsidR="007426B8" w:rsidRPr="00695913" w:rsidRDefault="007426B8" w:rsidP="007830B3">
      <w:pPr>
        <w:pStyle w:val="Odsekzoznamu"/>
        <w:numPr>
          <w:ilvl w:val="0"/>
          <w:numId w:val="37"/>
        </w:numPr>
        <w:spacing w:after="0"/>
        <w:ind w:left="426" w:hanging="426"/>
        <w:jc w:val="both"/>
        <w:rPr>
          <w:sz w:val="24"/>
          <w:szCs w:val="24"/>
          <w:lang w:val="sk-SK"/>
        </w:rPr>
      </w:pPr>
      <w:r w:rsidRPr="00695913">
        <w:rPr>
          <w:sz w:val="24"/>
          <w:szCs w:val="24"/>
          <w:lang w:val="sk-SK"/>
        </w:rPr>
        <w:t xml:space="preserve">nahradiť škodu, ktorú žiak úmyselne </w:t>
      </w:r>
      <w:r w:rsidR="000F54CC">
        <w:rPr>
          <w:sz w:val="24"/>
          <w:szCs w:val="24"/>
          <w:lang w:val="sk-SK"/>
        </w:rPr>
        <w:t xml:space="preserve">alebo </w:t>
      </w:r>
      <w:r w:rsidRPr="00695913">
        <w:rPr>
          <w:sz w:val="24"/>
          <w:szCs w:val="24"/>
          <w:lang w:val="sk-SK"/>
        </w:rPr>
        <w:t>porušením školského poriadku zavinil,</w:t>
      </w:r>
    </w:p>
    <w:p w:rsidR="007426B8" w:rsidRPr="00695913" w:rsidRDefault="007426B8" w:rsidP="007830B3">
      <w:pPr>
        <w:pStyle w:val="Odsekzoznamu"/>
        <w:numPr>
          <w:ilvl w:val="0"/>
          <w:numId w:val="37"/>
        </w:numPr>
        <w:spacing w:after="0"/>
        <w:ind w:left="426" w:hanging="426"/>
        <w:jc w:val="both"/>
        <w:rPr>
          <w:sz w:val="24"/>
          <w:szCs w:val="24"/>
          <w:lang w:val="sk-SK"/>
        </w:rPr>
      </w:pPr>
      <w:r w:rsidRPr="00695913">
        <w:rPr>
          <w:sz w:val="24"/>
          <w:szCs w:val="24"/>
          <w:lang w:val="sk-SK"/>
        </w:rPr>
        <w:t xml:space="preserve">dbať na to, aby dieťa dochádzalo do školy pravidelne a včas, </w:t>
      </w:r>
      <w:r w:rsidR="00EB5253">
        <w:rPr>
          <w:sz w:val="24"/>
          <w:szCs w:val="24"/>
          <w:lang w:val="sk-SK"/>
        </w:rPr>
        <w:t>riadne pripravené, vopred</w:t>
      </w:r>
      <w:r w:rsidR="00267B51">
        <w:rPr>
          <w:sz w:val="24"/>
          <w:szCs w:val="24"/>
          <w:lang w:val="sk-SK"/>
        </w:rPr>
        <w:t xml:space="preserve"> nahlásiť neprítomnosť svojho dieťaťa</w:t>
      </w:r>
      <w:r w:rsidR="00EB5253">
        <w:rPr>
          <w:sz w:val="24"/>
          <w:szCs w:val="24"/>
          <w:lang w:val="sk-SK"/>
        </w:rPr>
        <w:t xml:space="preserve"> (ako aj ranné meškanie)</w:t>
      </w:r>
      <w:r w:rsidR="00267B51">
        <w:rPr>
          <w:sz w:val="24"/>
          <w:szCs w:val="24"/>
          <w:lang w:val="sk-SK"/>
        </w:rPr>
        <w:t xml:space="preserve">, do dvoch pracovných dní </w:t>
      </w:r>
      <w:r w:rsidR="00454DDC">
        <w:rPr>
          <w:sz w:val="24"/>
          <w:szCs w:val="24"/>
          <w:lang w:val="sk-SK"/>
        </w:rPr>
        <w:t xml:space="preserve">písomne </w:t>
      </w:r>
      <w:r w:rsidR="00267B51">
        <w:rPr>
          <w:sz w:val="24"/>
          <w:szCs w:val="24"/>
          <w:lang w:val="sk-SK"/>
        </w:rPr>
        <w:t xml:space="preserve">ospravedlniť neúčasť na vyučovaní svojho dieťaťa, </w:t>
      </w:r>
      <w:r w:rsidRPr="00695913">
        <w:rPr>
          <w:sz w:val="24"/>
          <w:szCs w:val="24"/>
          <w:lang w:val="sk-SK"/>
        </w:rPr>
        <w:t>písomne oznámiť vedeniu školy zmenu školského zariadenia</w:t>
      </w:r>
      <w:r w:rsidR="00EB5253">
        <w:rPr>
          <w:sz w:val="24"/>
          <w:szCs w:val="24"/>
          <w:lang w:val="sk-SK"/>
        </w:rPr>
        <w:t xml:space="preserve"> v zmysle zmluvných podmienok</w:t>
      </w:r>
      <w:r w:rsidRPr="00695913">
        <w:rPr>
          <w:sz w:val="24"/>
          <w:szCs w:val="24"/>
          <w:lang w:val="sk-SK"/>
        </w:rPr>
        <w:t>,</w:t>
      </w:r>
    </w:p>
    <w:p w:rsidR="007426B8" w:rsidRPr="00695913" w:rsidRDefault="00916E3C" w:rsidP="007830B3">
      <w:pPr>
        <w:pStyle w:val="Odsekzoznamu"/>
        <w:numPr>
          <w:ilvl w:val="0"/>
          <w:numId w:val="37"/>
        </w:numPr>
        <w:spacing w:after="0"/>
        <w:ind w:left="426" w:hanging="426"/>
        <w:jc w:val="both"/>
        <w:rPr>
          <w:sz w:val="24"/>
          <w:szCs w:val="24"/>
          <w:lang w:val="sk-SK"/>
        </w:rPr>
      </w:pPr>
      <w:r>
        <w:rPr>
          <w:sz w:val="24"/>
          <w:szCs w:val="24"/>
          <w:lang w:val="sk-SK"/>
        </w:rPr>
        <w:lastRenderedPageBreak/>
        <w:t xml:space="preserve">rešpektovať vyučovací proces, </w:t>
      </w:r>
      <w:r w:rsidR="007426B8" w:rsidRPr="00695913">
        <w:rPr>
          <w:sz w:val="24"/>
          <w:szCs w:val="24"/>
          <w:lang w:val="sk-SK"/>
        </w:rPr>
        <w:t xml:space="preserve"> </w:t>
      </w:r>
      <w:r>
        <w:rPr>
          <w:sz w:val="24"/>
          <w:szCs w:val="24"/>
          <w:lang w:val="sk-SK"/>
        </w:rPr>
        <w:t>ne</w:t>
      </w:r>
      <w:r w:rsidR="007426B8" w:rsidRPr="00695913">
        <w:rPr>
          <w:sz w:val="24"/>
          <w:szCs w:val="24"/>
          <w:lang w:val="sk-SK"/>
        </w:rPr>
        <w:t>vstupovať počas vyučovania do priestorov školy a </w:t>
      </w:r>
      <w:r w:rsidR="003F5620">
        <w:rPr>
          <w:sz w:val="24"/>
          <w:szCs w:val="24"/>
          <w:lang w:val="sk-SK"/>
        </w:rPr>
        <w:t>narúšať</w:t>
      </w:r>
      <w:r w:rsidR="007426B8" w:rsidRPr="00695913">
        <w:rPr>
          <w:sz w:val="24"/>
          <w:szCs w:val="24"/>
          <w:lang w:val="sk-SK"/>
        </w:rPr>
        <w:t xml:space="preserve"> </w:t>
      </w:r>
      <w:r w:rsidR="00EB5253">
        <w:rPr>
          <w:sz w:val="24"/>
          <w:szCs w:val="24"/>
          <w:lang w:val="sk-SK"/>
        </w:rPr>
        <w:t xml:space="preserve">tým </w:t>
      </w:r>
      <w:r w:rsidR="007426B8" w:rsidRPr="00695913">
        <w:rPr>
          <w:sz w:val="24"/>
          <w:szCs w:val="24"/>
          <w:lang w:val="sk-SK"/>
        </w:rPr>
        <w:t>výchovno-vzdelávací proces, pokiaľ</w:t>
      </w:r>
      <w:r w:rsidR="0040639A">
        <w:rPr>
          <w:sz w:val="24"/>
          <w:szCs w:val="24"/>
          <w:lang w:val="sk-SK"/>
        </w:rPr>
        <w:t xml:space="preserve"> iný termín príchodu nebude vopred dohodnutý</w:t>
      </w:r>
      <w:r w:rsidR="007426B8" w:rsidRPr="00695913">
        <w:rPr>
          <w:sz w:val="24"/>
          <w:szCs w:val="24"/>
          <w:lang w:val="sk-SK"/>
        </w:rPr>
        <w:t xml:space="preserve">, </w:t>
      </w:r>
      <w:r w:rsidR="0040639A">
        <w:rPr>
          <w:sz w:val="24"/>
          <w:szCs w:val="24"/>
          <w:lang w:val="sk-SK"/>
        </w:rPr>
        <w:t>resp.</w:t>
      </w:r>
      <w:r w:rsidR="007426B8" w:rsidRPr="00695913">
        <w:rPr>
          <w:sz w:val="24"/>
          <w:szCs w:val="24"/>
          <w:lang w:val="sk-SK"/>
        </w:rPr>
        <w:t xml:space="preserve"> povolené riaditeľkou školy alebo jej zástupcom,</w:t>
      </w:r>
    </w:p>
    <w:p w:rsidR="00267B51" w:rsidRDefault="007426B8" w:rsidP="007830B3">
      <w:pPr>
        <w:pStyle w:val="Odsekzoznamu"/>
        <w:numPr>
          <w:ilvl w:val="0"/>
          <w:numId w:val="37"/>
        </w:numPr>
        <w:spacing w:after="0"/>
        <w:ind w:left="426" w:hanging="426"/>
        <w:jc w:val="both"/>
        <w:rPr>
          <w:sz w:val="24"/>
          <w:szCs w:val="24"/>
          <w:lang w:val="sk-SK"/>
        </w:rPr>
      </w:pPr>
      <w:r w:rsidRPr="00695913">
        <w:rPr>
          <w:sz w:val="24"/>
          <w:szCs w:val="24"/>
          <w:lang w:val="sk-SK"/>
        </w:rPr>
        <w:t>rodič má plnú zodpovednosť za svo</w:t>
      </w:r>
      <w:r w:rsidR="007075AF">
        <w:rPr>
          <w:sz w:val="24"/>
          <w:szCs w:val="24"/>
          <w:lang w:val="sk-SK"/>
        </w:rPr>
        <w:t>je dieťa v čase mimo vyučovania,</w:t>
      </w:r>
    </w:p>
    <w:p w:rsidR="0040639A" w:rsidRDefault="0040639A" w:rsidP="0040639A">
      <w:pPr>
        <w:pStyle w:val="Odsekzoznamu"/>
        <w:numPr>
          <w:ilvl w:val="0"/>
          <w:numId w:val="37"/>
        </w:numPr>
        <w:spacing w:after="0"/>
        <w:ind w:left="426" w:hanging="426"/>
        <w:jc w:val="both"/>
        <w:rPr>
          <w:sz w:val="24"/>
          <w:szCs w:val="24"/>
          <w:lang w:val="sk-SK"/>
        </w:rPr>
      </w:pPr>
      <w:r>
        <w:rPr>
          <w:sz w:val="24"/>
          <w:szCs w:val="24"/>
          <w:lang w:val="sk-SK"/>
        </w:rPr>
        <w:t>v</w:t>
      </w:r>
      <w:r w:rsidR="00087D07">
        <w:rPr>
          <w:sz w:val="24"/>
          <w:szCs w:val="24"/>
          <w:lang w:val="sk-SK"/>
        </w:rPr>
        <w:t>oči škole ako takej (všetým zamestnancom, žiakom a ich zákonným zástupcom) vystupovať v duchu morálnych zásad a fair play, dbať na dobré meno</w:t>
      </w:r>
      <w:r>
        <w:rPr>
          <w:sz w:val="24"/>
          <w:szCs w:val="24"/>
          <w:lang w:val="sk-SK"/>
        </w:rPr>
        <w:t xml:space="preserve"> školy a podporovať jej činnosť, správať sa korektne.</w:t>
      </w:r>
    </w:p>
    <w:p w:rsidR="00851E15" w:rsidRDefault="00851E15" w:rsidP="00420668">
      <w:pPr>
        <w:pStyle w:val="odsek"/>
        <w:numPr>
          <w:ilvl w:val="0"/>
          <w:numId w:val="0"/>
        </w:numPr>
        <w:spacing w:before="240" w:after="240"/>
        <w:rPr>
          <w:rFonts w:ascii="Calibri" w:hAnsi="Calibri"/>
          <w:b/>
          <w:color w:val="17365D"/>
        </w:rPr>
      </w:pPr>
      <w:r w:rsidRPr="0082576E">
        <w:rPr>
          <w:rFonts w:ascii="Calibri" w:hAnsi="Calibri"/>
          <w:b/>
          <w:bCs/>
          <w:color w:val="17365D"/>
        </w:rPr>
        <w:t>1.4</w:t>
      </w:r>
      <w:r w:rsidR="0082576E" w:rsidRPr="0082576E">
        <w:rPr>
          <w:rFonts w:ascii="Calibri" w:hAnsi="Calibri"/>
          <w:b/>
          <w:bCs/>
          <w:color w:val="17365D"/>
        </w:rPr>
        <w:t xml:space="preserve"> </w:t>
      </w:r>
      <w:r w:rsidR="0082576E">
        <w:rPr>
          <w:rFonts w:ascii="Calibri" w:hAnsi="Calibri"/>
          <w:b/>
          <w:bCs/>
          <w:color w:val="17365D"/>
        </w:rPr>
        <w:t xml:space="preserve">Práva a </w:t>
      </w:r>
      <w:r w:rsidRPr="0082576E">
        <w:rPr>
          <w:rFonts w:ascii="Calibri" w:hAnsi="Calibri"/>
          <w:b/>
          <w:bCs/>
          <w:color w:val="17365D"/>
        </w:rPr>
        <w:t>povinnosti zamestnanca</w:t>
      </w:r>
      <w:r w:rsidRPr="0082576E">
        <w:rPr>
          <w:rFonts w:ascii="Calibri" w:hAnsi="Calibri"/>
          <w:b/>
          <w:color w:val="17365D"/>
        </w:rPr>
        <w:t xml:space="preserve"> </w:t>
      </w:r>
    </w:p>
    <w:p w:rsidR="0082576E" w:rsidRPr="0082576E" w:rsidRDefault="00D91B6B" w:rsidP="00420668">
      <w:pPr>
        <w:pStyle w:val="odsek"/>
        <w:numPr>
          <w:ilvl w:val="0"/>
          <w:numId w:val="0"/>
        </w:numPr>
        <w:spacing w:before="240" w:after="240"/>
        <w:rPr>
          <w:rFonts w:ascii="Calibri" w:hAnsi="Calibri"/>
          <w:b/>
          <w:color w:val="548DD4"/>
        </w:rPr>
      </w:pPr>
      <w:r>
        <w:rPr>
          <w:rFonts w:ascii="Calibri" w:hAnsi="Calibri"/>
          <w:b/>
          <w:color w:val="548DD4"/>
        </w:rPr>
        <w:t>1.4.1 Základné povinnosti</w:t>
      </w:r>
      <w:r w:rsidR="0082576E" w:rsidRPr="0082576E">
        <w:rPr>
          <w:rFonts w:ascii="Calibri" w:hAnsi="Calibri"/>
          <w:b/>
          <w:color w:val="548DD4"/>
        </w:rPr>
        <w:t xml:space="preserve"> zamestnanca</w:t>
      </w:r>
    </w:p>
    <w:p w:rsidR="00851E15" w:rsidRDefault="001619EF" w:rsidP="00851E15">
      <w:pPr>
        <w:pStyle w:val="odsek"/>
        <w:numPr>
          <w:ilvl w:val="0"/>
          <w:numId w:val="0"/>
        </w:numPr>
        <w:rPr>
          <w:rFonts w:ascii="Calibri" w:hAnsi="Calibri"/>
          <w:color w:val="auto"/>
        </w:rPr>
      </w:pPr>
      <w:r>
        <w:rPr>
          <w:rFonts w:ascii="Calibri" w:hAnsi="Calibri"/>
          <w:color w:val="auto"/>
        </w:rPr>
        <w:t>Zamestnanc</w:t>
      </w:r>
      <w:r w:rsidR="001D0EB1">
        <w:rPr>
          <w:rFonts w:ascii="Calibri" w:hAnsi="Calibri"/>
          <w:color w:val="auto"/>
        </w:rPr>
        <w:t>i</w:t>
      </w:r>
      <w:r>
        <w:rPr>
          <w:rFonts w:ascii="Calibri" w:hAnsi="Calibri"/>
          <w:color w:val="auto"/>
        </w:rPr>
        <w:t xml:space="preserve"> Súkromnej zákadnej školy sa riadia všeobecnými zákonmi SR. Všeobecné práva a povinnosti zamestnancov definuje </w:t>
      </w:r>
      <w:r w:rsidR="001D0EB1">
        <w:rPr>
          <w:rFonts w:ascii="Calibri" w:hAnsi="Calibri"/>
          <w:color w:val="auto"/>
        </w:rPr>
        <w:t>Z</w:t>
      </w:r>
      <w:r>
        <w:rPr>
          <w:rFonts w:ascii="Calibri" w:hAnsi="Calibri"/>
          <w:color w:val="auto"/>
        </w:rPr>
        <w:t xml:space="preserve">ákonník práce. </w:t>
      </w:r>
      <w:r w:rsidR="00851E15" w:rsidRPr="00695913">
        <w:rPr>
          <w:rFonts w:ascii="Calibri" w:hAnsi="Calibri"/>
          <w:color w:val="auto"/>
        </w:rPr>
        <w:t>Zamestnanec je povinný najmä</w:t>
      </w:r>
      <w:r w:rsidR="00916E3C">
        <w:rPr>
          <w:rFonts w:ascii="Calibri" w:hAnsi="Calibri"/>
          <w:color w:val="auto"/>
        </w:rPr>
        <w:t>:</w:t>
      </w:r>
    </w:p>
    <w:p w:rsidR="009F77D1" w:rsidRPr="00185F3B" w:rsidRDefault="009F77D1" w:rsidP="00185F3B">
      <w:pPr>
        <w:pStyle w:val="odsek"/>
        <w:numPr>
          <w:ilvl w:val="0"/>
          <w:numId w:val="40"/>
        </w:numPr>
        <w:ind w:left="426" w:hanging="426"/>
        <w:rPr>
          <w:rFonts w:ascii="Calibri" w:hAnsi="Calibri"/>
        </w:rPr>
      </w:pPr>
      <w:r w:rsidRPr="00185F3B">
        <w:rPr>
          <w:rFonts w:ascii="Calibri" w:hAnsi="Calibri"/>
        </w:rPr>
        <w:t xml:space="preserve">pracovať zodpovedne a riadne, plniť pokyny nadriadených vydané v súlade s právnymi predpismi. V pracovnom čase nie je dovolené viesť súkromné  telefonické rozhovory ani používať súkromné mobilné telefóny. Na pracovné účely je nepretržite k dispozícii pevná linka a služobný mobilný telefón. Počas vyučovacích hodín a priamej výchovnej činnosti nie je dovolené telefonovanie ani v pracovných záležitostiach s výnimkou vážnej situácie a kontaktovania nadriadeného,  </w:t>
      </w:r>
    </w:p>
    <w:p w:rsidR="009F77D1" w:rsidRPr="00185F3B" w:rsidRDefault="009F77D1" w:rsidP="00185F3B">
      <w:pPr>
        <w:pStyle w:val="odsek"/>
        <w:numPr>
          <w:ilvl w:val="0"/>
          <w:numId w:val="40"/>
        </w:numPr>
        <w:ind w:left="426" w:hanging="426"/>
        <w:rPr>
          <w:rFonts w:ascii="Calibri" w:hAnsi="Calibri"/>
        </w:rPr>
      </w:pPr>
      <w:r w:rsidRPr="00185F3B">
        <w:rPr>
          <w:rFonts w:ascii="Calibri" w:hAnsi="Calibri"/>
        </w:rPr>
        <w:t>dbať na profesionálnu a morálnu úroveň svojej práce. Nie je dovolené zamestnancom školy využívať akékoľvek služby od klientov Súkromnej základnej školy, Súkromnej MŠ a Montessori centra ani poskytovať služby mimo predmetu pracovnej zmluvy. V pracovnom čase nie je dovolené viesť rozhovory s klientmi školy, prijímať od nich dary a drobné pozornosti, prijímať osobné návštevy, fajčiť, požívať alkoholické nápoje a iné omamné látky,</w:t>
      </w:r>
    </w:p>
    <w:p w:rsidR="009F77D1" w:rsidRPr="00185F3B" w:rsidRDefault="009F77D1" w:rsidP="00185F3B">
      <w:pPr>
        <w:pStyle w:val="odsek"/>
        <w:numPr>
          <w:ilvl w:val="0"/>
          <w:numId w:val="40"/>
        </w:numPr>
        <w:ind w:left="426" w:hanging="426"/>
        <w:rPr>
          <w:rFonts w:ascii="Calibri" w:hAnsi="Calibri"/>
        </w:rPr>
      </w:pPr>
      <w:r w:rsidRPr="00185F3B">
        <w:rPr>
          <w:rFonts w:ascii="Calibri" w:hAnsi="Calibri"/>
        </w:rPr>
        <w:t xml:space="preserve">vytvárať pozitívnu pracovnú klímu  bezvýhradne  voči </w:t>
      </w:r>
      <w:r w:rsidRPr="00185F3B">
        <w:rPr>
          <w:rFonts w:ascii="Calibri" w:hAnsi="Calibri"/>
          <w:u w:val="single"/>
        </w:rPr>
        <w:t>všetkým</w:t>
      </w:r>
      <w:r w:rsidRPr="00185F3B">
        <w:rPr>
          <w:rFonts w:ascii="Calibri" w:hAnsi="Calibri"/>
        </w:rPr>
        <w:t xml:space="preserve"> žiakom, zákonným zástupcom a zamestnancom školy i v kontakte s verejnosťou. </w:t>
      </w:r>
      <w:r w:rsidRPr="00185F3B">
        <w:rPr>
          <w:rFonts w:ascii="Calibri" w:hAnsi="Calibri"/>
          <w:u w:val="single"/>
        </w:rPr>
        <w:t>Vystupovať priamo</w:t>
      </w:r>
      <w:r w:rsidRPr="00185F3B">
        <w:rPr>
          <w:rFonts w:ascii="Calibri" w:hAnsi="Calibri"/>
        </w:rPr>
        <w:t xml:space="preserve"> </w:t>
      </w:r>
      <w:r w:rsidRPr="00185F3B">
        <w:rPr>
          <w:rFonts w:ascii="Calibri" w:hAnsi="Calibri"/>
          <w:u w:val="single"/>
        </w:rPr>
        <w:t>a otvorene</w:t>
      </w:r>
      <w:r w:rsidRPr="00185F3B">
        <w:rPr>
          <w:rFonts w:ascii="Calibri" w:hAnsi="Calibri"/>
        </w:rPr>
        <w:t>, požívať len konštruktívnu kritiku. Nie je dovolené akýmkoľvek spôsobom prenášať prípadné osobné spory na pracovisko a riešiť ich v pracovnom čase,</w:t>
      </w:r>
    </w:p>
    <w:p w:rsidR="009F77D1" w:rsidRPr="00185F3B" w:rsidRDefault="009F77D1" w:rsidP="00185F3B">
      <w:pPr>
        <w:pStyle w:val="odsek"/>
        <w:numPr>
          <w:ilvl w:val="0"/>
          <w:numId w:val="40"/>
        </w:numPr>
        <w:ind w:left="426" w:hanging="426"/>
        <w:rPr>
          <w:rFonts w:ascii="Calibri" w:hAnsi="Calibri"/>
        </w:rPr>
      </w:pPr>
      <w:r w:rsidRPr="00185F3B">
        <w:rPr>
          <w:rFonts w:ascii="Calibri" w:hAnsi="Calibri"/>
        </w:rPr>
        <w:t>vystupovať korektne a lojálne voči zamestnávateľovi v kontakte s kolegami, klientmi školy a s verejnosťou,</w:t>
      </w:r>
    </w:p>
    <w:p w:rsidR="009F77D1" w:rsidRPr="00185F3B" w:rsidRDefault="009F77D1" w:rsidP="00185F3B">
      <w:pPr>
        <w:pStyle w:val="odsek"/>
        <w:numPr>
          <w:ilvl w:val="0"/>
          <w:numId w:val="40"/>
        </w:numPr>
        <w:ind w:left="426" w:hanging="426"/>
        <w:rPr>
          <w:rFonts w:ascii="Calibri" w:hAnsi="Calibri"/>
        </w:rPr>
      </w:pPr>
      <w:r w:rsidRPr="00185F3B">
        <w:rPr>
          <w:rFonts w:ascii="Calibri" w:hAnsi="Calibri"/>
        </w:rPr>
        <w:t>pracovný čas je určený denne od 8.00 do 14.00. Meškanie do práce bez vážnych dôvodov je považované v danej hodine ako absencia. V prípade 3 opakovaní bude zamestnanec napomenutý za opakované porušenie pracovnej disciplíny. Využívať efektívne pracovný čas, byť zodpovedne pripravený na výkon svojej práce (materiálna a organizačná príprava pred začatím práce). Odchádzať až  po dôslednej kontrole a uprataní pracoviska a po skončení pracovného času; to sa nevzťahuje na vykonávanie ostatných činností súvisiacich s priamou výchovno-vzdelávacou činnosťou povolených riaditeľkou školy za podmienok ustanovených v pracovnom poriadku školy vykonávaných mimo pracoviska,</w:t>
      </w:r>
    </w:p>
    <w:p w:rsidR="009F77D1" w:rsidRPr="00185F3B" w:rsidRDefault="009F77D1" w:rsidP="00185F3B">
      <w:pPr>
        <w:pStyle w:val="odsek"/>
        <w:numPr>
          <w:ilvl w:val="0"/>
          <w:numId w:val="40"/>
        </w:numPr>
        <w:ind w:left="426" w:hanging="426"/>
        <w:rPr>
          <w:rFonts w:ascii="Calibri" w:hAnsi="Calibri"/>
        </w:rPr>
      </w:pPr>
      <w:r w:rsidRPr="00185F3B">
        <w:rPr>
          <w:rFonts w:ascii="Calibri" w:hAnsi="Calibri"/>
        </w:rPr>
        <w:t xml:space="preserve">riadne dodržiavať dohľad nad zverenými žiakmi podľa harmonogramu dohľadu. Každý pedagogický zamestnanec je bezvýhradne zodpovedný za žiaka a žiacky kolektív do </w:t>
      </w:r>
      <w:r w:rsidRPr="00185F3B">
        <w:rPr>
          <w:rFonts w:ascii="Calibri" w:hAnsi="Calibri"/>
        </w:rPr>
        <w:lastRenderedPageBreak/>
        <w:t>preukázateľného zverenia a prebratia iným PZ. Nie je dovolené, aby žiaci bez dohľadu odchádzali do telocvične, inej učebne, do jedálne a svojvoľne sa pohybovali po budove,</w:t>
      </w:r>
    </w:p>
    <w:p w:rsidR="009F77D1" w:rsidRPr="00185F3B" w:rsidRDefault="009F77D1" w:rsidP="00185F3B">
      <w:pPr>
        <w:pStyle w:val="odsek"/>
        <w:numPr>
          <w:ilvl w:val="0"/>
          <w:numId w:val="40"/>
        </w:numPr>
        <w:ind w:left="426" w:hanging="426"/>
        <w:rPr>
          <w:rFonts w:ascii="Calibri" w:hAnsi="Calibri"/>
        </w:rPr>
      </w:pPr>
      <w:r w:rsidRPr="00185F3B">
        <w:rPr>
          <w:rFonts w:ascii="Calibri" w:hAnsi="Calibri"/>
        </w:rPr>
        <w:t>ranný dohľad vždy od 7.30 do 8.25 na chodbe pri schodisku, druhý dohľad od 8.00 do 8.25 na zadnej chodbe,</w:t>
      </w:r>
    </w:p>
    <w:p w:rsidR="009F77D1" w:rsidRPr="00185F3B" w:rsidRDefault="009F77D1" w:rsidP="00185F3B">
      <w:pPr>
        <w:pStyle w:val="odsek"/>
        <w:numPr>
          <w:ilvl w:val="0"/>
          <w:numId w:val="40"/>
        </w:numPr>
        <w:ind w:left="426" w:hanging="426"/>
        <w:rPr>
          <w:rFonts w:ascii="Calibri" w:hAnsi="Calibri"/>
        </w:rPr>
      </w:pPr>
      <w:r w:rsidRPr="00185F3B">
        <w:rPr>
          <w:rFonts w:ascii="Calibri" w:hAnsi="Calibri"/>
        </w:rPr>
        <w:t>oznámiť vopred známu neprítomnosť  v práci nadriadenému najneskôr 3 dni vopred, zabezpečiť zastupovanie a do nasledujúceho dňa dokladovať dôvod neprítomnosti. V prípade neprítomnosti z vážnych naliehavých dôvodov bezodkladne kontaktovať zamestnancov určených pre pohotovosť pre prípad zastupovania, zabezpečiť za seba náhradu a následne informovať nadriadeného o svojej neprítomnosti a o zastupovaní,</w:t>
      </w:r>
    </w:p>
    <w:p w:rsidR="009F77D1" w:rsidRPr="00185F3B" w:rsidRDefault="009F77D1" w:rsidP="00185F3B">
      <w:pPr>
        <w:pStyle w:val="odsek"/>
        <w:numPr>
          <w:ilvl w:val="0"/>
          <w:numId w:val="40"/>
        </w:numPr>
        <w:ind w:left="426" w:hanging="426"/>
        <w:rPr>
          <w:rFonts w:ascii="Calibri" w:hAnsi="Calibri"/>
        </w:rPr>
      </w:pPr>
      <w:r w:rsidRPr="00185F3B">
        <w:rPr>
          <w:rFonts w:ascii="Calibri" w:hAnsi="Calibri"/>
        </w:rPr>
        <w:t>neprítomnosť v práci z osobných dôvodov okrem nároku na P, OČR, PN si zamestnanec môže odpracovať výmenou pracovných povinností v daný deň tak, aby zamestnávateľovi nevznikla žiadna ťarcha (dohľad, priama práca so žiakmi, povinnosti v daný deň),</w:t>
      </w:r>
    </w:p>
    <w:p w:rsidR="009F77D1" w:rsidRPr="00185F3B" w:rsidRDefault="009F77D1" w:rsidP="00185F3B">
      <w:pPr>
        <w:pStyle w:val="odsek"/>
        <w:numPr>
          <w:ilvl w:val="0"/>
          <w:numId w:val="40"/>
        </w:numPr>
        <w:ind w:left="426" w:hanging="426"/>
        <w:rPr>
          <w:rFonts w:ascii="Calibri" w:hAnsi="Calibri"/>
        </w:rPr>
      </w:pPr>
      <w:r w:rsidRPr="00185F3B">
        <w:rPr>
          <w:rFonts w:ascii="Calibri" w:hAnsi="Calibri"/>
        </w:rPr>
        <w:t>zamestnanec je povinný riadiť sa pokynmi a oznamami v plánovacej tabuli, rozpisom dohľadov a pohotovosti. V čase pohotovosti a dohľadu nemôže vykonávať zastupovanie. Výnimkou je prípadný mimoriadny stav, ak bude chýbať viac zamestnancov,</w:t>
      </w:r>
    </w:p>
    <w:p w:rsidR="009F77D1" w:rsidRPr="00185F3B" w:rsidRDefault="009F77D1" w:rsidP="00185F3B">
      <w:pPr>
        <w:pStyle w:val="odsek"/>
        <w:numPr>
          <w:ilvl w:val="0"/>
          <w:numId w:val="40"/>
        </w:numPr>
        <w:ind w:left="426" w:hanging="426"/>
        <w:rPr>
          <w:rFonts w:ascii="Calibri" w:hAnsi="Calibri"/>
        </w:rPr>
      </w:pPr>
      <w:r w:rsidRPr="00185F3B">
        <w:rPr>
          <w:rFonts w:ascii="Calibri" w:hAnsi="Calibri"/>
        </w:rPr>
        <w:t>dodržiavať právne predpisy a ostatné predpisy vzťahujúce sa na prácu ním vykonávanú, ak bol s nimi riadne oboznámený,</w:t>
      </w:r>
    </w:p>
    <w:p w:rsidR="009F77D1" w:rsidRPr="00185F3B" w:rsidRDefault="009F77D1" w:rsidP="00185F3B">
      <w:pPr>
        <w:pStyle w:val="odsek"/>
        <w:numPr>
          <w:ilvl w:val="0"/>
          <w:numId w:val="40"/>
        </w:numPr>
        <w:ind w:left="426" w:hanging="426"/>
        <w:rPr>
          <w:rFonts w:ascii="Calibri" w:hAnsi="Calibri"/>
        </w:rPr>
      </w:pPr>
      <w:r w:rsidRPr="00185F3B">
        <w:rPr>
          <w:rFonts w:ascii="Calibri" w:hAnsi="Calibri"/>
        </w:rPr>
        <w:t>dodržiavať stanovené metodické postupy, v záujme jednotného výchovno-vzdelávacieho pôsobenia na žiakov, pracovať tímovo so všetkými PZ, spolupracovať so zákonnými zástupcami žiakov, dbať na korektnú pravidelnú spätnú väzbu vrátane zapisovania známok a všetkých hodnotení do ŽK a IŽK predpísaným spôsobom,</w:t>
      </w:r>
    </w:p>
    <w:p w:rsidR="009F77D1" w:rsidRPr="00185F3B" w:rsidRDefault="009F77D1" w:rsidP="00185F3B">
      <w:pPr>
        <w:pStyle w:val="odsek"/>
        <w:numPr>
          <w:ilvl w:val="0"/>
          <w:numId w:val="40"/>
        </w:numPr>
        <w:ind w:left="426" w:hanging="426"/>
        <w:rPr>
          <w:rFonts w:ascii="Calibri" w:hAnsi="Calibri"/>
        </w:rPr>
      </w:pPr>
      <w:r w:rsidRPr="00185F3B">
        <w:rPr>
          <w:rFonts w:ascii="Calibri" w:hAnsi="Calibri"/>
        </w:rPr>
        <w:t>záznamy do triednej knihy zapisovať denne,</w:t>
      </w:r>
    </w:p>
    <w:p w:rsidR="009F77D1" w:rsidRPr="00185F3B" w:rsidRDefault="009F77D1" w:rsidP="00185F3B">
      <w:pPr>
        <w:pStyle w:val="odsek"/>
        <w:numPr>
          <w:ilvl w:val="0"/>
          <w:numId w:val="40"/>
        </w:numPr>
        <w:ind w:left="426" w:hanging="426"/>
        <w:rPr>
          <w:rFonts w:ascii="Calibri" w:hAnsi="Calibri"/>
        </w:rPr>
      </w:pPr>
      <w:r w:rsidRPr="00185F3B">
        <w:rPr>
          <w:rFonts w:ascii="Calibri" w:hAnsi="Calibri"/>
        </w:rPr>
        <w:t>v období, v ktorom má podľa osobitného predpisu nárok na náhradu príjmu pri dočasnej pracovnej neschopnosti, dodržiavať liečebný režim určený ošetrujúcim lekárom,</w:t>
      </w:r>
    </w:p>
    <w:p w:rsidR="009F77D1" w:rsidRPr="00185F3B" w:rsidRDefault="009F77D1" w:rsidP="00185F3B">
      <w:pPr>
        <w:pStyle w:val="odsek"/>
        <w:numPr>
          <w:ilvl w:val="0"/>
          <w:numId w:val="40"/>
        </w:numPr>
        <w:ind w:left="426" w:hanging="426"/>
        <w:rPr>
          <w:rFonts w:ascii="Calibri" w:hAnsi="Calibri"/>
        </w:rPr>
      </w:pPr>
      <w:r w:rsidRPr="00185F3B">
        <w:rPr>
          <w:rFonts w:ascii="Calibri" w:hAnsi="Calibri"/>
        </w:rPr>
        <w:t>PZ má hmotnú zodpovednosť za interiér. V prípade nezistenia zodpovedného za škodu, platí zdieľaná zodpovednosť a finančná zainteresovanosť za škodu všetkými zamestnancami školy,</w:t>
      </w:r>
    </w:p>
    <w:p w:rsidR="009F77D1" w:rsidRPr="00185F3B" w:rsidRDefault="009F77D1" w:rsidP="00185F3B">
      <w:pPr>
        <w:pStyle w:val="odsek"/>
        <w:numPr>
          <w:ilvl w:val="0"/>
          <w:numId w:val="40"/>
        </w:numPr>
        <w:ind w:left="426" w:hanging="426"/>
        <w:rPr>
          <w:rFonts w:ascii="Calibri" w:hAnsi="Calibri"/>
        </w:rPr>
      </w:pPr>
      <w:r w:rsidRPr="00185F3B">
        <w:rPr>
          <w:rFonts w:ascii="Calibri" w:hAnsi="Calibri"/>
        </w:rPr>
        <w:t>hospodáriť riadne s prostriedkami, ktoré mu zveril zamestnávateľ, a chrániť jeho majetok pred poškodením, stratou, zničením a zneužitím a nekonať v rozpore s oprávnenými záujmami zamestnávateľa; akúkoľvek škodu v interiéri bezodkladne nahlásiť zamestnávateľovi (za stav učebne je zodpovedný triedny učiteľ a vychovávateľ príslušnej triedy, za poškodenie interiéru a pomôcok nesie priamu zodpovednosť dohľad konajúci PZ),</w:t>
      </w:r>
    </w:p>
    <w:p w:rsidR="009F77D1" w:rsidRPr="00185F3B" w:rsidRDefault="009F77D1" w:rsidP="00185F3B">
      <w:pPr>
        <w:pStyle w:val="odsek"/>
        <w:numPr>
          <w:ilvl w:val="0"/>
          <w:numId w:val="40"/>
        </w:numPr>
        <w:ind w:left="426" w:hanging="426"/>
        <w:rPr>
          <w:rFonts w:ascii="Calibri" w:hAnsi="Calibri"/>
        </w:rPr>
      </w:pPr>
      <w:r w:rsidRPr="00185F3B">
        <w:rPr>
          <w:rFonts w:ascii="Calibri" w:hAnsi="Calibri"/>
        </w:rPr>
        <w:t>majetok školy ani pedagogickú dokumentáciu nepoužívať na súkromné účely v škole, ani v priestoroch mimo školy,</w:t>
      </w:r>
    </w:p>
    <w:p w:rsidR="009F77D1" w:rsidRPr="00185F3B" w:rsidRDefault="009F77D1" w:rsidP="00185F3B">
      <w:pPr>
        <w:pStyle w:val="odsek"/>
        <w:numPr>
          <w:ilvl w:val="0"/>
          <w:numId w:val="40"/>
        </w:numPr>
        <w:ind w:left="426" w:hanging="426"/>
        <w:rPr>
          <w:rFonts w:ascii="Calibri" w:hAnsi="Calibri"/>
        </w:rPr>
      </w:pPr>
      <w:r w:rsidRPr="00185F3B">
        <w:rPr>
          <w:rFonts w:ascii="Calibri" w:hAnsi="Calibri"/>
        </w:rPr>
        <w:t xml:space="preserve">viesť žiakov školy k uvedomelému dodržiavaniu pravidiel správania a k ochrane zariadenia a ostatného vlastníctva pred jeho poškodením, stratou, zničením a zneužitím a tiež k dodržiavaniu hygienických zásad a zásad bezpečnej práce, k dodržiavaniu hygienických, dopravných, požiarnych a iných predpisov a pokynov príslušných orgánov, ktoré sa týkajú starostlivosti o bezpečnosť a ochrany zdravia v školstve, pri vyučovaní predmetov, pri </w:t>
      </w:r>
      <w:r w:rsidRPr="00185F3B">
        <w:rPr>
          <w:rFonts w:ascii="Calibri" w:hAnsi="Calibri"/>
        </w:rPr>
        <w:lastRenderedPageBreak/>
        <w:t xml:space="preserve">ktorých je zvýšené ohrozenie zdravia žiakov a pri školských podujatiach (napr. na lyžiarskom výcviku, plaveckom výcviku, exkurziách a výletoch, v škole v prírode, v predmetoch chémia, technická výchova, </w:t>
      </w:r>
      <w:r w:rsidRPr="00185F3B">
        <w:rPr>
          <w:rFonts w:ascii="Calibri" w:hAnsi="Calibri"/>
          <w:u w:val="single"/>
        </w:rPr>
        <w:t>telesná výchova</w:t>
      </w:r>
      <w:r w:rsidRPr="00185F3B">
        <w:rPr>
          <w:rFonts w:ascii="Calibri" w:hAnsi="Calibri"/>
        </w:rPr>
        <w:t>, práce na školskom pozemku,  pri praktickom vyučovaní a pod.),</w:t>
      </w:r>
    </w:p>
    <w:p w:rsidR="009F77D1" w:rsidRPr="00185F3B" w:rsidRDefault="009F77D1" w:rsidP="00185F3B">
      <w:pPr>
        <w:pStyle w:val="odsek"/>
        <w:numPr>
          <w:ilvl w:val="0"/>
          <w:numId w:val="40"/>
        </w:numPr>
        <w:ind w:left="426" w:hanging="426"/>
        <w:rPr>
          <w:rFonts w:ascii="Calibri" w:hAnsi="Calibri"/>
        </w:rPr>
      </w:pPr>
      <w:r w:rsidRPr="00185F3B">
        <w:rPr>
          <w:rFonts w:ascii="Calibri" w:hAnsi="Calibri"/>
        </w:rPr>
        <w:t>pri exkurziách a výstavách najneskôr deň vopred odovzdať priamemu nadriadenému na predurčenom tlačive plán exkurzie, organizačné zabezpečenie a zoznam žiakov. Bez uvedeného nie je povolené sa akcie zúčastniť,</w:t>
      </w:r>
    </w:p>
    <w:p w:rsidR="009F77D1" w:rsidRPr="00185F3B" w:rsidRDefault="009F77D1" w:rsidP="00185F3B">
      <w:pPr>
        <w:pStyle w:val="odsek"/>
        <w:numPr>
          <w:ilvl w:val="0"/>
          <w:numId w:val="40"/>
        </w:numPr>
        <w:ind w:left="426" w:hanging="426"/>
        <w:rPr>
          <w:rFonts w:ascii="Calibri" w:hAnsi="Calibri"/>
        </w:rPr>
      </w:pPr>
      <w:r w:rsidRPr="00185F3B">
        <w:rPr>
          <w:rFonts w:ascii="Calibri" w:hAnsi="Calibri"/>
        </w:rPr>
        <w:t>zachovávať mlčanlivosť o skutočnostiach, o ktorých sa dozvedel pri výkone práce vo verejnom záujme a ktoré v záujme zamestnávateľa nemožno oznamovať iným osobám, a to aj po skončení pracovného pomeru; to neplatí, ak ho tejto povinnosti zbavil štatutárny orgán alebo ním poverený vedúci zamestnanec, ak osobitný predpis</w:t>
      </w:r>
      <w:r w:rsidRPr="00185F3B">
        <w:rPr>
          <w:rFonts w:ascii="Calibri" w:hAnsi="Calibri"/>
          <w:vertAlign w:val="superscript"/>
        </w:rPr>
        <w:footnoteReference w:id="1"/>
      </w:r>
      <w:r w:rsidRPr="00185F3B">
        <w:rPr>
          <w:rFonts w:ascii="Calibri" w:hAnsi="Calibri"/>
          <w:vertAlign w:val="superscript"/>
        </w:rPr>
        <w:t>)</w:t>
      </w:r>
      <w:r w:rsidRPr="00185F3B">
        <w:rPr>
          <w:rFonts w:ascii="Calibri" w:hAnsi="Calibri"/>
        </w:rPr>
        <w:t xml:space="preserve"> neustanovuje inak,</w:t>
      </w:r>
    </w:p>
    <w:p w:rsidR="009F77D1" w:rsidRPr="00185F3B" w:rsidRDefault="009F77D1" w:rsidP="00185F3B">
      <w:pPr>
        <w:pStyle w:val="odsek"/>
        <w:numPr>
          <w:ilvl w:val="0"/>
          <w:numId w:val="40"/>
        </w:numPr>
        <w:ind w:left="426" w:hanging="426"/>
        <w:rPr>
          <w:rFonts w:ascii="Calibri" w:hAnsi="Calibri"/>
        </w:rPr>
      </w:pPr>
      <w:r w:rsidRPr="00185F3B">
        <w:rPr>
          <w:rFonts w:ascii="Calibri" w:hAnsi="Calibri"/>
        </w:rPr>
        <w:t>zachovávať mlčanlivosť v interných záležitostiach školy. Nie je dovolené akýmkoľvek spôsobom reprodukovať Know-How školy (vrátane pomôcok a didaktických postupov),</w:t>
      </w:r>
    </w:p>
    <w:p w:rsidR="009F77D1" w:rsidRPr="00185F3B" w:rsidRDefault="009F77D1" w:rsidP="00185F3B">
      <w:pPr>
        <w:pStyle w:val="odsek"/>
        <w:numPr>
          <w:ilvl w:val="0"/>
          <w:numId w:val="40"/>
        </w:numPr>
        <w:ind w:left="426" w:hanging="426"/>
        <w:rPr>
          <w:rFonts w:ascii="Calibri" w:hAnsi="Calibri"/>
        </w:rPr>
      </w:pPr>
      <w:r w:rsidRPr="00185F3B">
        <w:rPr>
          <w:rFonts w:ascii="Calibri" w:hAnsi="Calibri"/>
        </w:rPr>
        <w:t>viesť dôslednú evidenciu zastupovania predpísaným spôsobom (dochádzková kniha, evidencia zastupovania, mesačný výkaz evidovania  získaného/čerpaného náhradného voľna, odpracovaných nadčasových hodín),</w:t>
      </w:r>
    </w:p>
    <w:p w:rsidR="009F77D1" w:rsidRPr="00185F3B" w:rsidRDefault="009F77D1" w:rsidP="00185F3B">
      <w:pPr>
        <w:pStyle w:val="odsek"/>
        <w:numPr>
          <w:ilvl w:val="0"/>
          <w:numId w:val="40"/>
        </w:numPr>
        <w:ind w:left="426" w:hanging="426"/>
        <w:rPr>
          <w:rFonts w:ascii="Calibri" w:hAnsi="Calibri"/>
        </w:rPr>
      </w:pPr>
      <w:r w:rsidRPr="00185F3B">
        <w:rPr>
          <w:rFonts w:ascii="Calibri" w:hAnsi="Calibri"/>
        </w:rPr>
        <w:t>čerpať náhradné voľno a dovolenku len v čase prázdnin, v dňoch riadneho vyučovania výnimočne z vážnych dôvodov vždy len po konzultácii s riaditeľkou školy a s jej súhlasom s podmienkou zabezpečenia riadneho zastupovania pedagogického zamestnanca tak, aby zamestnávateľovi nevznikali žiadne náklady za zastupovanie (zamestnanec uchádzajúci sa o čerpanie voľna je povinný vypracovať a prerokovať s RŠ  harmonogram zastupovania, zastupovanie bude umožnené len výmenou s iným PZ na základe vzájomnej dohody zamestnancov),</w:t>
      </w:r>
    </w:p>
    <w:p w:rsidR="009F77D1" w:rsidRPr="00185F3B" w:rsidRDefault="009F77D1" w:rsidP="00185F3B">
      <w:pPr>
        <w:pStyle w:val="odsek"/>
        <w:numPr>
          <w:ilvl w:val="0"/>
          <w:numId w:val="40"/>
        </w:numPr>
        <w:ind w:left="426" w:hanging="426"/>
        <w:rPr>
          <w:rFonts w:ascii="Calibri" w:hAnsi="Calibri"/>
        </w:rPr>
      </w:pPr>
      <w:r w:rsidRPr="00185F3B">
        <w:rPr>
          <w:rFonts w:ascii="Calibri" w:hAnsi="Calibri"/>
        </w:rPr>
        <w:t>lekárske ošetrenia a riešenie osobných záležitostí  vybavovať podľa možnosti v čase mimo  vyučovania a priamej výchovnej činnosti,</w:t>
      </w:r>
    </w:p>
    <w:p w:rsidR="009F77D1" w:rsidRPr="00185F3B" w:rsidRDefault="009F77D1" w:rsidP="00185F3B">
      <w:pPr>
        <w:pStyle w:val="odsek"/>
        <w:numPr>
          <w:ilvl w:val="0"/>
          <w:numId w:val="40"/>
        </w:numPr>
        <w:ind w:left="426" w:hanging="426"/>
        <w:rPr>
          <w:rFonts w:ascii="Calibri" w:hAnsi="Calibri"/>
        </w:rPr>
      </w:pPr>
      <w:r w:rsidRPr="00185F3B">
        <w:rPr>
          <w:rFonts w:ascii="Calibri" w:hAnsi="Calibri"/>
        </w:rPr>
        <w:t>riadne evidovať čerpanie dovolenky, náhradného voľna a nadčasov, pravidelne mesačne preberať aktuálne výplatné pásky vždy najneskôr do</w:t>
      </w:r>
      <w:r w:rsidR="00185F3B">
        <w:rPr>
          <w:rFonts w:ascii="Calibri" w:hAnsi="Calibri"/>
        </w:rPr>
        <w:t xml:space="preserve"> 10. dňa v nasledujúcom mesiaci.</w:t>
      </w:r>
    </w:p>
    <w:p w:rsidR="009F77D1" w:rsidRPr="00695913" w:rsidRDefault="009F77D1" w:rsidP="00851E15">
      <w:pPr>
        <w:pStyle w:val="odsek"/>
        <w:numPr>
          <w:ilvl w:val="0"/>
          <w:numId w:val="0"/>
        </w:numPr>
        <w:rPr>
          <w:rFonts w:ascii="Calibri" w:hAnsi="Calibri"/>
          <w:color w:val="auto"/>
        </w:rPr>
      </w:pPr>
    </w:p>
    <w:p w:rsidR="00851E15" w:rsidRPr="0082576E" w:rsidRDefault="001D0EB1" w:rsidP="00420668">
      <w:pPr>
        <w:pStyle w:val="lnok"/>
        <w:tabs>
          <w:tab w:val="clear" w:pos="5789"/>
        </w:tabs>
        <w:spacing w:before="240"/>
        <w:ind w:left="0" w:firstLine="0"/>
        <w:jc w:val="left"/>
        <w:rPr>
          <w:rFonts w:ascii="Calibri" w:hAnsi="Calibri"/>
          <w:color w:val="548DD4"/>
          <w:sz w:val="24"/>
          <w:szCs w:val="24"/>
        </w:rPr>
      </w:pPr>
      <w:bookmarkStart w:id="5" w:name="_Toc121889343"/>
      <w:r w:rsidRPr="0082576E">
        <w:rPr>
          <w:rFonts w:ascii="Calibri" w:hAnsi="Calibri"/>
          <w:bCs/>
          <w:color w:val="548DD4"/>
          <w:sz w:val="24"/>
          <w:szCs w:val="24"/>
        </w:rPr>
        <w:t>1.4.</w:t>
      </w:r>
      <w:r w:rsidR="0082576E">
        <w:rPr>
          <w:rFonts w:ascii="Calibri" w:hAnsi="Calibri"/>
          <w:bCs/>
          <w:color w:val="548DD4"/>
          <w:sz w:val="24"/>
          <w:szCs w:val="24"/>
        </w:rPr>
        <w:t>2</w:t>
      </w:r>
      <w:r w:rsidRPr="0082576E">
        <w:rPr>
          <w:rFonts w:ascii="Calibri" w:hAnsi="Calibri"/>
          <w:bCs/>
          <w:color w:val="548DD4"/>
          <w:sz w:val="24"/>
          <w:szCs w:val="24"/>
        </w:rPr>
        <w:t xml:space="preserve"> Práva </w:t>
      </w:r>
      <w:r w:rsidR="00851E15" w:rsidRPr="0082576E">
        <w:rPr>
          <w:rFonts w:ascii="Calibri" w:hAnsi="Calibri"/>
          <w:bCs/>
          <w:color w:val="548DD4"/>
          <w:sz w:val="24"/>
          <w:szCs w:val="24"/>
        </w:rPr>
        <w:t xml:space="preserve"> zamestnancov</w:t>
      </w:r>
      <w:r w:rsidR="00851E15" w:rsidRPr="0082576E">
        <w:rPr>
          <w:rFonts w:ascii="Calibri" w:hAnsi="Calibri"/>
          <w:color w:val="548DD4"/>
          <w:sz w:val="24"/>
          <w:szCs w:val="24"/>
        </w:rPr>
        <w:t xml:space="preserve">  </w:t>
      </w:r>
      <w:bookmarkEnd w:id="5"/>
    </w:p>
    <w:p w:rsidR="00851E15" w:rsidRPr="00695913" w:rsidRDefault="00851E15" w:rsidP="00420668">
      <w:pPr>
        <w:pStyle w:val="lnok"/>
        <w:tabs>
          <w:tab w:val="clear" w:pos="5789"/>
        </w:tabs>
        <w:spacing w:after="120"/>
        <w:ind w:left="0" w:firstLine="0"/>
        <w:jc w:val="left"/>
        <w:rPr>
          <w:rFonts w:ascii="Calibri" w:hAnsi="Calibri"/>
          <w:b w:val="0"/>
          <w:color w:val="auto"/>
          <w:sz w:val="24"/>
          <w:szCs w:val="24"/>
        </w:rPr>
      </w:pPr>
      <w:r w:rsidRPr="00695913">
        <w:rPr>
          <w:rFonts w:ascii="Calibri" w:hAnsi="Calibri"/>
          <w:b w:val="0"/>
          <w:color w:val="auto"/>
          <w:sz w:val="24"/>
          <w:szCs w:val="24"/>
        </w:rPr>
        <w:t>PZ pri výkone svojej pedagogickej činnosti nad rámec základných práv a povinností zamestnancov ustanovených osobitnými predpismi, medzinárodnými zmluvami a dohovormi, ktorými je Slovenská republika viazaná, má právo na:</w:t>
      </w:r>
    </w:p>
    <w:p w:rsidR="00851E15" w:rsidRPr="00695913" w:rsidRDefault="00851E15" w:rsidP="00420668">
      <w:pPr>
        <w:pStyle w:val="odsek"/>
        <w:numPr>
          <w:ilvl w:val="0"/>
          <w:numId w:val="42"/>
        </w:numPr>
        <w:ind w:left="426" w:hanging="426"/>
        <w:rPr>
          <w:rFonts w:ascii="Calibri" w:hAnsi="Calibri"/>
          <w:color w:val="auto"/>
        </w:rPr>
      </w:pPr>
      <w:r w:rsidRPr="00695913">
        <w:rPr>
          <w:rFonts w:ascii="Calibri" w:hAnsi="Calibri"/>
          <w:color w:val="auto"/>
        </w:rPr>
        <w:t>zabezpečenie podmienok potrebných na výkon svojich práv a povinností, najmä na svoju ochranu pred násilím zo strany detí, žiakov, rodičov a iných osôb,</w:t>
      </w:r>
    </w:p>
    <w:p w:rsidR="00851E15" w:rsidRPr="00695913" w:rsidRDefault="00851E15" w:rsidP="00420668">
      <w:pPr>
        <w:pStyle w:val="odsek"/>
        <w:numPr>
          <w:ilvl w:val="0"/>
          <w:numId w:val="42"/>
        </w:numPr>
        <w:ind w:left="426" w:hanging="426"/>
        <w:rPr>
          <w:rFonts w:ascii="Calibri" w:hAnsi="Calibri"/>
          <w:color w:val="auto"/>
        </w:rPr>
      </w:pPr>
      <w:r w:rsidRPr="00695913">
        <w:rPr>
          <w:rFonts w:ascii="Calibri" w:hAnsi="Calibri"/>
          <w:color w:val="auto"/>
        </w:rPr>
        <w:t>ochranu pred neodborným zasahovaním (§ 5 ods. 3 zákona č. 317/2009 Z. z.) do výkonu pedagogickej činnosti alebo výkonu odbornej činnosti,</w:t>
      </w:r>
    </w:p>
    <w:p w:rsidR="00851E15" w:rsidRPr="00695913" w:rsidRDefault="00851E15" w:rsidP="00420668">
      <w:pPr>
        <w:pStyle w:val="odsek"/>
        <w:numPr>
          <w:ilvl w:val="0"/>
          <w:numId w:val="42"/>
        </w:numPr>
        <w:ind w:left="426" w:hanging="426"/>
        <w:rPr>
          <w:rFonts w:ascii="Calibri" w:hAnsi="Calibri"/>
          <w:color w:val="auto"/>
        </w:rPr>
      </w:pPr>
      <w:r w:rsidRPr="00695913">
        <w:rPr>
          <w:rFonts w:ascii="Calibri" w:hAnsi="Calibri"/>
          <w:color w:val="auto"/>
        </w:rPr>
        <w:lastRenderedPageBreak/>
        <w:t>účasť na riadení školy prostredníctvom členstva alebo volených zástupcov v poradných, metodických a samosprávnych orgánoch školy,</w:t>
      </w:r>
    </w:p>
    <w:p w:rsidR="00851E15" w:rsidRPr="00695913" w:rsidRDefault="00851E15" w:rsidP="00420668">
      <w:pPr>
        <w:pStyle w:val="odsek"/>
        <w:numPr>
          <w:ilvl w:val="0"/>
          <w:numId w:val="42"/>
        </w:numPr>
        <w:ind w:left="426" w:hanging="426"/>
        <w:rPr>
          <w:rFonts w:ascii="Calibri" w:hAnsi="Calibri"/>
          <w:color w:val="auto"/>
        </w:rPr>
      </w:pPr>
      <w:r w:rsidRPr="00695913">
        <w:rPr>
          <w:rFonts w:ascii="Calibri" w:hAnsi="Calibri"/>
          <w:color w:val="auto"/>
        </w:rPr>
        <w:t>predkladanie návrhov na skvalitnenie výchovy a vzdelávania, školského vzdelávacieho programu, výchovného programu alebo odborných činností,</w:t>
      </w:r>
    </w:p>
    <w:p w:rsidR="00851E15" w:rsidRPr="00695913" w:rsidRDefault="00851E15" w:rsidP="00420668">
      <w:pPr>
        <w:pStyle w:val="odsek"/>
        <w:numPr>
          <w:ilvl w:val="0"/>
          <w:numId w:val="42"/>
        </w:numPr>
        <w:ind w:left="426" w:hanging="426"/>
        <w:rPr>
          <w:rFonts w:ascii="Calibri" w:hAnsi="Calibri"/>
          <w:color w:val="auto"/>
        </w:rPr>
      </w:pPr>
      <w:r w:rsidRPr="00695913">
        <w:rPr>
          <w:rFonts w:ascii="Calibri" w:hAnsi="Calibri"/>
          <w:color w:val="auto"/>
        </w:rPr>
        <w:t>výber a uplatňovanie progresívnych pedagogických a odborných metód, foriem a prostriedkov, ktoré utvárajú podmienky pre produktívne učenie  pre všetkých  žiakov a rozvoj ich kompetencií,</w:t>
      </w:r>
    </w:p>
    <w:p w:rsidR="00851E15" w:rsidRPr="00695913" w:rsidRDefault="00851E15" w:rsidP="00420668">
      <w:pPr>
        <w:pStyle w:val="odsek"/>
        <w:numPr>
          <w:ilvl w:val="0"/>
          <w:numId w:val="42"/>
        </w:numPr>
        <w:ind w:left="426" w:hanging="426"/>
        <w:rPr>
          <w:rFonts w:ascii="Calibri" w:hAnsi="Calibri"/>
          <w:color w:val="auto"/>
        </w:rPr>
      </w:pPr>
      <w:r w:rsidRPr="00695913">
        <w:rPr>
          <w:rFonts w:ascii="Calibri" w:hAnsi="Calibri"/>
          <w:color w:val="auto"/>
        </w:rPr>
        <w:t>kontinuálne vzdelávanie a profesijný rozvoj za podmienok ustanovených zákonom č. 317/2009 Z. z. a v jazyku, v ktorom pedagogickú činnosť vykonáva,</w:t>
      </w:r>
    </w:p>
    <w:p w:rsidR="00851E15" w:rsidRPr="00695913" w:rsidRDefault="00851E15" w:rsidP="00420668">
      <w:pPr>
        <w:pStyle w:val="odsek"/>
        <w:numPr>
          <w:ilvl w:val="0"/>
          <w:numId w:val="42"/>
        </w:numPr>
        <w:ind w:left="426" w:hanging="426"/>
        <w:rPr>
          <w:rFonts w:ascii="Calibri" w:hAnsi="Calibri"/>
          <w:color w:val="auto"/>
        </w:rPr>
      </w:pPr>
      <w:r w:rsidRPr="00695913">
        <w:rPr>
          <w:rFonts w:ascii="Calibri" w:hAnsi="Calibri"/>
          <w:color w:val="auto"/>
        </w:rPr>
        <w:t>objektívne hodnotenie a odmeňovanie výkonu pedagogickej činnosti,</w:t>
      </w:r>
    </w:p>
    <w:p w:rsidR="00851E15" w:rsidRPr="00695913" w:rsidRDefault="00851E15" w:rsidP="00420668">
      <w:pPr>
        <w:pStyle w:val="odsek"/>
        <w:numPr>
          <w:ilvl w:val="0"/>
          <w:numId w:val="42"/>
        </w:numPr>
        <w:ind w:left="426" w:hanging="426"/>
        <w:rPr>
          <w:rFonts w:ascii="Calibri" w:hAnsi="Calibri"/>
          <w:color w:val="auto"/>
        </w:rPr>
      </w:pPr>
      <w:r w:rsidRPr="00695913">
        <w:rPr>
          <w:rFonts w:ascii="Calibri" w:hAnsi="Calibri"/>
          <w:color w:val="auto"/>
        </w:rPr>
        <w:t>pochopenie a podporu vedením školy a rodičmi pri svedomitom plnení si svojich povinností,</w:t>
      </w:r>
    </w:p>
    <w:p w:rsidR="00851E15" w:rsidRDefault="00851E15" w:rsidP="00420668">
      <w:pPr>
        <w:pStyle w:val="odsek"/>
        <w:numPr>
          <w:ilvl w:val="0"/>
          <w:numId w:val="42"/>
        </w:numPr>
        <w:ind w:left="426" w:hanging="426"/>
        <w:rPr>
          <w:rFonts w:ascii="Calibri" w:hAnsi="Calibri"/>
          <w:color w:val="auto"/>
        </w:rPr>
      </w:pPr>
      <w:r w:rsidRPr="00695913">
        <w:rPr>
          <w:rFonts w:ascii="Calibri" w:hAnsi="Calibri"/>
          <w:color w:val="auto"/>
        </w:rPr>
        <w:t>kvalitné prostredie umožňujúce</w:t>
      </w:r>
      <w:r w:rsidR="00D91B6B">
        <w:rPr>
          <w:rFonts w:ascii="Calibri" w:hAnsi="Calibri"/>
          <w:color w:val="auto"/>
        </w:rPr>
        <w:t xml:space="preserve"> profesionálny a morálny rozvoj</w:t>
      </w:r>
      <w:r w:rsidR="002C00F4">
        <w:rPr>
          <w:rFonts w:ascii="Calibri" w:hAnsi="Calibri"/>
          <w:color w:val="auto"/>
        </w:rPr>
        <w:t>,</w:t>
      </w:r>
    </w:p>
    <w:p w:rsidR="00D91B6B" w:rsidRPr="00D91B6B" w:rsidRDefault="00D91B6B" w:rsidP="00D91B6B">
      <w:pPr>
        <w:pStyle w:val="odsek"/>
        <w:numPr>
          <w:ilvl w:val="0"/>
          <w:numId w:val="42"/>
        </w:numPr>
        <w:ind w:left="426" w:hanging="426"/>
        <w:rPr>
          <w:rFonts w:ascii="Calibri" w:hAnsi="Calibri"/>
          <w:color w:val="auto"/>
          <w:sz w:val="22"/>
          <w:szCs w:val="22"/>
        </w:rPr>
      </w:pPr>
      <w:r>
        <w:rPr>
          <w:rFonts w:ascii="Calibri" w:hAnsi="Calibri"/>
          <w:color w:val="auto"/>
          <w:sz w:val="22"/>
          <w:szCs w:val="22"/>
        </w:rPr>
        <w:t>využívať benefity od zamestnávateľa – bezplatné vzdelávanie svojich detí v Súkromnej ZŠ a MŠ, účasť na vzdelávacích, spoločenských a športových aktivitách usporiadaných a hradených zamestnávateľom.</w:t>
      </w:r>
    </w:p>
    <w:p w:rsidR="002D2F47" w:rsidRPr="00695913" w:rsidRDefault="002D2F47" w:rsidP="002A6EF9">
      <w:pPr>
        <w:spacing w:before="200" w:after="200" w:line="276" w:lineRule="auto"/>
        <w:jc w:val="both"/>
        <w:rPr>
          <w:rFonts w:ascii="Calibri" w:hAnsi="Calibri"/>
          <w:b/>
          <w:bCs/>
          <w:color w:val="17365D"/>
          <w:sz w:val="24"/>
          <w:szCs w:val="24"/>
          <w:lang w:val="sk-SK"/>
        </w:rPr>
      </w:pPr>
      <w:r w:rsidRPr="00695913">
        <w:rPr>
          <w:rFonts w:ascii="Calibri" w:hAnsi="Calibri"/>
          <w:b/>
          <w:bCs/>
          <w:color w:val="17365D"/>
          <w:sz w:val="24"/>
          <w:szCs w:val="24"/>
          <w:lang w:val="sk-SK"/>
        </w:rPr>
        <w:t>1.</w:t>
      </w:r>
      <w:r w:rsidR="0082576E">
        <w:rPr>
          <w:rFonts w:ascii="Calibri" w:hAnsi="Calibri"/>
          <w:b/>
          <w:bCs/>
          <w:color w:val="17365D"/>
          <w:sz w:val="24"/>
          <w:szCs w:val="24"/>
          <w:lang w:val="sk-SK"/>
        </w:rPr>
        <w:t>5</w:t>
      </w:r>
      <w:r w:rsidRPr="00695913">
        <w:rPr>
          <w:rFonts w:ascii="Calibri" w:hAnsi="Calibri"/>
          <w:b/>
          <w:bCs/>
          <w:color w:val="17365D"/>
          <w:sz w:val="24"/>
          <w:szCs w:val="24"/>
          <w:lang w:val="sk-SK"/>
        </w:rPr>
        <w:t xml:space="preserve"> Výchovné opatrenia</w:t>
      </w:r>
    </w:p>
    <w:p w:rsidR="005B3893" w:rsidRPr="00695913" w:rsidRDefault="005B3893" w:rsidP="0082576E">
      <w:pPr>
        <w:spacing w:after="120" w:line="276" w:lineRule="auto"/>
        <w:jc w:val="both"/>
        <w:rPr>
          <w:rFonts w:ascii="Calibri" w:hAnsi="Calibri"/>
          <w:bCs/>
          <w:sz w:val="24"/>
          <w:szCs w:val="24"/>
          <w:lang w:val="sk-SK"/>
        </w:rPr>
      </w:pPr>
      <w:r w:rsidRPr="00695913">
        <w:rPr>
          <w:rFonts w:ascii="Calibri" w:hAnsi="Calibri"/>
          <w:bCs/>
          <w:sz w:val="24"/>
          <w:szCs w:val="24"/>
          <w:lang w:val="sk-SK"/>
        </w:rPr>
        <w:t>Výchovný</w:t>
      </w:r>
      <w:r w:rsidR="0040639A">
        <w:rPr>
          <w:rFonts w:ascii="Calibri" w:hAnsi="Calibri"/>
          <w:bCs/>
          <w:sz w:val="24"/>
          <w:szCs w:val="24"/>
          <w:lang w:val="sk-SK"/>
        </w:rPr>
        <w:t>mi opatreniami sú pochvaly</w:t>
      </w:r>
      <w:r w:rsidR="001E3DA3">
        <w:rPr>
          <w:rFonts w:ascii="Calibri" w:hAnsi="Calibri"/>
          <w:bCs/>
          <w:sz w:val="24"/>
          <w:szCs w:val="24"/>
          <w:lang w:val="sk-SK"/>
        </w:rPr>
        <w:t xml:space="preserve"> triednym učiteľom, pochvaly RŠ</w:t>
      </w:r>
      <w:r w:rsidR="0040639A">
        <w:rPr>
          <w:rFonts w:ascii="Calibri" w:hAnsi="Calibri"/>
          <w:bCs/>
          <w:sz w:val="24"/>
          <w:szCs w:val="24"/>
          <w:lang w:val="sk-SK"/>
        </w:rPr>
        <w:t>, napomenutia triednym učiteľom, pokarhania triednym učiteľom, pokarhania RŠ, znížená známka zo spávania.</w:t>
      </w:r>
    </w:p>
    <w:p w:rsidR="008E5C53" w:rsidRPr="00695913" w:rsidRDefault="008E5C53" w:rsidP="008A4DFF">
      <w:pPr>
        <w:numPr>
          <w:ilvl w:val="0"/>
          <w:numId w:val="21"/>
        </w:numPr>
        <w:spacing w:line="276" w:lineRule="auto"/>
        <w:ind w:left="426" w:hanging="426"/>
        <w:jc w:val="both"/>
        <w:rPr>
          <w:rFonts w:ascii="Calibri" w:hAnsi="Calibri"/>
          <w:b/>
          <w:bCs/>
          <w:sz w:val="24"/>
          <w:szCs w:val="24"/>
          <w:lang w:val="sk-SK"/>
        </w:rPr>
      </w:pPr>
      <w:r w:rsidRPr="00695913">
        <w:rPr>
          <w:rFonts w:ascii="Calibri" w:hAnsi="Calibri"/>
          <w:b/>
          <w:bCs/>
          <w:sz w:val="24"/>
          <w:szCs w:val="24"/>
          <w:lang w:val="sk-SK"/>
        </w:rPr>
        <w:t>Pochvala triednym učiteľom</w:t>
      </w:r>
    </w:p>
    <w:p w:rsidR="008E5C53" w:rsidRPr="00695913" w:rsidRDefault="008E5C53" w:rsidP="00C86A4C">
      <w:pPr>
        <w:numPr>
          <w:ilvl w:val="0"/>
          <w:numId w:val="25"/>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t>za výborný prospech – prospel s vyznamenaním (do 1,5),</w:t>
      </w:r>
    </w:p>
    <w:p w:rsidR="008E5C53" w:rsidRPr="00695913" w:rsidRDefault="008E5C53" w:rsidP="00C86A4C">
      <w:pPr>
        <w:numPr>
          <w:ilvl w:val="0"/>
          <w:numId w:val="25"/>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t>za najviac 10 (ospravedln</w:t>
      </w:r>
      <w:r w:rsidR="002A6EF9" w:rsidRPr="00695913">
        <w:rPr>
          <w:rFonts w:ascii="Calibri" w:hAnsi="Calibri"/>
          <w:bCs/>
          <w:sz w:val="24"/>
          <w:szCs w:val="24"/>
          <w:lang w:val="sk-SK"/>
        </w:rPr>
        <w:t>e</w:t>
      </w:r>
      <w:r w:rsidRPr="00695913">
        <w:rPr>
          <w:rFonts w:ascii="Calibri" w:hAnsi="Calibri"/>
          <w:bCs/>
          <w:sz w:val="24"/>
          <w:szCs w:val="24"/>
          <w:lang w:val="sk-SK"/>
        </w:rPr>
        <w:t>ných) vyme</w:t>
      </w:r>
      <w:r w:rsidR="000C4229" w:rsidRPr="00695913">
        <w:rPr>
          <w:rFonts w:ascii="Calibri" w:hAnsi="Calibri"/>
          <w:bCs/>
          <w:sz w:val="24"/>
          <w:szCs w:val="24"/>
          <w:lang w:val="sk-SK"/>
        </w:rPr>
        <w:t>škaných hodín podľa individuálne</w:t>
      </w:r>
      <w:r w:rsidRPr="00695913">
        <w:rPr>
          <w:rFonts w:ascii="Calibri" w:hAnsi="Calibri"/>
          <w:bCs/>
          <w:sz w:val="24"/>
          <w:szCs w:val="24"/>
          <w:lang w:val="sk-SK"/>
        </w:rPr>
        <w:t>ho posúdenia triedneho učiteľa,</w:t>
      </w:r>
    </w:p>
    <w:p w:rsidR="008E5C53" w:rsidRPr="00695913" w:rsidRDefault="008E5C53" w:rsidP="00C86A4C">
      <w:pPr>
        <w:numPr>
          <w:ilvl w:val="0"/>
          <w:numId w:val="25"/>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t>za reprezentáciu triedy,</w:t>
      </w:r>
      <w:r w:rsidR="0040639A">
        <w:rPr>
          <w:rFonts w:ascii="Calibri" w:hAnsi="Calibri"/>
          <w:bCs/>
          <w:sz w:val="24"/>
          <w:szCs w:val="24"/>
          <w:lang w:val="sk-SK"/>
        </w:rPr>
        <w:t xml:space="preserve"> v súťažiach, projektoch a mimoškolských aktivitách</w:t>
      </w:r>
      <w:r w:rsidR="001E3DA3">
        <w:rPr>
          <w:rFonts w:ascii="Calibri" w:hAnsi="Calibri"/>
          <w:bCs/>
          <w:sz w:val="24"/>
          <w:szCs w:val="24"/>
          <w:lang w:val="sk-SK"/>
        </w:rPr>
        <w:t>,</w:t>
      </w:r>
    </w:p>
    <w:p w:rsidR="008E5C53" w:rsidRPr="00695913" w:rsidRDefault="008E5C53" w:rsidP="00C86A4C">
      <w:pPr>
        <w:numPr>
          <w:ilvl w:val="0"/>
          <w:numId w:val="25"/>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t xml:space="preserve">za príkladné slušné správanie a vytváranie dobrých vzťahov v triede, </w:t>
      </w:r>
      <w:r w:rsidR="002A6EF9" w:rsidRPr="00695913">
        <w:rPr>
          <w:rFonts w:ascii="Calibri" w:hAnsi="Calibri"/>
          <w:bCs/>
          <w:sz w:val="24"/>
          <w:szCs w:val="24"/>
          <w:lang w:val="sk-SK"/>
        </w:rPr>
        <w:t>pr</w:t>
      </w:r>
      <w:r w:rsidR="001E3DA3">
        <w:rPr>
          <w:rFonts w:ascii="Calibri" w:hAnsi="Calibri"/>
          <w:bCs/>
          <w:sz w:val="24"/>
          <w:szCs w:val="24"/>
          <w:lang w:val="sk-SK"/>
        </w:rPr>
        <w:t>íkladný vzťah ku</w:t>
      </w:r>
      <w:r w:rsidRPr="00695913">
        <w:rPr>
          <w:rFonts w:ascii="Calibri" w:hAnsi="Calibri"/>
          <w:bCs/>
          <w:sz w:val="24"/>
          <w:szCs w:val="24"/>
          <w:lang w:val="sk-SK"/>
        </w:rPr>
        <w:t> škole.</w:t>
      </w:r>
    </w:p>
    <w:p w:rsidR="008E5C53" w:rsidRPr="00695913" w:rsidRDefault="008E5C53" w:rsidP="008A4DFF">
      <w:pPr>
        <w:numPr>
          <w:ilvl w:val="0"/>
          <w:numId w:val="21"/>
        </w:numPr>
        <w:spacing w:line="276" w:lineRule="auto"/>
        <w:ind w:left="426" w:hanging="426"/>
        <w:jc w:val="both"/>
        <w:rPr>
          <w:rFonts w:ascii="Calibri" w:hAnsi="Calibri"/>
          <w:b/>
          <w:bCs/>
          <w:sz w:val="24"/>
          <w:szCs w:val="24"/>
          <w:lang w:val="sk-SK"/>
        </w:rPr>
      </w:pPr>
      <w:r w:rsidRPr="00695913">
        <w:rPr>
          <w:rFonts w:ascii="Calibri" w:hAnsi="Calibri"/>
          <w:b/>
          <w:bCs/>
          <w:sz w:val="24"/>
          <w:szCs w:val="24"/>
          <w:lang w:val="sk-SK"/>
        </w:rPr>
        <w:t>Pochvala riaditeľkou školy</w:t>
      </w:r>
    </w:p>
    <w:p w:rsidR="008E5C53" w:rsidRPr="00695913" w:rsidRDefault="008E5C53" w:rsidP="00C86A4C">
      <w:pPr>
        <w:numPr>
          <w:ilvl w:val="0"/>
          <w:numId w:val="26"/>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t>za výborný prospech (priemer 1,0),</w:t>
      </w:r>
    </w:p>
    <w:p w:rsidR="008E5C53" w:rsidRPr="00695913" w:rsidRDefault="008E5C53" w:rsidP="00C86A4C">
      <w:pPr>
        <w:numPr>
          <w:ilvl w:val="0"/>
          <w:numId w:val="26"/>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t>za výborné príkladné správanie a vytváranie pozitívnej klímy v škole,</w:t>
      </w:r>
    </w:p>
    <w:p w:rsidR="008E5C53" w:rsidRPr="00695913" w:rsidRDefault="008E5C53" w:rsidP="00C86A4C">
      <w:pPr>
        <w:numPr>
          <w:ilvl w:val="0"/>
          <w:numId w:val="26"/>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t>za vzornú dochádzku – 0 (nula) vymeškaných hodín,</w:t>
      </w:r>
    </w:p>
    <w:p w:rsidR="008E5C53" w:rsidRPr="00695913" w:rsidRDefault="008E5C53" w:rsidP="00C86A4C">
      <w:pPr>
        <w:numPr>
          <w:ilvl w:val="0"/>
          <w:numId w:val="26"/>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t>za úspešnú reprezentáciu školy,</w:t>
      </w:r>
    </w:p>
    <w:p w:rsidR="008E5C53" w:rsidRPr="00695913" w:rsidRDefault="008E5C53" w:rsidP="00C86A4C">
      <w:pPr>
        <w:numPr>
          <w:ilvl w:val="0"/>
          <w:numId w:val="26"/>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t>za nezištnú pomoc, príkladný čin, verejné uznanie inou osobou alebo inštitúciou.</w:t>
      </w:r>
    </w:p>
    <w:p w:rsidR="008E5C53" w:rsidRPr="00695913" w:rsidRDefault="008E5C53" w:rsidP="008A4DFF">
      <w:pPr>
        <w:numPr>
          <w:ilvl w:val="0"/>
          <w:numId w:val="21"/>
        </w:numPr>
        <w:spacing w:line="276" w:lineRule="auto"/>
        <w:ind w:left="426" w:hanging="426"/>
        <w:jc w:val="both"/>
        <w:rPr>
          <w:rFonts w:ascii="Calibri" w:hAnsi="Calibri"/>
          <w:b/>
          <w:bCs/>
          <w:sz w:val="24"/>
          <w:szCs w:val="24"/>
          <w:lang w:val="sk-SK"/>
        </w:rPr>
      </w:pPr>
      <w:r w:rsidRPr="00695913">
        <w:rPr>
          <w:rFonts w:ascii="Calibri" w:hAnsi="Calibri"/>
          <w:b/>
          <w:bCs/>
          <w:sz w:val="24"/>
          <w:szCs w:val="24"/>
          <w:lang w:val="sk-SK"/>
        </w:rPr>
        <w:t>Napomenutie triednym učiteľom</w:t>
      </w:r>
    </w:p>
    <w:p w:rsidR="008E5C53" w:rsidRPr="00695913" w:rsidRDefault="008E5C53" w:rsidP="00C86A4C">
      <w:pPr>
        <w:numPr>
          <w:ilvl w:val="0"/>
          <w:numId w:val="27"/>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t xml:space="preserve">za </w:t>
      </w:r>
      <w:r w:rsidR="00FC4B5A" w:rsidRPr="00695913">
        <w:rPr>
          <w:rFonts w:ascii="Calibri" w:hAnsi="Calibri"/>
          <w:bCs/>
          <w:sz w:val="24"/>
          <w:szCs w:val="24"/>
          <w:lang w:val="sk-SK"/>
        </w:rPr>
        <w:t>jednorázové porušenie vnútorného poriadku,</w:t>
      </w:r>
    </w:p>
    <w:p w:rsidR="00FC4B5A" w:rsidRPr="001E3DA3" w:rsidRDefault="00FC4B5A" w:rsidP="001E3DA3">
      <w:pPr>
        <w:numPr>
          <w:ilvl w:val="0"/>
          <w:numId w:val="27"/>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t>opakované meškanie na vyučovanie bez vážneho dôvodu</w:t>
      </w:r>
      <w:r w:rsidR="001E3DA3">
        <w:rPr>
          <w:rFonts w:ascii="Calibri" w:hAnsi="Calibri"/>
          <w:bCs/>
          <w:sz w:val="24"/>
          <w:szCs w:val="24"/>
          <w:lang w:val="sk-SK"/>
        </w:rPr>
        <w:t xml:space="preserve"> a ospravedlnenia</w:t>
      </w:r>
      <w:r w:rsidRPr="00695913">
        <w:rPr>
          <w:rFonts w:ascii="Calibri" w:hAnsi="Calibri"/>
          <w:bCs/>
          <w:sz w:val="24"/>
          <w:szCs w:val="24"/>
          <w:lang w:val="sk-SK"/>
        </w:rPr>
        <w:t>,</w:t>
      </w:r>
    </w:p>
    <w:p w:rsidR="00FC4B5A" w:rsidRPr="00695913" w:rsidRDefault="00FC4B5A" w:rsidP="00C86A4C">
      <w:pPr>
        <w:numPr>
          <w:ilvl w:val="0"/>
          <w:numId w:val="27"/>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t>opakovanú nep</w:t>
      </w:r>
      <w:r w:rsidR="002A6EF9" w:rsidRPr="00695913">
        <w:rPr>
          <w:rFonts w:ascii="Calibri" w:hAnsi="Calibri"/>
          <w:bCs/>
          <w:sz w:val="24"/>
          <w:szCs w:val="24"/>
          <w:lang w:val="sk-SK"/>
        </w:rPr>
        <w:t>r</w:t>
      </w:r>
      <w:r w:rsidRPr="00695913">
        <w:rPr>
          <w:rFonts w:ascii="Calibri" w:hAnsi="Calibri"/>
          <w:bCs/>
          <w:sz w:val="24"/>
          <w:szCs w:val="24"/>
          <w:lang w:val="sk-SK"/>
        </w:rPr>
        <w:t>ipravenos</w:t>
      </w:r>
      <w:r w:rsidR="002A6EF9" w:rsidRPr="00695913">
        <w:rPr>
          <w:rFonts w:ascii="Calibri" w:hAnsi="Calibri"/>
          <w:bCs/>
          <w:sz w:val="24"/>
          <w:szCs w:val="24"/>
          <w:lang w:val="sk-SK"/>
        </w:rPr>
        <w:t>ť</w:t>
      </w:r>
      <w:r w:rsidRPr="00695913">
        <w:rPr>
          <w:rFonts w:ascii="Calibri" w:hAnsi="Calibri"/>
          <w:bCs/>
          <w:sz w:val="24"/>
          <w:szCs w:val="24"/>
          <w:lang w:val="sk-SK"/>
        </w:rPr>
        <w:t xml:space="preserve"> na vyučovanie</w:t>
      </w:r>
    </w:p>
    <w:p w:rsidR="00FC4B5A" w:rsidRPr="00695913" w:rsidRDefault="00FC4B5A" w:rsidP="00C86A4C">
      <w:pPr>
        <w:numPr>
          <w:ilvl w:val="0"/>
          <w:numId w:val="27"/>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t>neprezúvanie sa v priestoroch školy,</w:t>
      </w:r>
    </w:p>
    <w:p w:rsidR="00FC4B5A" w:rsidRPr="00695913" w:rsidRDefault="00FC4B5A" w:rsidP="00C86A4C">
      <w:pPr>
        <w:numPr>
          <w:ilvl w:val="0"/>
          <w:numId w:val="27"/>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lastRenderedPageBreak/>
        <w:t>nesplnenie povinností týždenníkov,</w:t>
      </w:r>
    </w:p>
    <w:p w:rsidR="00FC4B5A" w:rsidRDefault="00FC4B5A" w:rsidP="00C86A4C">
      <w:pPr>
        <w:numPr>
          <w:ilvl w:val="0"/>
          <w:numId w:val="27"/>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t>úmyslné nevhodné správanie sa voči spolužiakom, učiteľom a zamestnancom školy,</w:t>
      </w:r>
    </w:p>
    <w:p w:rsidR="001E3DA3" w:rsidRDefault="001E3DA3" w:rsidP="00C86A4C">
      <w:pPr>
        <w:numPr>
          <w:ilvl w:val="0"/>
          <w:numId w:val="27"/>
        </w:numPr>
        <w:spacing w:line="276" w:lineRule="auto"/>
        <w:ind w:left="709" w:hanging="283"/>
        <w:jc w:val="both"/>
        <w:rPr>
          <w:rFonts w:ascii="Calibri" w:hAnsi="Calibri"/>
          <w:bCs/>
          <w:sz w:val="24"/>
          <w:szCs w:val="24"/>
          <w:lang w:val="sk-SK"/>
        </w:rPr>
      </w:pPr>
      <w:r>
        <w:rPr>
          <w:rFonts w:ascii="Calibri" w:hAnsi="Calibri"/>
          <w:bCs/>
          <w:sz w:val="24"/>
          <w:szCs w:val="24"/>
          <w:lang w:val="sk-SK"/>
        </w:rPr>
        <w:t>nerešpektovanie pokynov vyučujúcich a zamestnancov školy,</w:t>
      </w:r>
    </w:p>
    <w:p w:rsidR="001E3DA3" w:rsidRDefault="001E3DA3" w:rsidP="00C86A4C">
      <w:pPr>
        <w:numPr>
          <w:ilvl w:val="0"/>
          <w:numId w:val="27"/>
        </w:numPr>
        <w:spacing w:line="276" w:lineRule="auto"/>
        <w:ind w:left="709" w:hanging="283"/>
        <w:jc w:val="both"/>
        <w:rPr>
          <w:rFonts w:ascii="Calibri" w:hAnsi="Calibri"/>
          <w:bCs/>
          <w:sz w:val="24"/>
          <w:szCs w:val="24"/>
          <w:lang w:val="sk-SK"/>
        </w:rPr>
      </w:pPr>
      <w:r>
        <w:rPr>
          <w:rFonts w:ascii="Calibri" w:hAnsi="Calibri"/>
          <w:bCs/>
          <w:sz w:val="24"/>
          <w:szCs w:val="24"/>
          <w:lang w:val="sk-SK"/>
        </w:rPr>
        <w:t>vyrušovanie na vyučovaní,</w:t>
      </w:r>
    </w:p>
    <w:p w:rsidR="001E3DA3" w:rsidRDefault="001E3DA3" w:rsidP="00C86A4C">
      <w:pPr>
        <w:numPr>
          <w:ilvl w:val="0"/>
          <w:numId w:val="27"/>
        </w:numPr>
        <w:spacing w:line="276" w:lineRule="auto"/>
        <w:ind w:left="709" w:hanging="283"/>
        <w:jc w:val="both"/>
        <w:rPr>
          <w:rFonts w:ascii="Calibri" w:hAnsi="Calibri"/>
          <w:bCs/>
          <w:sz w:val="24"/>
          <w:szCs w:val="24"/>
          <w:lang w:val="sk-SK"/>
        </w:rPr>
      </w:pPr>
      <w:r>
        <w:rPr>
          <w:rFonts w:ascii="Calibri" w:hAnsi="Calibri"/>
          <w:bCs/>
          <w:sz w:val="24"/>
          <w:szCs w:val="24"/>
          <w:lang w:val="sk-SK"/>
        </w:rPr>
        <w:t>verbálna agresia,</w:t>
      </w:r>
    </w:p>
    <w:p w:rsidR="001E3DA3" w:rsidRDefault="001E3DA3" w:rsidP="00C86A4C">
      <w:pPr>
        <w:numPr>
          <w:ilvl w:val="0"/>
          <w:numId w:val="27"/>
        </w:numPr>
        <w:spacing w:line="276" w:lineRule="auto"/>
        <w:ind w:left="709" w:hanging="283"/>
        <w:jc w:val="both"/>
        <w:rPr>
          <w:rFonts w:ascii="Calibri" w:hAnsi="Calibri"/>
          <w:bCs/>
          <w:sz w:val="24"/>
          <w:szCs w:val="24"/>
          <w:lang w:val="sk-SK"/>
        </w:rPr>
      </w:pPr>
      <w:r>
        <w:rPr>
          <w:rFonts w:ascii="Calibri" w:hAnsi="Calibri"/>
          <w:bCs/>
          <w:sz w:val="24"/>
          <w:szCs w:val="24"/>
          <w:lang w:val="sk-SK"/>
        </w:rPr>
        <w:t>nerešpektovanie avíza od spolužiaka/ dospelého „neprajem si to, je mi to nepríjemné“,</w:t>
      </w:r>
    </w:p>
    <w:p w:rsidR="001E3DA3" w:rsidRDefault="001E3DA3" w:rsidP="00C86A4C">
      <w:pPr>
        <w:numPr>
          <w:ilvl w:val="0"/>
          <w:numId w:val="27"/>
        </w:numPr>
        <w:spacing w:line="276" w:lineRule="auto"/>
        <w:ind w:left="709" w:hanging="283"/>
        <w:jc w:val="both"/>
        <w:rPr>
          <w:rFonts w:ascii="Calibri" w:hAnsi="Calibri"/>
          <w:bCs/>
          <w:sz w:val="24"/>
          <w:szCs w:val="24"/>
          <w:lang w:val="sk-SK"/>
        </w:rPr>
      </w:pPr>
      <w:r>
        <w:rPr>
          <w:rFonts w:ascii="Calibri" w:hAnsi="Calibri"/>
          <w:bCs/>
          <w:sz w:val="24"/>
          <w:szCs w:val="24"/>
          <w:lang w:val="sk-SK"/>
        </w:rPr>
        <w:t>opakované porušenie obývačového kroku a hlasu,</w:t>
      </w:r>
    </w:p>
    <w:p w:rsidR="00FC4B5A" w:rsidRPr="00695913" w:rsidRDefault="00FC4B5A" w:rsidP="00C86A4C">
      <w:pPr>
        <w:numPr>
          <w:ilvl w:val="0"/>
          <w:numId w:val="27"/>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t>iné, menej závažné p</w:t>
      </w:r>
      <w:r w:rsidR="002A6EF9" w:rsidRPr="00695913">
        <w:rPr>
          <w:rFonts w:ascii="Calibri" w:hAnsi="Calibri"/>
          <w:bCs/>
          <w:sz w:val="24"/>
          <w:szCs w:val="24"/>
          <w:lang w:val="sk-SK"/>
        </w:rPr>
        <w:t>ri</w:t>
      </w:r>
      <w:r w:rsidRPr="00695913">
        <w:rPr>
          <w:rFonts w:ascii="Calibri" w:hAnsi="Calibri"/>
          <w:bCs/>
          <w:sz w:val="24"/>
          <w:szCs w:val="24"/>
          <w:lang w:val="sk-SK"/>
        </w:rPr>
        <w:t>estupky podľa posúdenia triednym učiteľom, vyučujúcim alebo žiackym kolektívom.</w:t>
      </w:r>
    </w:p>
    <w:p w:rsidR="008E5C53" w:rsidRPr="00695913" w:rsidRDefault="008E5C53" w:rsidP="008A4DFF">
      <w:pPr>
        <w:numPr>
          <w:ilvl w:val="0"/>
          <w:numId w:val="21"/>
        </w:numPr>
        <w:spacing w:line="276" w:lineRule="auto"/>
        <w:ind w:left="426" w:hanging="426"/>
        <w:jc w:val="both"/>
        <w:rPr>
          <w:rFonts w:ascii="Calibri" w:hAnsi="Calibri"/>
          <w:b/>
          <w:bCs/>
          <w:sz w:val="24"/>
          <w:szCs w:val="24"/>
          <w:lang w:val="sk-SK"/>
        </w:rPr>
      </w:pPr>
      <w:r w:rsidRPr="00695913">
        <w:rPr>
          <w:rFonts w:ascii="Calibri" w:hAnsi="Calibri"/>
          <w:b/>
          <w:bCs/>
          <w:sz w:val="24"/>
          <w:szCs w:val="24"/>
          <w:lang w:val="sk-SK"/>
        </w:rPr>
        <w:t>Pokarhanie triednym učiteľom</w:t>
      </w:r>
    </w:p>
    <w:p w:rsidR="00FC4B5A" w:rsidRPr="00695913" w:rsidRDefault="00FC4B5A" w:rsidP="00C86A4C">
      <w:pPr>
        <w:numPr>
          <w:ilvl w:val="0"/>
          <w:numId w:val="28"/>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t xml:space="preserve">za </w:t>
      </w:r>
      <w:r w:rsidR="000C4229" w:rsidRPr="00695913">
        <w:rPr>
          <w:rFonts w:ascii="Calibri" w:hAnsi="Calibri"/>
          <w:bCs/>
          <w:sz w:val="24"/>
          <w:szCs w:val="24"/>
          <w:lang w:val="sk-SK"/>
        </w:rPr>
        <w:t xml:space="preserve">2 </w:t>
      </w:r>
      <w:r w:rsidRPr="00695913">
        <w:rPr>
          <w:rFonts w:ascii="Calibri" w:hAnsi="Calibri"/>
          <w:bCs/>
          <w:sz w:val="24"/>
          <w:szCs w:val="24"/>
          <w:lang w:val="sk-SK"/>
        </w:rPr>
        <w:t>hod</w:t>
      </w:r>
      <w:r w:rsidR="000C4229" w:rsidRPr="00695913">
        <w:rPr>
          <w:rFonts w:ascii="Calibri" w:hAnsi="Calibri"/>
          <w:bCs/>
          <w:sz w:val="24"/>
          <w:szCs w:val="24"/>
          <w:lang w:val="sk-SK"/>
        </w:rPr>
        <w:t>i</w:t>
      </w:r>
      <w:r w:rsidRPr="00695913">
        <w:rPr>
          <w:rFonts w:ascii="Calibri" w:hAnsi="Calibri"/>
          <w:bCs/>
          <w:sz w:val="24"/>
          <w:szCs w:val="24"/>
          <w:lang w:val="sk-SK"/>
        </w:rPr>
        <w:t>n</w:t>
      </w:r>
      <w:r w:rsidR="000C4229" w:rsidRPr="00695913">
        <w:rPr>
          <w:rFonts w:ascii="Calibri" w:hAnsi="Calibri"/>
          <w:bCs/>
          <w:sz w:val="24"/>
          <w:szCs w:val="24"/>
          <w:lang w:val="sk-SK"/>
        </w:rPr>
        <w:t>y</w:t>
      </w:r>
      <w:r w:rsidRPr="00695913">
        <w:rPr>
          <w:rFonts w:ascii="Calibri" w:hAnsi="Calibri"/>
          <w:bCs/>
          <w:sz w:val="24"/>
          <w:szCs w:val="24"/>
          <w:lang w:val="sk-SK"/>
        </w:rPr>
        <w:t xml:space="preserve"> neospravedlnenej absencie,</w:t>
      </w:r>
    </w:p>
    <w:p w:rsidR="00FC4B5A" w:rsidRDefault="00FC4B5A" w:rsidP="00C86A4C">
      <w:pPr>
        <w:numPr>
          <w:ilvl w:val="0"/>
          <w:numId w:val="28"/>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t xml:space="preserve">za opakujúce sa </w:t>
      </w:r>
      <w:r w:rsidR="002A6EF9" w:rsidRPr="00695913">
        <w:rPr>
          <w:rFonts w:ascii="Calibri" w:hAnsi="Calibri"/>
          <w:bCs/>
          <w:sz w:val="24"/>
          <w:szCs w:val="24"/>
          <w:lang w:val="sk-SK"/>
        </w:rPr>
        <w:t>pri</w:t>
      </w:r>
      <w:r w:rsidRPr="00695913">
        <w:rPr>
          <w:rFonts w:ascii="Calibri" w:hAnsi="Calibri"/>
          <w:bCs/>
          <w:sz w:val="24"/>
          <w:szCs w:val="24"/>
          <w:lang w:val="sk-SK"/>
        </w:rPr>
        <w:t>estupky v bode 3</w:t>
      </w:r>
      <w:r w:rsidR="001E3DA3">
        <w:rPr>
          <w:rFonts w:ascii="Calibri" w:hAnsi="Calibri"/>
          <w:bCs/>
          <w:sz w:val="24"/>
          <w:szCs w:val="24"/>
          <w:lang w:val="sk-SK"/>
        </w:rPr>
        <w:t>, po 2 napomenutiach</w:t>
      </w:r>
      <w:r w:rsidRPr="00695913">
        <w:rPr>
          <w:rFonts w:ascii="Calibri" w:hAnsi="Calibri"/>
          <w:bCs/>
          <w:sz w:val="24"/>
          <w:szCs w:val="24"/>
          <w:lang w:val="sk-SK"/>
        </w:rPr>
        <w:t>.</w:t>
      </w:r>
    </w:p>
    <w:p w:rsidR="001E3DA3" w:rsidRPr="00695913" w:rsidRDefault="001E3DA3" w:rsidP="001E3DA3">
      <w:pPr>
        <w:spacing w:line="276" w:lineRule="auto"/>
        <w:ind w:left="709"/>
        <w:jc w:val="both"/>
        <w:rPr>
          <w:rFonts w:ascii="Calibri" w:hAnsi="Calibri"/>
          <w:bCs/>
          <w:sz w:val="24"/>
          <w:szCs w:val="24"/>
          <w:lang w:val="sk-SK"/>
        </w:rPr>
      </w:pPr>
    </w:p>
    <w:p w:rsidR="008E5C53" w:rsidRPr="00695913" w:rsidRDefault="008E5C53" w:rsidP="008A4DFF">
      <w:pPr>
        <w:numPr>
          <w:ilvl w:val="0"/>
          <w:numId w:val="21"/>
        </w:numPr>
        <w:spacing w:line="276" w:lineRule="auto"/>
        <w:ind w:left="426" w:hanging="426"/>
        <w:jc w:val="both"/>
        <w:rPr>
          <w:rFonts w:ascii="Calibri" w:hAnsi="Calibri"/>
          <w:b/>
          <w:bCs/>
          <w:sz w:val="24"/>
          <w:szCs w:val="24"/>
          <w:lang w:val="sk-SK"/>
        </w:rPr>
      </w:pPr>
      <w:r w:rsidRPr="00695913">
        <w:rPr>
          <w:rFonts w:ascii="Calibri" w:hAnsi="Calibri"/>
          <w:b/>
          <w:bCs/>
          <w:sz w:val="24"/>
          <w:szCs w:val="24"/>
          <w:lang w:val="sk-SK"/>
        </w:rPr>
        <w:t>Pokarhanie riaditeľkou školy</w:t>
      </w:r>
    </w:p>
    <w:p w:rsidR="00FC4B5A" w:rsidRPr="00695913" w:rsidRDefault="00FC4B5A" w:rsidP="00C86A4C">
      <w:pPr>
        <w:numPr>
          <w:ilvl w:val="0"/>
          <w:numId w:val="29"/>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t>za 3 – 4 hodiny neospravedlnenej absencie,</w:t>
      </w:r>
    </w:p>
    <w:p w:rsidR="00FC4B5A" w:rsidRPr="00695913" w:rsidRDefault="00FC4B5A" w:rsidP="00C86A4C">
      <w:pPr>
        <w:numPr>
          <w:ilvl w:val="0"/>
          <w:numId w:val="29"/>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t>za podvádzanie,</w:t>
      </w:r>
    </w:p>
    <w:p w:rsidR="00FC4B5A" w:rsidRPr="00695913" w:rsidRDefault="00FC4B5A" w:rsidP="00C86A4C">
      <w:pPr>
        <w:numPr>
          <w:ilvl w:val="0"/>
          <w:numId w:val="29"/>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t>za opakujúce sa neslušné správanie,</w:t>
      </w:r>
    </w:p>
    <w:p w:rsidR="00FC4B5A" w:rsidRPr="00695913" w:rsidRDefault="00FC4B5A" w:rsidP="00C86A4C">
      <w:pPr>
        <w:numPr>
          <w:ilvl w:val="0"/>
          <w:numId w:val="29"/>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t>za bezdôvodné opustenie areálu školy,</w:t>
      </w:r>
    </w:p>
    <w:p w:rsidR="00FC4B5A" w:rsidRDefault="00FC4B5A" w:rsidP="00C86A4C">
      <w:pPr>
        <w:numPr>
          <w:ilvl w:val="0"/>
          <w:numId w:val="29"/>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t>za použ</w:t>
      </w:r>
      <w:r w:rsidR="00CA119E" w:rsidRPr="00695913">
        <w:rPr>
          <w:rFonts w:ascii="Calibri" w:hAnsi="Calibri"/>
          <w:bCs/>
          <w:sz w:val="24"/>
          <w:szCs w:val="24"/>
          <w:lang w:val="sk-SK"/>
        </w:rPr>
        <w:t>it</w:t>
      </w:r>
      <w:r w:rsidRPr="00695913">
        <w:rPr>
          <w:rFonts w:ascii="Calibri" w:hAnsi="Calibri"/>
          <w:bCs/>
          <w:sz w:val="24"/>
          <w:szCs w:val="24"/>
          <w:lang w:val="sk-SK"/>
        </w:rPr>
        <w:t>ie mobil</w:t>
      </w:r>
      <w:r w:rsidR="000C4229" w:rsidRPr="00695913">
        <w:rPr>
          <w:rFonts w:ascii="Calibri" w:hAnsi="Calibri"/>
          <w:bCs/>
          <w:sz w:val="24"/>
          <w:szCs w:val="24"/>
          <w:lang w:val="sk-SK"/>
        </w:rPr>
        <w:t>ného telefónu</w:t>
      </w:r>
      <w:r w:rsidR="001E3DA3">
        <w:rPr>
          <w:rFonts w:ascii="Calibri" w:hAnsi="Calibri"/>
          <w:bCs/>
          <w:sz w:val="24"/>
          <w:szCs w:val="24"/>
          <w:lang w:val="sk-SK"/>
        </w:rPr>
        <w:t xml:space="preserve"> v priestoroch školy,</w:t>
      </w:r>
    </w:p>
    <w:p w:rsidR="001E3DA3" w:rsidRDefault="001E3DA3" w:rsidP="00C86A4C">
      <w:pPr>
        <w:numPr>
          <w:ilvl w:val="0"/>
          <w:numId w:val="29"/>
        </w:numPr>
        <w:spacing w:line="276" w:lineRule="auto"/>
        <w:ind w:left="709" w:hanging="283"/>
        <w:jc w:val="both"/>
        <w:rPr>
          <w:rFonts w:ascii="Calibri" w:hAnsi="Calibri"/>
          <w:bCs/>
          <w:sz w:val="24"/>
          <w:szCs w:val="24"/>
          <w:lang w:val="sk-SK"/>
        </w:rPr>
      </w:pPr>
      <w:r>
        <w:rPr>
          <w:rFonts w:ascii="Calibri" w:hAnsi="Calibri"/>
          <w:bCs/>
          <w:sz w:val="24"/>
          <w:szCs w:val="24"/>
          <w:lang w:val="sk-SK"/>
        </w:rPr>
        <w:t>za opakujúce sa priestupky v bode 3 aj po pokarhaní triednym učiteľom.</w:t>
      </w:r>
    </w:p>
    <w:p w:rsidR="00934393" w:rsidRPr="00695913" w:rsidRDefault="00934393" w:rsidP="00934393">
      <w:pPr>
        <w:spacing w:line="276" w:lineRule="auto"/>
        <w:jc w:val="both"/>
        <w:rPr>
          <w:rFonts w:ascii="Calibri" w:hAnsi="Calibri"/>
          <w:bCs/>
          <w:sz w:val="24"/>
          <w:szCs w:val="24"/>
          <w:lang w:val="sk-SK"/>
        </w:rPr>
      </w:pPr>
    </w:p>
    <w:p w:rsidR="008E5C53" w:rsidRPr="00695913" w:rsidRDefault="008E5C53" w:rsidP="008A4DFF">
      <w:pPr>
        <w:numPr>
          <w:ilvl w:val="0"/>
          <w:numId w:val="21"/>
        </w:numPr>
        <w:spacing w:line="276" w:lineRule="auto"/>
        <w:ind w:left="426" w:hanging="426"/>
        <w:jc w:val="both"/>
        <w:rPr>
          <w:rFonts w:ascii="Calibri" w:hAnsi="Calibri"/>
          <w:b/>
          <w:bCs/>
          <w:sz w:val="24"/>
          <w:szCs w:val="24"/>
          <w:lang w:val="sk-SK"/>
        </w:rPr>
      </w:pPr>
      <w:r w:rsidRPr="00695913">
        <w:rPr>
          <w:rFonts w:ascii="Calibri" w:hAnsi="Calibri"/>
          <w:b/>
          <w:bCs/>
          <w:sz w:val="24"/>
          <w:szCs w:val="24"/>
          <w:lang w:val="sk-SK"/>
        </w:rPr>
        <w:t>Zníženie známky zo správania na stupeň 2 (uspokojivé)</w:t>
      </w:r>
    </w:p>
    <w:p w:rsidR="00FC4B5A" w:rsidRPr="00695913" w:rsidRDefault="00CA119E" w:rsidP="00C86A4C">
      <w:pPr>
        <w:numPr>
          <w:ilvl w:val="0"/>
          <w:numId w:val="30"/>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t>za 5 – 8</w:t>
      </w:r>
      <w:r w:rsidR="00FC4B5A" w:rsidRPr="00695913">
        <w:rPr>
          <w:rFonts w:ascii="Calibri" w:hAnsi="Calibri"/>
          <w:bCs/>
          <w:sz w:val="24"/>
          <w:szCs w:val="24"/>
          <w:lang w:val="sk-SK"/>
        </w:rPr>
        <w:t xml:space="preserve"> hodín neospravedlnenej dochádzky,</w:t>
      </w:r>
    </w:p>
    <w:p w:rsidR="00FC4B5A" w:rsidRPr="00695913" w:rsidRDefault="00FC4B5A" w:rsidP="00C86A4C">
      <w:pPr>
        <w:numPr>
          <w:ilvl w:val="0"/>
          <w:numId w:val="30"/>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t>za prinášanie do školy alebo na činnosti organizované školou v</w:t>
      </w:r>
      <w:r w:rsidR="002A6EF9" w:rsidRPr="00695913">
        <w:rPr>
          <w:rFonts w:ascii="Calibri" w:hAnsi="Calibri"/>
          <w:bCs/>
          <w:sz w:val="24"/>
          <w:szCs w:val="24"/>
          <w:lang w:val="sk-SK"/>
        </w:rPr>
        <w:t>e</w:t>
      </w:r>
      <w:r w:rsidRPr="00695913">
        <w:rPr>
          <w:rFonts w:ascii="Calibri" w:hAnsi="Calibri"/>
          <w:bCs/>
          <w:sz w:val="24"/>
          <w:szCs w:val="24"/>
          <w:lang w:val="sk-SK"/>
        </w:rPr>
        <w:t>ci ohrozujúce život a zdravie a v</w:t>
      </w:r>
      <w:r w:rsidR="002A6EF9" w:rsidRPr="00695913">
        <w:rPr>
          <w:rFonts w:ascii="Calibri" w:hAnsi="Calibri"/>
          <w:bCs/>
          <w:sz w:val="24"/>
          <w:szCs w:val="24"/>
          <w:lang w:val="sk-SK"/>
        </w:rPr>
        <w:t>e</w:t>
      </w:r>
      <w:r w:rsidRPr="00695913">
        <w:rPr>
          <w:rFonts w:ascii="Calibri" w:hAnsi="Calibri"/>
          <w:bCs/>
          <w:sz w:val="24"/>
          <w:szCs w:val="24"/>
          <w:lang w:val="sk-SK"/>
        </w:rPr>
        <w:t>ci rozptyľujúce pozornosť žiakov na vyučovaní,</w:t>
      </w:r>
    </w:p>
    <w:p w:rsidR="00FC4B5A" w:rsidRPr="00695913" w:rsidRDefault="00FC4B5A" w:rsidP="00C86A4C">
      <w:pPr>
        <w:numPr>
          <w:ilvl w:val="0"/>
          <w:numId w:val="30"/>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t xml:space="preserve">za znemožňovanie </w:t>
      </w:r>
      <w:r w:rsidR="002A6EF9" w:rsidRPr="00695913">
        <w:rPr>
          <w:rFonts w:ascii="Calibri" w:hAnsi="Calibri"/>
          <w:bCs/>
          <w:sz w:val="24"/>
          <w:szCs w:val="24"/>
          <w:lang w:val="sk-SK"/>
        </w:rPr>
        <w:t>vyučovacie</w:t>
      </w:r>
      <w:r w:rsidRPr="00695913">
        <w:rPr>
          <w:rFonts w:ascii="Calibri" w:hAnsi="Calibri"/>
          <w:bCs/>
          <w:sz w:val="24"/>
          <w:szCs w:val="24"/>
          <w:lang w:val="sk-SK"/>
        </w:rPr>
        <w:t>ho procesu a prevádzky školy,</w:t>
      </w:r>
    </w:p>
    <w:p w:rsidR="00FC4B5A" w:rsidRPr="00695913" w:rsidRDefault="00FC4B5A" w:rsidP="00C86A4C">
      <w:pPr>
        <w:numPr>
          <w:ilvl w:val="0"/>
          <w:numId w:val="30"/>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t>za opakujúce</w:t>
      </w:r>
      <w:r w:rsidR="001E3DA3">
        <w:rPr>
          <w:rFonts w:ascii="Calibri" w:hAnsi="Calibri"/>
          <w:bCs/>
          <w:sz w:val="24"/>
          <w:szCs w:val="24"/>
          <w:lang w:val="sk-SK"/>
        </w:rPr>
        <w:t xml:space="preserve"> sa zápisy v klasifikačnom zázname</w:t>
      </w:r>
      <w:r w:rsidRPr="00695913">
        <w:rPr>
          <w:rFonts w:ascii="Calibri" w:hAnsi="Calibri"/>
          <w:bCs/>
          <w:sz w:val="24"/>
          <w:szCs w:val="24"/>
          <w:lang w:val="sk-SK"/>
        </w:rPr>
        <w:t>,</w:t>
      </w:r>
    </w:p>
    <w:p w:rsidR="00FC4B5A" w:rsidRPr="00695913" w:rsidRDefault="00FC4B5A" w:rsidP="00C86A4C">
      <w:pPr>
        <w:numPr>
          <w:ilvl w:val="0"/>
          <w:numId w:val="30"/>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t>za úmys</w:t>
      </w:r>
      <w:r w:rsidR="000C4229" w:rsidRPr="00695913">
        <w:rPr>
          <w:rFonts w:ascii="Calibri" w:hAnsi="Calibri"/>
          <w:bCs/>
          <w:sz w:val="24"/>
          <w:szCs w:val="24"/>
          <w:lang w:val="sk-SK"/>
        </w:rPr>
        <w:t>e</w:t>
      </w:r>
      <w:r w:rsidRPr="00695913">
        <w:rPr>
          <w:rFonts w:ascii="Calibri" w:hAnsi="Calibri"/>
          <w:bCs/>
          <w:sz w:val="24"/>
          <w:szCs w:val="24"/>
          <w:lang w:val="sk-SK"/>
        </w:rPr>
        <w:t>lné poškodenie školského zariadenia,</w:t>
      </w:r>
    </w:p>
    <w:p w:rsidR="00CA119E" w:rsidRPr="00695913" w:rsidRDefault="00FC4B5A" w:rsidP="00C86A4C">
      <w:pPr>
        <w:numPr>
          <w:ilvl w:val="0"/>
          <w:numId w:val="30"/>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t xml:space="preserve">za </w:t>
      </w:r>
      <w:r w:rsidR="002A6EF9" w:rsidRPr="00695913">
        <w:rPr>
          <w:rFonts w:ascii="Calibri" w:hAnsi="Calibri"/>
          <w:bCs/>
          <w:sz w:val="24"/>
          <w:szCs w:val="24"/>
          <w:lang w:val="sk-SK"/>
        </w:rPr>
        <w:t>opä</w:t>
      </w:r>
      <w:r w:rsidRPr="00695913">
        <w:rPr>
          <w:rFonts w:ascii="Calibri" w:hAnsi="Calibri"/>
          <w:bCs/>
          <w:sz w:val="24"/>
          <w:szCs w:val="24"/>
          <w:lang w:val="sk-SK"/>
        </w:rPr>
        <w:t xml:space="preserve">tovné </w:t>
      </w:r>
      <w:r w:rsidR="002A6EF9" w:rsidRPr="00695913">
        <w:rPr>
          <w:rFonts w:ascii="Calibri" w:hAnsi="Calibri"/>
          <w:bCs/>
          <w:sz w:val="24"/>
          <w:szCs w:val="24"/>
          <w:lang w:val="sk-SK"/>
        </w:rPr>
        <w:t>bezdô</w:t>
      </w:r>
      <w:r w:rsidRPr="00695913">
        <w:rPr>
          <w:rFonts w:ascii="Calibri" w:hAnsi="Calibri"/>
          <w:bCs/>
          <w:sz w:val="24"/>
          <w:szCs w:val="24"/>
          <w:lang w:val="sk-SK"/>
        </w:rPr>
        <w:t>vodné opustenie areálu školy</w:t>
      </w:r>
      <w:r w:rsidR="00CA119E" w:rsidRPr="00695913">
        <w:rPr>
          <w:rFonts w:ascii="Calibri" w:hAnsi="Calibri"/>
          <w:bCs/>
          <w:sz w:val="24"/>
          <w:szCs w:val="24"/>
          <w:lang w:val="sk-SK"/>
        </w:rPr>
        <w:t>,</w:t>
      </w:r>
    </w:p>
    <w:p w:rsidR="00FC4B5A" w:rsidRDefault="00CA119E" w:rsidP="00C86A4C">
      <w:pPr>
        <w:numPr>
          <w:ilvl w:val="0"/>
          <w:numId w:val="30"/>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t>za op</w:t>
      </w:r>
      <w:r w:rsidR="000E271E" w:rsidRPr="00695913">
        <w:rPr>
          <w:rFonts w:ascii="Calibri" w:hAnsi="Calibri"/>
          <w:bCs/>
          <w:sz w:val="24"/>
          <w:szCs w:val="24"/>
          <w:lang w:val="sk-SK"/>
        </w:rPr>
        <w:t>ä</w:t>
      </w:r>
      <w:r w:rsidRPr="00695913">
        <w:rPr>
          <w:rFonts w:ascii="Calibri" w:hAnsi="Calibri"/>
          <w:bCs/>
          <w:sz w:val="24"/>
          <w:szCs w:val="24"/>
          <w:lang w:val="sk-SK"/>
        </w:rPr>
        <w:t>tovné použitie mobilného telefónu</w:t>
      </w:r>
      <w:r w:rsidR="001E3DA3">
        <w:rPr>
          <w:rFonts w:ascii="Calibri" w:hAnsi="Calibri"/>
          <w:bCs/>
          <w:sz w:val="24"/>
          <w:szCs w:val="24"/>
          <w:lang w:val="sk-SK"/>
        </w:rPr>
        <w:t xml:space="preserve"> v priestoroch školy,</w:t>
      </w:r>
    </w:p>
    <w:p w:rsidR="001E3DA3" w:rsidRPr="00695913" w:rsidRDefault="001E3DA3" w:rsidP="00C86A4C">
      <w:pPr>
        <w:numPr>
          <w:ilvl w:val="0"/>
          <w:numId w:val="30"/>
        </w:numPr>
        <w:spacing w:line="276" w:lineRule="auto"/>
        <w:ind w:left="709" w:hanging="283"/>
        <w:jc w:val="both"/>
        <w:rPr>
          <w:rFonts w:ascii="Calibri" w:hAnsi="Calibri"/>
          <w:bCs/>
          <w:sz w:val="24"/>
          <w:szCs w:val="24"/>
          <w:lang w:val="sk-SK"/>
        </w:rPr>
      </w:pPr>
      <w:r>
        <w:rPr>
          <w:rFonts w:ascii="Calibri" w:hAnsi="Calibri"/>
          <w:bCs/>
          <w:sz w:val="24"/>
          <w:szCs w:val="24"/>
          <w:lang w:val="sk-SK"/>
        </w:rPr>
        <w:t>za opakované porušovanie šk. poriadku aj po pokarhaní RŠ.</w:t>
      </w:r>
    </w:p>
    <w:p w:rsidR="00FC4B5A" w:rsidRPr="00695913" w:rsidRDefault="00FC4B5A" w:rsidP="008A4DFF">
      <w:pPr>
        <w:numPr>
          <w:ilvl w:val="0"/>
          <w:numId w:val="21"/>
        </w:numPr>
        <w:spacing w:line="276" w:lineRule="auto"/>
        <w:ind w:left="426" w:hanging="426"/>
        <w:jc w:val="both"/>
        <w:rPr>
          <w:rFonts w:ascii="Calibri" w:hAnsi="Calibri"/>
          <w:b/>
          <w:bCs/>
          <w:sz w:val="24"/>
          <w:szCs w:val="24"/>
          <w:lang w:val="sk-SK"/>
        </w:rPr>
      </w:pPr>
      <w:r w:rsidRPr="00695913">
        <w:rPr>
          <w:rFonts w:ascii="Calibri" w:hAnsi="Calibri"/>
          <w:b/>
          <w:bCs/>
          <w:sz w:val="24"/>
          <w:szCs w:val="24"/>
          <w:lang w:val="sk-SK"/>
        </w:rPr>
        <w:t>Zníženie známky zo správania na stupeň 3 (menej uspokojivé) a podmienečn</w:t>
      </w:r>
      <w:r w:rsidR="000C4229" w:rsidRPr="00695913">
        <w:rPr>
          <w:rFonts w:ascii="Calibri" w:hAnsi="Calibri"/>
          <w:b/>
          <w:bCs/>
          <w:sz w:val="24"/>
          <w:szCs w:val="24"/>
          <w:lang w:val="sk-SK"/>
        </w:rPr>
        <w:t>é</w:t>
      </w:r>
      <w:r w:rsidRPr="00695913">
        <w:rPr>
          <w:rFonts w:ascii="Calibri" w:hAnsi="Calibri"/>
          <w:b/>
          <w:bCs/>
          <w:sz w:val="24"/>
          <w:szCs w:val="24"/>
          <w:lang w:val="sk-SK"/>
        </w:rPr>
        <w:t xml:space="preserve"> vylúčenie zo školy</w:t>
      </w:r>
    </w:p>
    <w:p w:rsidR="00FC4B5A" w:rsidRPr="00695913" w:rsidRDefault="00FC4B5A" w:rsidP="00C86A4C">
      <w:pPr>
        <w:numPr>
          <w:ilvl w:val="0"/>
          <w:numId w:val="31"/>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t>za 11 – 20 hodín neospravedlnenej dochá</w:t>
      </w:r>
      <w:r w:rsidR="000C4229" w:rsidRPr="00695913">
        <w:rPr>
          <w:rFonts w:ascii="Calibri" w:hAnsi="Calibri"/>
          <w:bCs/>
          <w:sz w:val="24"/>
          <w:szCs w:val="24"/>
          <w:lang w:val="sk-SK"/>
        </w:rPr>
        <w:t>d</w:t>
      </w:r>
      <w:r w:rsidRPr="00695913">
        <w:rPr>
          <w:rFonts w:ascii="Calibri" w:hAnsi="Calibri"/>
          <w:bCs/>
          <w:sz w:val="24"/>
          <w:szCs w:val="24"/>
          <w:lang w:val="sk-SK"/>
        </w:rPr>
        <w:t>zky,</w:t>
      </w:r>
    </w:p>
    <w:p w:rsidR="00FC4B5A" w:rsidRPr="00695913" w:rsidRDefault="00FC4B5A" w:rsidP="00C86A4C">
      <w:pPr>
        <w:numPr>
          <w:ilvl w:val="0"/>
          <w:numId w:val="31"/>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t xml:space="preserve">za </w:t>
      </w:r>
      <w:r w:rsidR="001E3DA3">
        <w:rPr>
          <w:rFonts w:ascii="Calibri" w:hAnsi="Calibri"/>
          <w:bCs/>
          <w:sz w:val="24"/>
          <w:szCs w:val="24"/>
          <w:lang w:val="sk-SK"/>
        </w:rPr>
        <w:t xml:space="preserve">opakované </w:t>
      </w:r>
      <w:r w:rsidR="002A6EF9" w:rsidRPr="00695913">
        <w:rPr>
          <w:rFonts w:ascii="Calibri" w:hAnsi="Calibri"/>
          <w:bCs/>
          <w:sz w:val="24"/>
          <w:szCs w:val="24"/>
          <w:lang w:val="sk-SK"/>
        </w:rPr>
        <w:t>pri</w:t>
      </w:r>
      <w:r w:rsidRPr="00695913">
        <w:rPr>
          <w:rFonts w:ascii="Calibri" w:hAnsi="Calibri"/>
          <w:bCs/>
          <w:sz w:val="24"/>
          <w:szCs w:val="24"/>
          <w:lang w:val="sk-SK"/>
        </w:rPr>
        <w:t>estupky v bode č. 6,</w:t>
      </w:r>
    </w:p>
    <w:p w:rsidR="00FC4B5A" w:rsidRPr="00695913" w:rsidRDefault="00FC4B5A" w:rsidP="00C86A4C">
      <w:pPr>
        <w:numPr>
          <w:ilvl w:val="0"/>
          <w:numId w:val="31"/>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t>za krádež,</w:t>
      </w:r>
    </w:p>
    <w:p w:rsidR="00FC4B5A" w:rsidRPr="00695913" w:rsidRDefault="00FC4B5A" w:rsidP="00C86A4C">
      <w:pPr>
        <w:numPr>
          <w:ilvl w:val="0"/>
          <w:numId w:val="31"/>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t>za fyzické napadnutie a úmys</w:t>
      </w:r>
      <w:r w:rsidR="000C4229" w:rsidRPr="00695913">
        <w:rPr>
          <w:rFonts w:ascii="Calibri" w:hAnsi="Calibri"/>
          <w:bCs/>
          <w:sz w:val="24"/>
          <w:szCs w:val="24"/>
          <w:lang w:val="sk-SK"/>
        </w:rPr>
        <w:t>e</w:t>
      </w:r>
      <w:r w:rsidRPr="00695913">
        <w:rPr>
          <w:rFonts w:ascii="Calibri" w:hAnsi="Calibri"/>
          <w:bCs/>
          <w:sz w:val="24"/>
          <w:szCs w:val="24"/>
          <w:lang w:val="sk-SK"/>
        </w:rPr>
        <w:t>lné ublíženie na zdraví,</w:t>
      </w:r>
    </w:p>
    <w:p w:rsidR="00FC4B5A" w:rsidRPr="00695913" w:rsidRDefault="00FC4B5A" w:rsidP="00C86A4C">
      <w:pPr>
        <w:numPr>
          <w:ilvl w:val="0"/>
          <w:numId w:val="31"/>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t>za šikanovanie a vydieranie,</w:t>
      </w:r>
    </w:p>
    <w:p w:rsidR="00FC4B5A" w:rsidRPr="00695913" w:rsidRDefault="00FC4B5A" w:rsidP="00C86A4C">
      <w:pPr>
        <w:numPr>
          <w:ilvl w:val="0"/>
          <w:numId w:val="31"/>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lastRenderedPageBreak/>
        <w:t>za vandalizmus,</w:t>
      </w:r>
    </w:p>
    <w:p w:rsidR="00FC4B5A" w:rsidRPr="00695913" w:rsidRDefault="00FC4B5A" w:rsidP="00C86A4C">
      <w:pPr>
        <w:numPr>
          <w:ilvl w:val="0"/>
          <w:numId w:val="31"/>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t xml:space="preserve">za viacnásobné </w:t>
      </w:r>
      <w:r w:rsidR="002A6EF9" w:rsidRPr="00695913">
        <w:rPr>
          <w:rFonts w:ascii="Calibri" w:hAnsi="Calibri"/>
          <w:bCs/>
          <w:sz w:val="24"/>
          <w:szCs w:val="24"/>
          <w:lang w:val="sk-SK"/>
        </w:rPr>
        <w:t>bezdô</w:t>
      </w:r>
      <w:r w:rsidRPr="00695913">
        <w:rPr>
          <w:rFonts w:ascii="Calibri" w:hAnsi="Calibri"/>
          <w:bCs/>
          <w:sz w:val="24"/>
          <w:szCs w:val="24"/>
          <w:lang w:val="sk-SK"/>
        </w:rPr>
        <w:t>vodné opustenie areálu školy.</w:t>
      </w:r>
    </w:p>
    <w:p w:rsidR="00FC4B5A" w:rsidRPr="00695913" w:rsidRDefault="00FC4B5A" w:rsidP="008A4DFF">
      <w:pPr>
        <w:numPr>
          <w:ilvl w:val="0"/>
          <w:numId w:val="21"/>
        </w:numPr>
        <w:spacing w:line="276" w:lineRule="auto"/>
        <w:ind w:left="426" w:hanging="426"/>
        <w:jc w:val="both"/>
        <w:rPr>
          <w:rFonts w:ascii="Calibri" w:hAnsi="Calibri"/>
          <w:b/>
          <w:bCs/>
          <w:sz w:val="24"/>
          <w:szCs w:val="24"/>
          <w:lang w:val="sk-SK"/>
        </w:rPr>
      </w:pPr>
      <w:r w:rsidRPr="00695913">
        <w:rPr>
          <w:rFonts w:ascii="Calibri" w:hAnsi="Calibri"/>
          <w:b/>
          <w:bCs/>
          <w:sz w:val="24"/>
          <w:szCs w:val="24"/>
          <w:lang w:val="sk-SK"/>
        </w:rPr>
        <w:t>Zníženie známky zo správania na stupeň 4 (neuspokojivé) a vylúčenie zo školy</w:t>
      </w:r>
    </w:p>
    <w:p w:rsidR="00FC4B5A" w:rsidRPr="00695913" w:rsidRDefault="00FC4B5A" w:rsidP="00C86A4C">
      <w:pPr>
        <w:numPr>
          <w:ilvl w:val="0"/>
          <w:numId w:val="32"/>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t>za 21 a viac hodín neospravedlnenej dochádzky,</w:t>
      </w:r>
    </w:p>
    <w:p w:rsidR="00FC4B5A" w:rsidRPr="00695913" w:rsidRDefault="00503F11" w:rsidP="00C86A4C">
      <w:pPr>
        <w:numPr>
          <w:ilvl w:val="0"/>
          <w:numId w:val="32"/>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t xml:space="preserve">za nesplnenie </w:t>
      </w:r>
      <w:r w:rsidR="002A6EF9" w:rsidRPr="00695913">
        <w:rPr>
          <w:rFonts w:ascii="Calibri" w:hAnsi="Calibri"/>
          <w:bCs/>
          <w:sz w:val="24"/>
          <w:szCs w:val="24"/>
          <w:lang w:val="sk-SK"/>
        </w:rPr>
        <w:t>podmie</w:t>
      </w:r>
      <w:r w:rsidRPr="00695913">
        <w:rPr>
          <w:rFonts w:ascii="Calibri" w:hAnsi="Calibri"/>
          <w:bCs/>
          <w:sz w:val="24"/>
          <w:szCs w:val="24"/>
          <w:lang w:val="sk-SK"/>
        </w:rPr>
        <w:t xml:space="preserve">nky uloženej </w:t>
      </w:r>
      <w:r w:rsidR="002A6EF9" w:rsidRPr="00695913">
        <w:rPr>
          <w:rFonts w:ascii="Calibri" w:hAnsi="Calibri"/>
          <w:bCs/>
          <w:sz w:val="24"/>
          <w:szCs w:val="24"/>
          <w:lang w:val="sk-SK"/>
        </w:rPr>
        <w:t>pr</w:t>
      </w:r>
      <w:r w:rsidRPr="00695913">
        <w:rPr>
          <w:rFonts w:ascii="Calibri" w:hAnsi="Calibri"/>
          <w:bCs/>
          <w:sz w:val="24"/>
          <w:szCs w:val="24"/>
          <w:lang w:val="sk-SK"/>
        </w:rPr>
        <w:t>i podmienečnom vylúčení zo školy,</w:t>
      </w:r>
    </w:p>
    <w:p w:rsidR="00503F11" w:rsidRPr="00695913" w:rsidRDefault="000C4229" w:rsidP="00C86A4C">
      <w:pPr>
        <w:numPr>
          <w:ilvl w:val="0"/>
          <w:numId w:val="32"/>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t>za spáchanie takého činu, kto</w:t>
      </w:r>
      <w:r w:rsidR="00503F11" w:rsidRPr="00695913">
        <w:rPr>
          <w:rFonts w:ascii="Calibri" w:hAnsi="Calibri"/>
          <w:bCs/>
          <w:sz w:val="24"/>
          <w:szCs w:val="24"/>
          <w:lang w:val="sk-SK"/>
        </w:rPr>
        <w:t>rým by bola oh</w:t>
      </w:r>
      <w:r w:rsidR="001E3DA3">
        <w:rPr>
          <w:rFonts w:ascii="Calibri" w:hAnsi="Calibri"/>
          <w:bCs/>
          <w:sz w:val="24"/>
          <w:szCs w:val="24"/>
          <w:lang w:val="sk-SK"/>
        </w:rPr>
        <w:t>rozená výchova ostatných žiakov a dobré meno školy.</w:t>
      </w:r>
    </w:p>
    <w:p w:rsidR="00FC4B5A" w:rsidRDefault="008615E5" w:rsidP="0052062B">
      <w:pPr>
        <w:spacing w:line="276" w:lineRule="auto"/>
        <w:jc w:val="both"/>
        <w:rPr>
          <w:rFonts w:ascii="Calibri" w:hAnsi="Calibri"/>
          <w:bCs/>
          <w:sz w:val="24"/>
          <w:szCs w:val="24"/>
          <w:lang w:val="sk-SK"/>
        </w:rPr>
      </w:pPr>
      <w:r>
        <w:rPr>
          <w:rFonts w:ascii="Calibri" w:hAnsi="Calibri"/>
          <w:bCs/>
          <w:sz w:val="24"/>
          <w:szCs w:val="24"/>
          <w:lang w:val="sk-SK"/>
        </w:rPr>
        <w:t>Opatrenia v bodoch 5 – 8 získava žiak po prerokovaní v Pedagogickej rade (PR) na návrh triedneho učiteľa. Zákonný zástupca žiaka bude informovaný písomne riaditeľkou školy do 3 dní od rozhodnutia PR).</w:t>
      </w:r>
    </w:p>
    <w:p w:rsidR="00395A07" w:rsidRDefault="00395A07" w:rsidP="0052062B">
      <w:pPr>
        <w:spacing w:line="276" w:lineRule="auto"/>
        <w:jc w:val="both"/>
        <w:rPr>
          <w:rFonts w:ascii="Calibri" w:hAnsi="Calibri"/>
          <w:bCs/>
          <w:sz w:val="24"/>
          <w:szCs w:val="24"/>
          <w:lang w:val="sk-SK"/>
        </w:rPr>
      </w:pPr>
      <w:r>
        <w:rPr>
          <w:rFonts w:ascii="Calibri" w:hAnsi="Calibri"/>
          <w:bCs/>
          <w:sz w:val="24"/>
          <w:szCs w:val="24"/>
          <w:lang w:val="sk-SK"/>
        </w:rPr>
        <w:t>Po opakovanom ústnom napomenutí triednym učiteľom (aj na podnet iných vyučujúcich) žiak dostane záznam do internetovej žiackej knižky po konzultácii so ZRŠ, zápis do klasifikačného záznamu s podpisom zákonného zástupcu.</w:t>
      </w:r>
    </w:p>
    <w:p w:rsidR="00395A07" w:rsidRDefault="00395A07" w:rsidP="0052062B">
      <w:pPr>
        <w:spacing w:line="276" w:lineRule="auto"/>
        <w:jc w:val="both"/>
        <w:rPr>
          <w:rFonts w:ascii="Calibri" w:hAnsi="Calibri"/>
          <w:bCs/>
          <w:sz w:val="24"/>
          <w:szCs w:val="24"/>
          <w:lang w:val="sk-SK"/>
        </w:rPr>
      </w:pPr>
      <w:r>
        <w:rPr>
          <w:rFonts w:ascii="Calibri" w:hAnsi="Calibri"/>
          <w:bCs/>
          <w:sz w:val="24"/>
          <w:szCs w:val="24"/>
          <w:lang w:val="sk-SK"/>
        </w:rPr>
        <w:t xml:space="preserve">Záznam je možné do 10 dní vymazať a anulovať, ak žiak s napomenutím </w:t>
      </w:r>
      <w:r w:rsidR="00645FEC">
        <w:rPr>
          <w:rFonts w:ascii="Calibri" w:hAnsi="Calibri"/>
          <w:bCs/>
          <w:sz w:val="24"/>
          <w:szCs w:val="24"/>
          <w:lang w:val="sk-SK"/>
        </w:rPr>
        <w:t>preukázateľne dobrým skutkom odčiní svoje správanie (nezištná pomoc spolužiakom, zamestnancom školy podľa pravidiel triedy).</w:t>
      </w:r>
    </w:p>
    <w:p w:rsidR="00645FEC" w:rsidRDefault="00645FEC" w:rsidP="0052062B">
      <w:pPr>
        <w:spacing w:line="276" w:lineRule="auto"/>
        <w:jc w:val="both"/>
        <w:rPr>
          <w:rFonts w:ascii="Calibri" w:hAnsi="Calibri"/>
          <w:bCs/>
          <w:sz w:val="24"/>
          <w:szCs w:val="24"/>
          <w:lang w:val="sk-SK"/>
        </w:rPr>
      </w:pPr>
      <w:r>
        <w:rPr>
          <w:rFonts w:ascii="Calibri" w:hAnsi="Calibri"/>
          <w:bCs/>
          <w:sz w:val="24"/>
          <w:szCs w:val="24"/>
          <w:lang w:val="sk-SK"/>
        </w:rPr>
        <w:t>V prípade 3 záznamov v IŽK žiak automaticky získava v aktuálnom štvrťroku pokarhanie triednym učiteľom so záznamom  triednom výkaze a na vysvedčení.</w:t>
      </w:r>
    </w:p>
    <w:p w:rsidR="00D025FA" w:rsidRDefault="00D025FA" w:rsidP="0052062B">
      <w:pPr>
        <w:pStyle w:val="Zarkazkladnhotextu"/>
        <w:spacing w:after="0" w:line="276" w:lineRule="auto"/>
        <w:rPr>
          <w:rFonts w:ascii="Calibri" w:hAnsi="Calibri"/>
          <w:bCs/>
          <w:sz w:val="24"/>
          <w:szCs w:val="24"/>
          <w:lang w:val="sk-SK"/>
        </w:rPr>
      </w:pPr>
    </w:p>
    <w:p w:rsidR="001E3DA3" w:rsidRPr="00695913" w:rsidRDefault="001E3DA3" w:rsidP="0052062B">
      <w:pPr>
        <w:pStyle w:val="Zarkazkladnhotextu"/>
        <w:spacing w:after="0" w:line="276" w:lineRule="auto"/>
        <w:rPr>
          <w:rFonts w:ascii="Calibri" w:hAnsi="Calibri"/>
          <w:bCs/>
          <w:sz w:val="24"/>
          <w:szCs w:val="24"/>
          <w:lang w:val="sk-SK"/>
        </w:rPr>
      </w:pPr>
    </w:p>
    <w:tbl>
      <w:tblPr>
        <w:tblW w:w="0" w:type="auto"/>
        <w:tblInd w:w="108" w:type="dxa"/>
        <w:shd w:val="clear" w:color="auto" w:fill="17365D"/>
        <w:tblLook w:val="04A0"/>
      </w:tblPr>
      <w:tblGrid>
        <w:gridCol w:w="9261"/>
      </w:tblGrid>
      <w:tr w:rsidR="002D2F47" w:rsidRPr="00695913" w:rsidTr="000C4229">
        <w:trPr>
          <w:trHeight w:val="500"/>
        </w:trPr>
        <w:tc>
          <w:tcPr>
            <w:tcW w:w="9261" w:type="dxa"/>
            <w:shd w:val="clear" w:color="auto" w:fill="17365D"/>
            <w:vAlign w:val="center"/>
          </w:tcPr>
          <w:p w:rsidR="002D2F47" w:rsidRPr="0082576E" w:rsidRDefault="002D2F47" w:rsidP="0082576E">
            <w:pPr>
              <w:pStyle w:val="Normlnywebov"/>
              <w:spacing w:before="120" w:after="120" w:line="276" w:lineRule="auto"/>
              <w:jc w:val="center"/>
              <w:rPr>
                <w:rFonts w:ascii="Calibri" w:hAnsi="Calibri"/>
                <w:b/>
                <w:bCs/>
                <w:color w:val="FFFFFF"/>
                <w:sz w:val="28"/>
                <w:szCs w:val="28"/>
                <w:lang w:val="sk-SK"/>
              </w:rPr>
            </w:pPr>
            <w:r w:rsidRPr="0082576E">
              <w:rPr>
                <w:rFonts w:ascii="Calibri" w:hAnsi="Calibri"/>
                <w:b/>
                <w:bCs/>
                <w:color w:val="FFFFFF"/>
                <w:sz w:val="28"/>
                <w:szCs w:val="28"/>
                <w:lang w:val="sk-SK"/>
              </w:rPr>
              <w:t xml:space="preserve">2 ZÁSADY SPRÁVANIA </w:t>
            </w:r>
            <w:r w:rsidR="004A5D46" w:rsidRPr="0082576E">
              <w:rPr>
                <w:rFonts w:ascii="Calibri" w:hAnsi="Calibri"/>
                <w:b/>
                <w:bCs/>
                <w:color w:val="FFFFFF"/>
                <w:sz w:val="28"/>
                <w:szCs w:val="28"/>
                <w:lang w:val="sk-SK"/>
              </w:rPr>
              <w:t>ŽIAKOV</w:t>
            </w:r>
          </w:p>
        </w:tc>
      </w:tr>
    </w:tbl>
    <w:p w:rsidR="002D2F47" w:rsidRPr="00695913" w:rsidRDefault="002D2F47" w:rsidP="0082576E">
      <w:pPr>
        <w:spacing w:before="360" w:after="240" w:line="276" w:lineRule="auto"/>
        <w:jc w:val="both"/>
        <w:rPr>
          <w:rFonts w:ascii="Calibri" w:hAnsi="Calibri"/>
          <w:b/>
          <w:bCs/>
          <w:color w:val="17365D"/>
          <w:sz w:val="24"/>
          <w:szCs w:val="24"/>
          <w:lang w:val="sk-SK"/>
        </w:rPr>
      </w:pPr>
      <w:r w:rsidRPr="00695913">
        <w:rPr>
          <w:rFonts w:ascii="Calibri" w:hAnsi="Calibri"/>
          <w:b/>
          <w:bCs/>
          <w:color w:val="17365D"/>
          <w:sz w:val="24"/>
          <w:szCs w:val="24"/>
          <w:lang w:val="sk-SK"/>
        </w:rPr>
        <w:t>2.1 Oslovenie a pozdravy</w:t>
      </w:r>
    </w:p>
    <w:p w:rsidR="005B3893" w:rsidRPr="00695913" w:rsidRDefault="00D025FA" w:rsidP="00C86A4C">
      <w:pPr>
        <w:pStyle w:val="Zkladntext"/>
        <w:numPr>
          <w:ilvl w:val="0"/>
          <w:numId w:val="22"/>
        </w:numPr>
        <w:spacing w:after="0" w:line="276" w:lineRule="auto"/>
        <w:ind w:left="426" w:hanging="426"/>
        <w:rPr>
          <w:rFonts w:ascii="Calibri" w:hAnsi="Calibri"/>
          <w:bCs/>
          <w:sz w:val="24"/>
          <w:szCs w:val="24"/>
          <w:lang w:val="sk-SK"/>
        </w:rPr>
      </w:pPr>
      <w:r w:rsidRPr="00695913">
        <w:rPr>
          <w:rFonts w:ascii="Calibri" w:hAnsi="Calibri"/>
          <w:bCs/>
          <w:sz w:val="24"/>
          <w:szCs w:val="24"/>
          <w:lang w:val="sk-SK"/>
        </w:rPr>
        <w:t>Žiaci</w:t>
      </w:r>
      <w:r w:rsidR="005B3893" w:rsidRPr="00695913">
        <w:rPr>
          <w:rFonts w:ascii="Calibri" w:hAnsi="Calibri"/>
          <w:bCs/>
          <w:sz w:val="24"/>
          <w:szCs w:val="24"/>
          <w:lang w:val="sk-SK"/>
        </w:rPr>
        <w:t xml:space="preserve">  zás</w:t>
      </w:r>
      <w:r w:rsidR="00325579" w:rsidRPr="00695913">
        <w:rPr>
          <w:rFonts w:ascii="Calibri" w:hAnsi="Calibri"/>
          <w:bCs/>
          <w:sz w:val="24"/>
          <w:szCs w:val="24"/>
          <w:lang w:val="sk-SK"/>
        </w:rPr>
        <w:t>adne oslovujú pracovníkov školy</w:t>
      </w:r>
      <w:r w:rsidR="005B3893" w:rsidRPr="00695913">
        <w:rPr>
          <w:rFonts w:ascii="Calibri" w:hAnsi="Calibri"/>
          <w:bCs/>
          <w:sz w:val="24"/>
          <w:szCs w:val="24"/>
          <w:lang w:val="sk-SK"/>
        </w:rPr>
        <w:t>: p</w:t>
      </w:r>
      <w:r w:rsidR="00AD792C" w:rsidRPr="00695913">
        <w:rPr>
          <w:rFonts w:ascii="Calibri" w:hAnsi="Calibri"/>
          <w:bCs/>
          <w:sz w:val="24"/>
          <w:szCs w:val="24"/>
          <w:lang w:val="sk-SK"/>
        </w:rPr>
        <w:t>a</w:t>
      </w:r>
      <w:r w:rsidR="005B3893" w:rsidRPr="00695913">
        <w:rPr>
          <w:rFonts w:ascii="Calibri" w:hAnsi="Calibri"/>
          <w:bCs/>
          <w:sz w:val="24"/>
          <w:szCs w:val="24"/>
          <w:lang w:val="sk-SK"/>
        </w:rPr>
        <w:t>n</w:t>
      </w:r>
      <w:r w:rsidR="00AD792C" w:rsidRPr="00695913">
        <w:rPr>
          <w:rFonts w:ascii="Calibri" w:hAnsi="Calibri"/>
          <w:bCs/>
          <w:sz w:val="24"/>
          <w:szCs w:val="24"/>
          <w:lang w:val="sk-SK"/>
        </w:rPr>
        <w:t xml:space="preserve">i </w:t>
      </w:r>
      <w:r w:rsidR="005B3893" w:rsidRPr="00695913">
        <w:rPr>
          <w:rFonts w:ascii="Calibri" w:hAnsi="Calibri"/>
          <w:bCs/>
          <w:sz w:val="24"/>
          <w:szCs w:val="24"/>
          <w:lang w:val="sk-SK"/>
        </w:rPr>
        <w:t>riaditeľ</w:t>
      </w:r>
      <w:r w:rsidR="00AD792C" w:rsidRPr="00695913">
        <w:rPr>
          <w:rFonts w:ascii="Calibri" w:hAnsi="Calibri"/>
          <w:bCs/>
          <w:sz w:val="24"/>
          <w:szCs w:val="24"/>
          <w:lang w:val="sk-SK"/>
        </w:rPr>
        <w:t>ka</w:t>
      </w:r>
      <w:r w:rsidRPr="00695913">
        <w:rPr>
          <w:rFonts w:ascii="Calibri" w:hAnsi="Calibri"/>
          <w:bCs/>
          <w:sz w:val="24"/>
          <w:szCs w:val="24"/>
          <w:lang w:val="sk-SK"/>
        </w:rPr>
        <w:t>,</w:t>
      </w:r>
      <w:r w:rsidR="00325579" w:rsidRPr="00695913">
        <w:rPr>
          <w:rFonts w:ascii="Calibri" w:hAnsi="Calibri"/>
          <w:bCs/>
          <w:sz w:val="24"/>
          <w:szCs w:val="24"/>
          <w:lang w:val="sk-SK"/>
        </w:rPr>
        <w:t xml:space="preserve"> </w:t>
      </w:r>
      <w:r w:rsidRPr="00695913">
        <w:rPr>
          <w:rFonts w:ascii="Calibri" w:hAnsi="Calibri"/>
          <w:bCs/>
          <w:sz w:val="24"/>
          <w:szCs w:val="24"/>
          <w:lang w:val="sk-SK"/>
        </w:rPr>
        <w:t xml:space="preserve">pani zriaďovateľka, pán učiteľ, pani učiteľka, </w:t>
      </w:r>
      <w:r w:rsidR="00503F11" w:rsidRPr="00695913">
        <w:rPr>
          <w:rFonts w:ascii="Calibri" w:hAnsi="Calibri"/>
          <w:bCs/>
          <w:sz w:val="24"/>
          <w:szCs w:val="24"/>
          <w:lang w:val="sk-SK"/>
        </w:rPr>
        <w:t>pani vychovávateľ</w:t>
      </w:r>
      <w:r w:rsidRPr="00695913">
        <w:rPr>
          <w:rFonts w:ascii="Calibri" w:hAnsi="Calibri"/>
          <w:bCs/>
          <w:sz w:val="24"/>
          <w:szCs w:val="24"/>
          <w:lang w:val="sk-SK"/>
        </w:rPr>
        <w:t>ka, pani upravovačka,</w:t>
      </w:r>
      <w:r w:rsidR="00325579" w:rsidRPr="00695913">
        <w:rPr>
          <w:rFonts w:ascii="Calibri" w:hAnsi="Calibri"/>
          <w:bCs/>
          <w:sz w:val="24"/>
          <w:szCs w:val="24"/>
          <w:lang w:val="sk-SK"/>
        </w:rPr>
        <w:t xml:space="preserve"> pani kuchá</w:t>
      </w:r>
      <w:r w:rsidR="00402CBE" w:rsidRPr="00695913">
        <w:rPr>
          <w:rFonts w:ascii="Calibri" w:hAnsi="Calibri"/>
          <w:bCs/>
          <w:sz w:val="24"/>
          <w:szCs w:val="24"/>
          <w:lang w:val="sk-SK"/>
        </w:rPr>
        <w:t>r</w:t>
      </w:r>
      <w:r w:rsidR="00325579" w:rsidRPr="00695913">
        <w:rPr>
          <w:rFonts w:ascii="Calibri" w:hAnsi="Calibri"/>
          <w:bCs/>
          <w:sz w:val="24"/>
          <w:szCs w:val="24"/>
          <w:lang w:val="sk-SK"/>
        </w:rPr>
        <w:t>k</w:t>
      </w:r>
      <w:r w:rsidR="00402CBE" w:rsidRPr="00695913">
        <w:rPr>
          <w:rFonts w:ascii="Calibri" w:hAnsi="Calibri"/>
          <w:bCs/>
          <w:sz w:val="24"/>
          <w:szCs w:val="24"/>
          <w:lang w:val="sk-SK"/>
        </w:rPr>
        <w:t>a</w:t>
      </w:r>
      <w:r w:rsidR="00325579" w:rsidRPr="00695913">
        <w:rPr>
          <w:rFonts w:ascii="Calibri" w:hAnsi="Calibri"/>
          <w:bCs/>
          <w:sz w:val="24"/>
          <w:szCs w:val="24"/>
          <w:lang w:val="sk-SK"/>
        </w:rPr>
        <w:t>, pán tréner</w:t>
      </w:r>
      <w:r w:rsidR="00503F11" w:rsidRPr="00695913">
        <w:rPr>
          <w:rFonts w:ascii="Calibri" w:hAnsi="Calibri"/>
          <w:bCs/>
          <w:sz w:val="24"/>
          <w:szCs w:val="24"/>
          <w:lang w:val="sk-SK"/>
        </w:rPr>
        <w:t xml:space="preserve"> atď.</w:t>
      </w:r>
    </w:p>
    <w:p w:rsidR="00D025FA" w:rsidRPr="00695913" w:rsidRDefault="00D025FA" w:rsidP="00C86A4C">
      <w:pPr>
        <w:pStyle w:val="Zkladntext"/>
        <w:numPr>
          <w:ilvl w:val="0"/>
          <w:numId w:val="22"/>
        </w:numPr>
        <w:spacing w:after="0" w:line="276" w:lineRule="auto"/>
        <w:ind w:left="426" w:hanging="426"/>
        <w:rPr>
          <w:rFonts w:ascii="Calibri" w:hAnsi="Calibri"/>
          <w:bCs/>
          <w:sz w:val="24"/>
          <w:szCs w:val="24"/>
          <w:lang w:val="sk-SK"/>
        </w:rPr>
      </w:pPr>
      <w:r w:rsidRPr="00695913">
        <w:rPr>
          <w:rFonts w:ascii="Calibri" w:hAnsi="Calibri"/>
          <w:bCs/>
          <w:sz w:val="24"/>
          <w:szCs w:val="24"/>
          <w:lang w:val="sk-SK"/>
        </w:rPr>
        <w:t xml:space="preserve">Po </w:t>
      </w:r>
      <w:r w:rsidR="00DE1CE2">
        <w:rPr>
          <w:rFonts w:ascii="Calibri" w:hAnsi="Calibri"/>
          <w:bCs/>
          <w:sz w:val="24"/>
          <w:szCs w:val="24"/>
          <w:lang w:val="sk-SK"/>
        </w:rPr>
        <w:t>dohode</w:t>
      </w:r>
      <w:r w:rsidRPr="00695913">
        <w:rPr>
          <w:rFonts w:ascii="Calibri" w:hAnsi="Calibri"/>
          <w:bCs/>
          <w:sz w:val="24"/>
          <w:szCs w:val="24"/>
          <w:lang w:val="sk-SK"/>
        </w:rPr>
        <w:t xml:space="preserve"> žiaka so zamestnancom školy môže žiak oslovovať zamestnanca školy</w:t>
      </w:r>
      <w:r w:rsidR="00325579" w:rsidRPr="00695913">
        <w:rPr>
          <w:rFonts w:ascii="Calibri" w:hAnsi="Calibri"/>
          <w:bCs/>
          <w:sz w:val="24"/>
          <w:szCs w:val="24"/>
          <w:lang w:val="sk-SK"/>
        </w:rPr>
        <w:t xml:space="preserve"> krstným menom</w:t>
      </w:r>
      <w:r w:rsidR="00402CBE" w:rsidRPr="00695913">
        <w:rPr>
          <w:rFonts w:ascii="Calibri" w:hAnsi="Calibri"/>
          <w:bCs/>
          <w:sz w:val="24"/>
          <w:szCs w:val="24"/>
          <w:lang w:val="sk-SK"/>
        </w:rPr>
        <w:t>.</w:t>
      </w:r>
    </w:p>
    <w:p w:rsidR="005B3893" w:rsidRPr="00695913" w:rsidRDefault="00325579" w:rsidP="00C86A4C">
      <w:pPr>
        <w:numPr>
          <w:ilvl w:val="0"/>
          <w:numId w:val="22"/>
        </w:numPr>
        <w:spacing w:line="276" w:lineRule="auto"/>
        <w:ind w:left="426" w:hanging="426"/>
        <w:jc w:val="both"/>
        <w:rPr>
          <w:rFonts w:ascii="Calibri" w:hAnsi="Calibri"/>
          <w:bCs/>
          <w:sz w:val="24"/>
          <w:szCs w:val="24"/>
          <w:lang w:val="sk-SK"/>
        </w:rPr>
      </w:pPr>
      <w:r w:rsidRPr="00695913">
        <w:rPr>
          <w:rFonts w:ascii="Calibri" w:hAnsi="Calibri"/>
          <w:bCs/>
          <w:sz w:val="24"/>
          <w:szCs w:val="24"/>
          <w:lang w:val="sk-SK"/>
        </w:rPr>
        <w:t>Žiaci</w:t>
      </w:r>
      <w:r w:rsidR="005B3893" w:rsidRPr="00695913">
        <w:rPr>
          <w:rFonts w:ascii="Calibri" w:hAnsi="Calibri"/>
          <w:bCs/>
          <w:sz w:val="24"/>
          <w:szCs w:val="24"/>
          <w:lang w:val="sk-SK"/>
        </w:rPr>
        <w:t xml:space="preserve"> zdravia pozdravom „Dobrý de</w:t>
      </w:r>
      <w:r w:rsidR="00D025FA" w:rsidRPr="00695913">
        <w:rPr>
          <w:rFonts w:ascii="Calibri" w:hAnsi="Calibri"/>
          <w:bCs/>
          <w:sz w:val="24"/>
          <w:szCs w:val="24"/>
          <w:lang w:val="sk-SK"/>
        </w:rPr>
        <w:t>ň“, „Dobré ráno“, „Dobrý večer“,</w:t>
      </w:r>
      <w:r w:rsidR="00503F11" w:rsidRPr="00695913">
        <w:rPr>
          <w:rFonts w:ascii="Calibri" w:hAnsi="Calibri"/>
          <w:bCs/>
          <w:sz w:val="24"/>
          <w:szCs w:val="24"/>
          <w:lang w:val="sk-SK"/>
        </w:rPr>
        <w:t xml:space="preserve"> </w:t>
      </w:r>
      <w:r w:rsidR="00D025FA" w:rsidRPr="00695913">
        <w:rPr>
          <w:rFonts w:ascii="Calibri" w:hAnsi="Calibri"/>
          <w:bCs/>
          <w:sz w:val="24"/>
          <w:szCs w:val="24"/>
          <w:lang w:val="sk-SK"/>
        </w:rPr>
        <w:t>“Dovidenia“.</w:t>
      </w:r>
      <w:r w:rsidR="001E3DA3">
        <w:rPr>
          <w:rFonts w:ascii="Calibri" w:hAnsi="Calibri"/>
          <w:bCs/>
          <w:sz w:val="24"/>
          <w:szCs w:val="24"/>
          <w:lang w:val="sk-SK"/>
        </w:rPr>
        <w:t xml:space="preserve"> Medzi spolžiakmi pozdravom „Ahoj!“,</w:t>
      </w:r>
    </w:p>
    <w:p w:rsidR="005B3893" w:rsidRPr="00695913" w:rsidRDefault="00325579" w:rsidP="00C86A4C">
      <w:pPr>
        <w:numPr>
          <w:ilvl w:val="0"/>
          <w:numId w:val="22"/>
        </w:numPr>
        <w:spacing w:line="276" w:lineRule="auto"/>
        <w:ind w:left="426" w:hanging="426"/>
        <w:jc w:val="both"/>
        <w:rPr>
          <w:rFonts w:ascii="Calibri" w:hAnsi="Calibri"/>
          <w:bCs/>
          <w:sz w:val="24"/>
          <w:szCs w:val="24"/>
          <w:lang w:val="sk-SK"/>
        </w:rPr>
      </w:pPr>
      <w:r w:rsidRPr="00695913">
        <w:rPr>
          <w:rFonts w:ascii="Calibri" w:hAnsi="Calibri"/>
          <w:bCs/>
          <w:sz w:val="24"/>
          <w:szCs w:val="24"/>
          <w:lang w:val="sk-SK"/>
        </w:rPr>
        <w:t>Žiaci</w:t>
      </w:r>
      <w:r w:rsidR="005B3893" w:rsidRPr="00695913">
        <w:rPr>
          <w:rFonts w:ascii="Calibri" w:hAnsi="Calibri"/>
          <w:bCs/>
          <w:sz w:val="24"/>
          <w:szCs w:val="24"/>
          <w:lang w:val="sk-SK"/>
        </w:rPr>
        <w:t xml:space="preserve"> zdra</w:t>
      </w:r>
      <w:r w:rsidR="00DE1CE2">
        <w:rPr>
          <w:rFonts w:ascii="Calibri" w:hAnsi="Calibri"/>
          <w:bCs/>
          <w:sz w:val="24"/>
          <w:szCs w:val="24"/>
          <w:lang w:val="sk-SK"/>
        </w:rPr>
        <w:t>via všetkýc</w:t>
      </w:r>
      <w:r w:rsidR="001E3DA3">
        <w:rPr>
          <w:rFonts w:ascii="Calibri" w:hAnsi="Calibri"/>
          <w:bCs/>
          <w:sz w:val="24"/>
          <w:szCs w:val="24"/>
          <w:lang w:val="sk-SK"/>
        </w:rPr>
        <w:t>h zamestnancov školy, rodičov, návštevy školy a spolužiakov.</w:t>
      </w:r>
    </w:p>
    <w:p w:rsidR="005B3893" w:rsidRPr="00695913" w:rsidRDefault="00325579" w:rsidP="00C86A4C">
      <w:pPr>
        <w:numPr>
          <w:ilvl w:val="0"/>
          <w:numId w:val="22"/>
        </w:numPr>
        <w:spacing w:line="276" w:lineRule="auto"/>
        <w:ind w:left="426" w:hanging="426"/>
        <w:jc w:val="both"/>
        <w:rPr>
          <w:rFonts w:ascii="Calibri" w:hAnsi="Calibri"/>
          <w:bCs/>
          <w:sz w:val="24"/>
          <w:szCs w:val="24"/>
          <w:lang w:val="sk-SK"/>
        </w:rPr>
      </w:pPr>
      <w:r w:rsidRPr="00695913">
        <w:rPr>
          <w:rFonts w:ascii="Calibri" w:hAnsi="Calibri"/>
          <w:bCs/>
          <w:sz w:val="24"/>
          <w:szCs w:val="24"/>
          <w:lang w:val="sk-SK"/>
        </w:rPr>
        <w:t>Žiaci</w:t>
      </w:r>
      <w:r w:rsidR="00503F11" w:rsidRPr="00695913">
        <w:rPr>
          <w:rFonts w:ascii="Calibri" w:hAnsi="Calibri"/>
          <w:bCs/>
          <w:sz w:val="24"/>
          <w:szCs w:val="24"/>
          <w:lang w:val="sk-SK"/>
        </w:rPr>
        <w:t xml:space="preserve"> z</w:t>
      </w:r>
      <w:r w:rsidR="005B3893" w:rsidRPr="00695913">
        <w:rPr>
          <w:rFonts w:ascii="Calibri" w:hAnsi="Calibri"/>
          <w:bCs/>
          <w:sz w:val="24"/>
          <w:szCs w:val="24"/>
          <w:lang w:val="sk-SK"/>
        </w:rPr>
        <w:t>dravia vyučujúceho na začiatku a</w:t>
      </w:r>
      <w:r w:rsidRPr="00695913">
        <w:rPr>
          <w:rFonts w:ascii="Calibri" w:hAnsi="Calibri"/>
          <w:bCs/>
          <w:sz w:val="24"/>
          <w:szCs w:val="24"/>
          <w:lang w:val="sk-SK"/>
        </w:rPr>
        <w:t> na konci hodiny</w:t>
      </w:r>
      <w:r w:rsidR="00503F11" w:rsidRPr="00695913">
        <w:rPr>
          <w:rFonts w:ascii="Calibri" w:hAnsi="Calibri"/>
          <w:bCs/>
          <w:sz w:val="24"/>
          <w:szCs w:val="24"/>
          <w:lang w:val="sk-SK"/>
        </w:rPr>
        <w:t xml:space="preserve"> (</w:t>
      </w:r>
      <w:r w:rsidRPr="00695913">
        <w:rPr>
          <w:rFonts w:ascii="Calibri" w:hAnsi="Calibri"/>
          <w:bCs/>
          <w:sz w:val="24"/>
          <w:szCs w:val="24"/>
          <w:lang w:val="sk-SK"/>
        </w:rPr>
        <w:t>pri striedaní pedagógov</w:t>
      </w:r>
      <w:r w:rsidR="00503F11" w:rsidRPr="00695913">
        <w:rPr>
          <w:rFonts w:ascii="Calibri" w:hAnsi="Calibri"/>
          <w:bCs/>
          <w:sz w:val="24"/>
          <w:szCs w:val="24"/>
          <w:lang w:val="sk-SK"/>
        </w:rPr>
        <w:t>)</w:t>
      </w:r>
      <w:r w:rsidRPr="00695913">
        <w:rPr>
          <w:rFonts w:ascii="Calibri" w:hAnsi="Calibri"/>
          <w:bCs/>
          <w:sz w:val="24"/>
          <w:szCs w:val="24"/>
          <w:lang w:val="sk-SK"/>
        </w:rPr>
        <w:t xml:space="preserve"> pozdravom.</w:t>
      </w:r>
      <w:r w:rsidR="005B3893" w:rsidRPr="00695913">
        <w:rPr>
          <w:rFonts w:ascii="Calibri" w:hAnsi="Calibri"/>
          <w:bCs/>
          <w:sz w:val="24"/>
          <w:szCs w:val="24"/>
          <w:lang w:val="sk-SK"/>
        </w:rPr>
        <w:t xml:space="preserve"> Ak príde do triedy iný vyučujúci a</w:t>
      </w:r>
      <w:r w:rsidRPr="00695913">
        <w:rPr>
          <w:rFonts w:ascii="Calibri" w:hAnsi="Calibri"/>
          <w:bCs/>
          <w:sz w:val="24"/>
          <w:szCs w:val="24"/>
          <w:lang w:val="sk-SK"/>
        </w:rPr>
        <w:t>lebo iná dospelá osoba, pozdravia sa.</w:t>
      </w:r>
      <w:r w:rsidR="00503F11" w:rsidRPr="00695913">
        <w:rPr>
          <w:rFonts w:ascii="Calibri" w:hAnsi="Calibri"/>
          <w:bCs/>
          <w:sz w:val="24"/>
          <w:szCs w:val="24"/>
          <w:lang w:val="sk-SK"/>
        </w:rPr>
        <w:t xml:space="preserve"> </w:t>
      </w:r>
      <w:r w:rsidRPr="00695913">
        <w:rPr>
          <w:rFonts w:ascii="Calibri" w:hAnsi="Calibri"/>
          <w:bCs/>
          <w:sz w:val="24"/>
          <w:szCs w:val="24"/>
          <w:lang w:val="sk-SK"/>
        </w:rPr>
        <w:t>Taktiež zdravia pri ich odchode.</w:t>
      </w:r>
    </w:p>
    <w:p w:rsidR="005B3893" w:rsidRPr="00695913" w:rsidRDefault="005B3893" w:rsidP="00C86A4C">
      <w:pPr>
        <w:numPr>
          <w:ilvl w:val="0"/>
          <w:numId w:val="22"/>
        </w:numPr>
        <w:spacing w:line="276" w:lineRule="auto"/>
        <w:ind w:left="426" w:hanging="426"/>
        <w:jc w:val="both"/>
        <w:rPr>
          <w:rFonts w:ascii="Calibri" w:hAnsi="Calibri"/>
          <w:bCs/>
          <w:sz w:val="24"/>
          <w:szCs w:val="24"/>
          <w:lang w:val="sk-SK"/>
        </w:rPr>
      </w:pPr>
      <w:r w:rsidRPr="00695913">
        <w:rPr>
          <w:rFonts w:ascii="Calibri" w:hAnsi="Calibri"/>
          <w:bCs/>
          <w:sz w:val="24"/>
          <w:szCs w:val="24"/>
          <w:lang w:val="sk-SK"/>
        </w:rPr>
        <w:t xml:space="preserve">V priebehu vyučovacieho dňa pri viacnásobnom stretnutí </w:t>
      </w:r>
      <w:r w:rsidR="000C4229" w:rsidRPr="00695913">
        <w:rPr>
          <w:rFonts w:ascii="Calibri" w:hAnsi="Calibri"/>
          <w:bCs/>
          <w:sz w:val="24"/>
          <w:szCs w:val="24"/>
          <w:lang w:val="sk-SK"/>
        </w:rPr>
        <w:t>zamestnanca</w:t>
      </w:r>
      <w:r w:rsidRPr="00695913">
        <w:rPr>
          <w:rFonts w:ascii="Calibri" w:hAnsi="Calibri"/>
          <w:bCs/>
          <w:sz w:val="24"/>
          <w:szCs w:val="24"/>
          <w:lang w:val="sk-SK"/>
        </w:rPr>
        <w:t xml:space="preserve"> školy zdravia iba pri prvom stretnutí.</w:t>
      </w:r>
    </w:p>
    <w:p w:rsidR="00B146D1" w:rsidRDefault="00B146D1" w:rsidP="00C86A4C">
      <w:pPr>
        <w:numPr>
          <w:ilvl w:val="0"/>
          <w:numId w:val="22"/>
        </w:numPr>
        <w:spacing w:line="276" w:lineRule="auto"/>
        <w:ind w:left="426" w:hanging="426"/>
        <w:jc w:val="both"/>
        <w:rPr>
          <w:rFonts w:ascii="Calibri" w:hAnsi="Calibri"/>
          <w:bCs/>
          <w:sz w:val="24"/>
          <w:szCs w:val="24"/>
          <w:lang w:val="sk-SK"/>
        </w:rPr>
      </w:pPr>
      <w:r w:rsidRPr="00695913">
        <w:rPr>
          <w:rFonts w:ascii="Calibri" w:hAnsi="Calibri"/>
          <w:bCs/>
          <w:sz w:val="24"/>
          <w:szCs w:val="24"/>
          <w:lang w:val="sk-SK"/>
        </w:rPr>
        <w:t>Počas vyučovania v e</w:t>
      </w:r>
      <w:r w:rsidR="00503F11" w:rsidRPr="00695913">
        <w:rPr>
          <w:rFonts w:ascii="Calibri" w:hAnsi="Calibri"/>
          <w:bCs/>
          <w:sz w:val="24"/>
          <w:szCs w:val="24"/>
          <w:lang w:val="sk-SK"/>
        </w:rPr>
        <w:t>x</w:t>
      </w:r>
      <w:r w:rsidRPr="00695913">
        <w:rPr>
          <w:rFonts w:ascii="Calibri" w:hAnsi="Calibri"/>
          <w:bCs/>
          <w:sz w:val="24"/>
          <w:szCs w:val="24"/>
          <w:lang w:val="sk-SK"/>
        </w:rPr>
        <w:t>teriéri školy</w:t>
      </w:r>
      <w:r w:rsidR="00503F11" w:rsidRPr="00695913">
        <w:rPr>
          <w:rFonts w:ascii="Calibri" w:hAnsi="Calibri"/>
          <w:bCs/>
          <w:sz w:val="24"/>
          <w:szCs w:val="24"/>
          <w:lang w:val="sk-SK"/>
        </w:rPr>
        <w:t xml:space="preserve"> (plaváreň, knižnica a i.)</w:t>
      </w:r>
      <w:r w:rsidRPr="00695913">
        <w:rPr>
          <w:rFonts w:ascii="Calibri" w:hAnsi="Calibri"/>
          <w:bCs/>
          <w:sz w:val="24"/>
          <w:szCs w:val="24"/>
          <w:lang w:val="sk-SK"/>
        </w:rPr>
        <w:t xml:space="preserve"> žiaci zdravia tak ako v škole.</w:t>
      </w:r>
    </w:p>
    <w:p w:rsidR="002D2F47" w:rsidRPr="00695913" w:rsidRDefault="002D2F47" w:rsidP="0082576E">
      <w:pPr>
        <w:spacing w:before="240" w:after="240" w:line="276" w:lineRule="auto"/>
        <w:jc w:val="both"/>
        <w:rPr>
          <w:rFonts w:ascii="Calibri" w:hAnsi="Calibri"/>
          <w:b/>
          <w:bCs/>
          <w:color w:val="17365D"/>
          <w:sz w:val="24"/>
          <w:szCs w:val="24"/>
          <w:lang w:val="sk-SK"/>
        </w:rPr>
      </w:pPr>
      <w:r w:rsidRPr="00695913">
        <w:rPr>
          <w:rFonts w:ascii="Calibri" w:hAnsi="Calibri"/>
          <w:b/>
          <w:bCs/>
          <w:color w:val="17365D"/>
          <w:sz w:val="24"/>
          <w:szCs w:val="24"/>
          <w:lang w:val="sk-SK"/>
        </w:rPr>
        <w:t>2.2 Príchod žiakov do školy</w:t>
      </w:r>
    </w:p>
    <w:p w:rsidR="00FD5A3E" w:rsidRPr="00695913" w:rsidRDefault="00B146D1" w:rsidP="008A4DFF">
      <w:pPr>
        <w:numPr>
          <w:ilvl w:val="0"/>
          <w:numId w:val="1"/>
        </w:numPr>
        <w:tabs>
          <w:tab w:val="clear" w:pos="720"/>
        </w:tabs>
        <w:spacing w:line="276" w:lineRule="auto"/>
        <w:ind w:left="426" w:hanging="426"/>
        <w:jc w:val="both"/>
        <w:rPr>
          <w:rFonts w:ascii="Calibri" w:hAnsi="Calibri"/>
          <w:bCs/>
          <w:sz w:val="24"/>
          <w:szCs w:val="24"/>
          <w:lang w:val="sk-SK"/>
        </w:rPr>
      </w:pPr>
      <w:r w:rsidRPr="00695913">
        <w:rPr>
          <w:rFonts w:ascii="Calibri" w:hAnsi="Calibri"/>
          <w:bCs/>
          <w:sz w:val="24"/>
          <w:szCs w:val="24"/>
          <w:lang w:val="sk-SK"/>
        </w:rPr>
        <w:lastRenderedPageBreak/>
        <w:t>Žiaci</w:t>
      </w:r>
      <w:r w:rsidR="005B3893" w:rsidRPr="00695913">
        <w:rPr>
          <w:rFonts w:ascii="Calibri" w:hAnsi="Calibri"/>
          <w:bCs/>
          <w:sz w:val="24"/>
          <w:szCs w:val="24"/>
          <w:lang w:val="sk-SK"/>
        </w:rPr>
        <w:t xml:space="preserve"> prichádzajú najneskôr 1</w:t>
      </w:r>
      <w:r w:rsidR="00DE1CE2">
        <w:rPr>
          <w:rFonts w:ascii="Calibri" w:hAnsi="Calibri"/>
          <w:bCs/>
          <w:sz w:val="24"/>
          <w:szCs w:val="24"/>
          <w:lang w:val="sk-SK"/>
        </w:rPr>
        <w:t>5</w:t>
      </w:r>
      <w:r w:rsidR="005B3893" w:rsidRPr="00695913">
        <w:rPr>
          <w:rFonts w:ascii="Calibri" w:hAnsi="Calibri"/>
          <w:bCs/>
          <w:sz w:val="24"/>
          <w:szCs w:val="24"/>
          <w:lang w:val="sk-SK"/>
        </w:rPr>
        <w:t xml:space="preserve"> minút pred začiatkom vyučovacej hodiny.</w:t>
      </w:r>
      <w:r w:rsidRPr="00695913">
        <w:rPr>
          <w:rFonts w:ascii="Calibri" w:hAnsi="Calibri"/>
          <w:bCs/>
          <w:sz w:val="24"/>
          <w:szCs w:val="24"/>
          <w:lang w:val="sk-SK"/>
        </w:rPr>
        <w:t xml:space="preserve"> Ranný školský klub je  pre všetkých žiakov k dispozícii </w:t>
      </w:r>
      <w:r w:rsidR="008615E5">
        <w:rPr>
          <w:rFonts w:ascii="Calibri" w:hAnsi="Calibri"/>
          <w:bCs/>
          <w:sz w:val="24"/>
          <w:szCs w:val="24"/>
          <w:lang w:val="sk-SK"/>
        </w:rPr>
        <w:t>v čase od 7.00 do 8</w:t>
      </w:r>
      <w:r w:rsidRPr="00695913">
        <w:rPr>
          <w:rFonts w:ascii="Calibri" w:hAnsi="Calibri"/>
          <w:bCs/>
          <w:sz w:val="24"/>
          <w:szCs w:val="24"/>
          <w:lang w:val="sk-SK"/>
        </w:rPr>
        <w:t>.</w:t>
      </w:r>
      <w:r w:rsidR="008615E5">
        <w:rPr>
          <w:rFonts w:ascii="Calibri" w:hAnsi="Calibri"/>
          <w:bCs/>
          <w:sz w:val="24"/>
          <w:szCs w:val="24"/>
          <w:lang w:val="sk-SK"/>
        </w:rPr>
        <w:t>20</w:t>
      </w:r>
      <w:r w:rsidRPr="00695913">
        <w:rPr>
          <w:rFonts w:ascii="Calibri" w:hAnsi="Calibri"/>
          <w:bCs/>
          <w:sz w:val="24"/>
          <w:szCs w:val="24"/>
          <w:lang w:val="sk-SK"/>
        </w:rPr>
        <w:t xml:space="preserve">. </w:t>
      </w:r>
      <w:r w:rsidR="005B3893" w:rsidRPr="00695913">
        <w:rPr>
          <w:rFonts w:ascii="Calibri" w:hAnsi="Calibri"/>
          <w:bCs/>
          <w:sz w:val="24"/>
          <w:szCs w:val="24"/>
          <w:lang w:val="sk-SK"/>
        </w:rPr>
        <w:t>Škola je otvorená až do ko</w:t>
      </w:r>
      <w:r w:rsidRPr="00695913">
        <w:rPr>
          <w:rFonts w:ascii="Calibri" w:hAnsi="Calibri"/>
          <w:bCs/>
          <w:sz w:val="24"/>
          <w:szCs w:val="24"/>
          <w:lang w:val="sk-SK"/>
        </w:rPr>
        <w:t>nca popoludňajšieho školského klubu</w:t>
      </w:r>
      <w:r w:rsidR="005B3893" w:rsidRPr="00695913">
        <w:rPr>
          <w:rFonts w:ascii="Calibri" w:hAnsi="Calibri"/>
          <w:bCs/>
          <w:sz w:val="24"/>
          <w:szCs w:val="24"/>
          <w:lang w:val="sk-SK"/>
        </w:rPr>
        <w:t xml:space="preserve"> – do</w:t>
      </w:r>
      <w:r w:rsidR="00503F11" w:rsidRPr="00695913">
        <w:rPr>
          <w:rFonts w:ascii="Calibri" w:hAnsi="Calibri"/>
          <w:bCs/>
          <w:sz w:val="24"/>
          <w:szCs w:val="24"/>
          <w:lang w:val="sk-SK"/>
        </w:rPr>
        <w:t xml:space="preserve"> </w:t>
      </w:r>
      <w:r w:rsidR="005B3893" w:rsidRPr="00695913">
        <w:rPr>
          <w:rFonts w:ascii="Calibri" w:hAnsi="Calibri"/>
          <w:bCs/>
          <w:sz w:val="24"/>
          <w:szCs w:val="24"/>
          <w:lang w:val="sk-SK"/>
        </w:rPr>
        <w:t>1</w:t>
      </w:r>
      <w:r w:rsidR="00AD792C" w:rsidRPr="00695913">
        <w:rPr>
          <w:rFonts w:ascii="Calibri" w:hAnsi="Calibri"/>
          <w:bCs/>
          <w:sz w:val="24"/>
          <w:szCs w:val="24"/>
          <w:lang w:val="sk-SK"/>
        </w:rPr>
        <w:t>6</w:t>
      </w:r>
      <w:r w:rsidR="005B3893" w:rsidRPr="00695913">
        <w:rPr>
          <w:rFonts w:ascii="Calibri" w:hAnsi="Calibri"/>
          <w:bCs/>
          <w:sz w:val="24"/>
          <w:szCs w:val="24"/>
          <w:lang w:val="sk-SK"/>
        </w:rPr>
        <w:t>.</w:t>
      </w:r>
      <w:r w:rsidRPr="00695913">
        <w:rPr>
          <w:rFonts w:ascii="Calibri" w:hAnsi="Calibri"/>
          <w:bCs/>
          <w:sz w:val="24"/>
          <w:szCs w:val="24"/>
          <w:lang w:val="sk-SK"/>
        </w:rPr>
        <w:t>3</w:t>
      </w:r>
      <w:r w:rsidR="00DE1CE2">
        <w:rPr>
          <w:rFonts w:ascii="Calibri" w:hAnsi="Calibri"/>
          <w:bCs/>
          <w:sz w:val="24"/>
          <w:szCs w:val="24"/>
          <w:lang w:val="sk-SK"/>
        </w:rPr>
        <w:t>0 hod</w:t>
      </w:r>
      <w:r w:rsidR="00FD5A3E" w:rsidRPr="00695913">
        <w:rPr>
          <w:rFonts w:ascii="Calibri" w:hAnsi="Calibri"/>
          <w:bCs/>
          <w:sz w:val="24"/>
          <w:szCs w:val="24"/>
          <w:lang w:val="sk-SK"/>
        </w:rPr>
        <w:t>.</w:t>
      </w:r>
      <w:r w:rsidR="008615E5">
        <w:rPr>
          <w:rFonts w:ascii="Calibri" w:hAnsi="Calibri"/>
          <w:bCs/>
          <w:sz w:val="24"/>
          <w:szCs w:val="24"/>
          <w:lang w:val="sk-SK"/>
        </w:rPr>
        <w:t xml:space="preserve"> pre žiakov a ich ZZ.</w:t>
      </w:r>
    </w:p>
    <w:p w:rsidR="005B3893" w:rsidRPr="00695913" w:rsidRDefault="005B3893" w:rsidP="008A4DFF">
      <w:pPr>
        <w:numPr>
          <w:ilvl w:val="0"/>
          <w:numId w:val="1"/>
        </w:numPr>
        <w:tabs>
          <w:tab w:val="clear" w:pos="720"/>
        </w:tabs>
        <w:spacing w:line="276" w:lineRule="auto"/>
        <w:ind w:left="426" w:hanging="426"/>
        <w:jc w:val="both"/>
        <w:rPr>
          <w:rFonts w:ascii="Calibri" w:hAnsi="Calibri"/>
          <w:bCs/>
          <w:sz w:val="24"/>
          <w:szCs w:val="24"/>
          <w:lang w:val="sk-SK"/>
        </w:rPr>
      </w:pPr>
      <w:r w:rsidRPr="00695913">
        <w:rPr>
          <w:rFonts w:ascii="Calibri" w:hAnsi="Calibri"/>
          <w:bCs/>
          <w:sz w:val="24"/>
          <w:szCs w:val="24"/>
          <w:lang w:val="sk-SK"/>
        </w:rPr>
        <w:t>V prípade príchodu na druhú a ďalšiu vyučovaciu hodinu z rôznych dôvodov</w:t>
      </w:r>
      <w:r w:rsidR="00FD5A3E" w:rsidRPr="00695913">
        <w:rPr>
          <w:rFonts w:ascii="Calibri" w:hAnsi="Calibri"/>
          <w:bCs/>
          <w:sz w:val="24"/>
          <w:szCs w:val="24"/>
          <w:lang w:val="sk-SK"/>
        </w:rPr>
        <w:t xml:space="preserve"> a počas presunov do odborných učební sa zdržiavajú žiaci na chodbe pred triedami.</w:t>
      </w:r>
      <w:r w:rsidR="00503F11" w:rsidRPr="00695913">
        <w:rPr>
          <w:rFonts w:ascii="Calibri" w:hAnsi="Calibri"/>
          <w:bCs/>
          <w:sz w:val="24"/>
          <w:szCs w:val="24"/>
          <w:lang w:val="sk-SK"/>
        </w:rPr>
        <w:t xml:space="preserve"> </w:t>
      </w:r>
      <w:r w:rsidR="00FD5A3E" w:rsidRPr="00695913">
        <w:rPr>
          <w:rFonts w:ascii="Calibri" w:hAnsi="Calibri"/>
          <w:bCs/>
          <w:sz w:val="24"/>
          <w:szCs w:val="24"/>
          <w:lang w:val="sk-SK"/>
        </w:rPr>
        <w:t>S</w:t>
      </w:r>
      <w:r w:rsidRPr="00695913">
        <w:rPr>
          <w:rFonts w:ascii="Calibri" w:hAnsi="Calibri"/>
          <w:bCs/>
          <w:sz w:val="24"/>
          <w:szCs w:val="24"/>
          <w:lang w:val="sk-SK"/>
        </w:rPr>
        <w:t>právajú sa nehlučne, aby nerušili priebeh vyučovania. Do triedy vstupujú len cez prestávku.</w:t>
      </w:r>
      <w:r w:rsidR="00FD5A3E" w:rsidRPr="00695913">
        <w:rPr>
          <w:rFonts w:ascii="Calibri" w:hAnsi="Calibri"/>
          <w:bCs/>
          <w:sz w:val="24"/>
          <w:szCs w:val="24"/>
          <w:lang w:val="sk-SK"/>
        </w:rPr>
        <w:t xml:space="preserve"> </w:t>
      </w:r>
      <w:r w:rsidR="00AC134E" w:rsidRPr="00695913">
        <w:rPr>
          <w:rFonts w:ascii="Calibri" w:hAnsi="Calibri"/>
          <w:bCs/>
          <w:sz w:val="24"/>
          <w:szCs w:val="24"/>
          <w:lang w:val="sk-SK"/>
        </w:rPr>
        <w:t>V prípade meškania z dôvodu návštevy lekára</w:t>
      </w:r>
      <w:r w:rsidR="00FD5A3E" w:rsidRPr="00695913">
        <w:rPr>
          <w:rFonts w:ascii="Calibri" w:hAnsi="Calibri"/>
          <w:bCs/>
          <w:sz w:val="24"/>
          <w:szCs w:val="24"/>
          <w:lang w:val="sk-SK"/>
        </w:rPr>
        <w:t xml:space="preserve"> alebo z iného vážneho vopred avízovaného dôvodu</w:t>
      </w:r>
      <w:r w:rsidR="00AC134E" w:rsidRPr="00695913">
        <w:rPr>
          <w:rFonts w:ascii="Calibri" w:hAnsi="Calibri"/>
          <w:bCs/>
          <w:sz w:val="24"/>
          <w:szCs w:val="24"/>
          <w:lang w:val="sk-SK"/>
        </w:rPr>
        <w:t xml:space="preserve"> </w:t>
      </w:r>
      <w:r w:rsidR="00FD5A3E" w:rsidRPr="00695913">
        <w:rPr>
          <w:rFonts w:ascii="Calibri" w:hAnsi="Calibri"/>
          <w:bCs/>
          <w:sz w:val="24"/>
          <w:szCs w:val="24"/>
          <w:lang w:val="sk-SK"/>
        </w:rPr>
        <w:t>môže žiak vstúpiť do triedy aj počas vyučovania.</w:t>
      </w:r>
    </w:p>
    <w:p w:rsidR="00FD5A3E" w:rsidRPr="00695913" w:rsidRDefault="00FD5A3E" w:rsidP="008A4DFF">
      <w:pPr>
        <w:numPr>
          <w:ilvl w:val="0"/>
          <w:numId w:val="1"/>
        </w:numPr>
        <w:tabs>
          <w:tab w:val="clear" w:pos="720"/>
        </w:tabs>
        <w:spacing w:line="276" w:lineRule="auto"/>
        <w:ind w:left="426" w:hanging="426"/>
        <w:jc w:val="both"/>
        <w:rPr>
          <w:rFonts w:ascii="Calibri" w:hAnsi="Calibri"/>
          <w:bCs/>
          <w:sz w:val="24"/>
          <w:szCs w:val="24"/>
          <w:lang w:val="sk-SK"/>
        </w:rPr>
      </w:pPr>
      <w:r w:rsidRPr="00695913">
        <w:rPr>
          <w:rFonts w:ascii="Calibri" w:hAnsi="Calibri"/>
          <w:bCs/>
          <w:sz w:val="24"/>
          <w:szCs w:val="24"/>
          <w:lang w:val="sk-SK"/>
        </w:rPr>
        <w:t>V</w:t>
      </w:r>
      <w:r w:rsidR="00980720" w:rsidRPr="00695913">
        <w:rPr>
          <w:rFonts w:ascii="Calibri" w:hAnsi="Calibri"/>
          <w:bCs/>
          <w:sz w:val="24"/>
          <w:szCs w:val="24"/>
          <w:lang w:val="sk-SK"/>
        </w:rPr>
        <w:t> </w:t>
      </w:r>
      <w:r w:rsidRPr="00695913">
        <w:rPr>
          <w:rFonts w:ascii="Calibri" w:hAnsi="Calibri"/>
          <w:bCs/>
          <w:sz w:val="24"/>
          <w:szCs w:val="24"/>
          <w:lang w:val="sk-SK"/>
        </w:rPr>
        <w:t>prípade</w:t>
      </w:r>
      <w:r w:rsidR="00980720" w:rsidRPr="00695913">
        <w:rPr>
          <w:rFonts w:ascii="Calibri" w:hAnsi="Calibri"/>
          <w:bCs/>
          <w:sz w:val="24"/>
          <w:szCs w:val="24"/>
          <w:lang w:val="sk-SK"/>
        </w:rPr>
        <w:t xml:space="preserve"> neospravedlneného meškania žiak čaká vo vestibule školy na najbližšiu prestávku.</w:t>
      </w:r>
      <w:r w:rsidR="00503F11" w:rsidRPr="00695913">
        <w:rPr>
          <w:rFonts w:ascii="Calibri" w:hAnsi="Calibri"/>
          <w:bCs/>
          <w:sz w:val="24"/>
          <w:szCs w:val="24"/>
          <w:lang w:val="sk-SK"/>
        </w:rPr>
        <w:t xml:space="preserve"> </w:t>
      </w:r>
      <w:r w:rsidR="00980720" w:rsidRPr="00695913">
        <w:rPr>
          <w:rFonts w:ascii="Calibri" w:hAnsi="Calibri"/>
          <w:bCs/>
          <w:sz w:val="24"/>
          <w:szCs w:val="24"/>
          <w:lang w:val="sk-SK"/>
        </w:rPr>
        <w:t>Z</w:t>
      </w:r>
      <w:r w:rsidR="00402CBE" w:rsidRPr="00695913">
        <w:rPr>
          <w:rFonts w:ascii="Calibri" w:hAnsi="Calibri"/>
          <w:bCs/>
          <w:sz w:val="24"/>
          <w:szCs w:val="24"/>
          <w:lang w:val="sk-SK"/>
        </w:rPr>
        <w:t>meškané hodiny mu triedny učiteľ</w:t>
      </w:r>
      <w:r w:rsidR="00980720" w:rsidRPr="00695913">
        <w:rPr>
          <w:rFonts w:ascii="Calibri" w:hAnsi="Calibri"/>
          <w:bCs/>
          <w:sz w:val="24"/>
          <w:szCs w:val="24"/>
          <w:lang w:val="sk-SK"/>
        </w:rPr>
        <w:t xml:space="preserve"> eviduje ako neospravedlnené.</w:t>
      </w:r>
    </w:p>
    <w:p w:rsidR="005B3893" w:rsidRPr="00695913" w:rsidRDefault="00980720" w:rsidP="008A4DFF">
      <w:pPr>
        <w:numPr>
          <w:ilvl w:val="0"/>
          <w:numId w:val="1"/>
        </w:numPr>
        <w:tabs>
          <w:tab w:val="clear" w:pos="720"/>
        </w:tabs>
        <w:spacing w:line="276" w:lineRule="auto"/>
        <w:ind w:left="426" w:hanging="426"/>
        <w:jc w:val="both"/>
        <w:rPr>
          <w:rFonts w:ascii="Calibri" w:hAnsi="Calibri"/>
          <w:bCs/>
          <w:sz w:val="24"/>
          <w:szCs w:val="24"/>
          <w:lang w:val="sk-SK"/>
        </w:rPr>
      </w:pPr>
      <w:r w:rsidRPr="00695913">
        <w:rPr>
          <w:rFonts w:ascii="Calibri" w:hAnsi="Calibri"/>
          <w:bCs/>
          <w:sz w:val="24"/>
          <w:szCs w:val="24"/>
          <w:lang w:val="sk-SK"/>
        </w:rPr>
        <w:t>Žiak</w:t>
      </w:r>
      <w:r w:rsidR="005B3893" w:rsidRPr="00695913">
        <w:rPr>
          <w:rFonts w:ascii="Calibri" w:hAnsi="Calibri"/>
          <w:bCs/>
          <w:sz w:val="24"/>
          <w:szCs w:val="24"/>
          <w:lang w:val="sk-SK"/>
        </w:rPr>
        <w:t xml:space="preserve"> chodí do školy čisto upravený, vkusne oblečený primerane svojmu veku. Pred vstupom do budovy školy si žiaci dôkladne očistia obuv a v šatni sa prezujú do prezuviek, ktoré </w:t>
      </w:r>
      <w:r w:rsidR="00A979C1" w:rsidRPr="00695913">
        <w:rPr>
          <w:rFonts w:ascii="Calibri" w:hAnsi="Calibri"/>
          <w:bCs/>
          <w:sz w:val="24"/>
          <w:szCs w:val="24"/>
          <w:lang w:val="sk-SK"/>
        </w:rPr>
        <w:t xml:space="preserve">majú </w:t>
      </w:r>
      <w:r w:rsidR="005B3893" w:rsidRPr="00695913">
        <w:rPr>
          <w:rFonts w:ascii="Calibri" w:hAnsi="Calibri"/>
          <w:bCs/>
          <w:sz w:val="24"/>
          <w:szCs w:val="24"/>
          <w:lang w:val="sk-SK"/>
        </w:rPr>
        <w:t xml:space="preserve">byť pohodlné a hygienicky </w:t>
      </w:r>
      <w:r w:rsidR="00A979C1" w:rsidRPr="00695913">
        <w:rPr>
          <w:rFonts w:ascii="Calibri" w:hAnsi="Calibri"/>
          <w:bCs/>
          <w:sz w:val="24"/>
          <w:szCs w:val="24"/>
          <w:lang w:val="sk-SK"/>
        </w:rPr>
        <w:t>vhodné</w:t>
      </w:r>
      <w:r w:rsidR="005B3893" w:rsidRPr="00695913">
        <w:rPr>
          <w:rFonts w:ascii="Calibri" w:hAnsi="Calibri"/>
          <w:bCs/>
          <w:sz w:val="24"/>
          <w:szCs w:val="24"/>
          <w:lang w:val="sk-SK"/>
        </w:rPr>
        <w:t>, mali by zabezpečovať bezpečný pohyb žiaka v škole. Nesmie to byť obuv určená na športovanie (cvičky, trampky, botasky</w:t>
      </w:r>
      <w:r w:rsidR="00503F11" w:rsidRPr="00695913">
        <w:rPr>
          <w:rFonts w:ascii="Calibri" w:hAnsi="Calibri"/>
          <w:bCs/>
          <w:sz w:val="24"/>
          <w:szCs w:val="24"/>
          <w:lang w:val="sk-SK"/>
        </w:rPr>
        <w:t xml:space="preserve"> a i.)</w:t>
      </w:r>
      <w:r w:rsidRPr="00695913">
        <w:rPr>
          <w:rFonts w:ascii="Calibri" w:hAnsi="Calibri"/>
          <w:bCs/>
          <w:sz w:val="24"/>
          <w:szCs w:val="24"/>
          <w:lang w:val="sk-SK"/>
        </w:rPr>
        <w:t xml:space="preserve"> ani obuv s voľnou pätou a tmavou podrážkou, ktorá zanecháva na podlahe čierne šmuhy</w:t>
      </w:r>
      <w:r w:rsidR="00402CBE" w:rsidRPr="00695913">
        <w:rPr>
          <w:rFonts w:ascii="Calibri" w:hAnsi="Calibri"/>
          <w:bCs/>
          <w:sz w:val="24"/>
          <w:szCs w:val="24"/>
          <w:lang w:val="sk-SK"/>
        </w:rPr>
        <w:t>. Žiak</w:t>
      </w:r>
      <w:r w:rsidR="005B3893" w:rsidRPr="00695913">
        <w:rPr>
          <w:rFonts w:ascii="Calibri" w:hAnsi="Calibri"/>
          <w:bCs/>
          <w:sz w:val="24"/>
          <w:szCs w:val="24"/>
          <w:lang w:val="sk-SK"/>
        </w:rPr>
        <w:t xml:space="preserve"> je prezlečený a prezutý počas celého pobytu v škole.  </w:t>
      </w:r>
    </w:p>
    <w:p w:rsidR="00F26ECA" w:rsidRPr="00DE1CE2" w:rsidRDefault="00F26ECA" w:rsidP="0052062B">
      <w:pPr>
        <w:numPr>
          <w:ilvl w:val="0"/>
          <w:numId w:val="1"/>
        </w:numPr>
        <w:tabs>
          <w:tab w:val="clear" w:pos="720"/>
        </w:tabs>
        <w:spacing w:line="276" w:lineRule="auto"/>
        <w:ind w:left="426" w:hanging="426"/>
        <w:jc w:val="both"/>
        <w:rPr>
          <w:rFonts w:ascii="Calibri" w:hAnsi="Calibri"/>
          <w:bCs/>
          <w:sz w:val="24"/>
          <w:szCs w:val="24"/>
          <w:lang w:val="sk-SK"/>
        </w:rPr>
      </w:pPr>
      <w:r w:rsidRPr="00DE1CE2">
        <w:rPr>
          <w:rFonts w:ascii="Calibri" w:hAnsi="Calibri"/>
          <w:bCs/>
          <w:sz w:val="24"/>
          <w:szCs w:val="24"/>
          <w:lang w:val="sk-SK"/>
        </w:rPr>
        <w:t xml:space="preserve">Za veci ponechané mimo šatne </w:t>
      </w:r>
      <w:r w:rsidR="002808EC" w:rsidRPr="00DE1CE2">
        <w:rPr>
          <w:rFonts w:ascii="Calibri" w:hAnsi="Calibri"/>
          <w:bCs/>
          <w:sz w:val="24"/>
          <w:szCs w:val="24"/>
          <w:lang w:val="sk-SK"/>
        </w:rPr>
        <w:t>ani za stratu vecí z neuzamknutej</w:t>
      </w:r>
      <w:r w:rsidRPr="00DE1CE2">
        <w:rPr>
          <w:rFonts w:ascii="Calibri" w:hAnsi="Calibri"/>
          <w:bCs/>
          <w:sz w:val="24"/>
          <w:szCs w:val="24"/>
          <w:lang w:val="sk-SK"/>
        </w:rPr>
        <w:t xml:space="preserve"> šatne škola nenesie žiadnu zodpovednosť.</w:t>
      </w:r>
    </w:p>
    <w:p w:rsidR="002D2F47" w:rsidRPr="00695913" w:rsidRDefault="002D2F47" w:rsidP="0082576E">
      <w:pPr>
        <w:spacing w:before="240" w:after="240" w:line="276" w:lineRule="auto"/>
        <w:jc w:val="both"/>
        <w:rPr>
          <w:rFonts w:ascii="Calibri" w:hAnsi="Calibri"/>
          <w:b/>
          <w:bCs/>
          <w:color w:val="17365D"/>
          <w:sz w:val="24"/>
          <w:szCs w:val="24"/>
          <w:lang w:val="sk-SK"/>
        </w:rPr>
      </w:pPr>
      <w:r w:rsidRPr="00695913">
        <w:rPr>
          <w:rFonts w:ascii="Calibri" w:hAnsi="Calibri"/>
          <w:b/>
          <w:bCs/>
          <w:color w:val="17365D"/>
          <w:sz w:val="24"/>
          <w:szCs w:val="24"/>
          <w:lang w:val="sk-SK"/>
        </w:rPr>
        <w:t>2.3 Správanie sa žiakov na vyučovaní</w:t>
      </w:r>
    </w:p>
    <w:p w:rsidR="005B3893" w:rsidRPr="00695913" w:rsidRDefault="00980720" w:rsidP="008A4DFF">
      <w:pPr>
        <w:pStyle w:val="Zarkazkladnhotextu3"/>
        <w:numPr>
          <w:ilvl w:val="0"/>
          <w:numId w:val="2"/>
        </w:numPr>
        <w:tabs>
          <w:tab w:val="clear" w:pos="720"/>
        </w:tabs>
        <w:spacing w:after="0" w:line="276" w:lineRule="auto"/>
        <w:ind w:left="426" w:hanging="426"/>
        <w:jc w:val="both"/>
        <w:rPr>
          <w:rFonts w:ascii="Calibri" w:hAnsi="Calibri"/>
          <w:bCs/>
          <w:sz w:val="24"/>
          <w:szCs w:val="24"/>
          <w:lang w:val="sk-SK"/>
        </w:rPr>
      </w:pPr>
      <w:r w:rsidRPr="00695913">
        <w:rPr>
          <w:rFonts w:ascii="Calibri" w:hAnsi="Calibri"/>
          <w:bCs/>
          <w:sz w:val="24"/>
          <w:szCs w:val="24"/>
          <w:lang w:val="sk-SK"/>
        </w:rPr>
        <w:t xml:space="preserve">Žiak </w:t>
      </w:r>
      <w:r w:rsidR="005B3893" w:rsidRPr="00695913">
        <w:rPr>
          <w:rFonts w:ascii="Calibri" w:hAnsi="Calibri"/>
          <w:bCs/>
          <w:sz w:val="24"/>
          <w:szCs w:val="24"/>
          <w:lang w:val="sk-SK"/>
        </w:rPr>
        <w:t>prichádza na vyučovanie a všetky školské podujatia včas</w:t>
      </w:r>
      <w:r w:rsidR="00DE1CE2">
        <w:rPr>
          <w:rFonts w:ascii="Calibri" w:hAnsi="Calibri"/>
          <w:bCs/>
          <w:sz w:val="24"/>
          <w:szCs w:val="24"/>
          <w:lang w:val="sk-SK"/>
        </w:rPr>
        <w:t>, minimálne 15 minút pred začiatkom vyučovania</w:t>
      </w:r>
      <w:r w:rsidR="005B3893" w:rsidRPr="00695913">
        <w:rPr>
          <w:rFonts w:ascii="Calibri" w:hAnsi="Calibri"/>
          <w:bCs/>
          <w:sz w:val="24"/>
          <w:szCs w:val="24"/>
          <w:lang w:val="sk-SK"/>
        </w:rPr>
        <w:t>, riadne pripravený, so všetkými učebnými a školskými potrebami, ktoré podľa rozvrhu hodí</w:t>
      </w:r>
      <w:r w:rsidR="000C4229" w:rsidRPr="00695913">
        <w:rPr>
          <w:rFonts w:ascii="Calibri" w:hAnsi="Calibri"/>
          <w:bCs/>
          <w:sz w:val="24"/>
          <w:szCs w:val="24"/>
          <w:lang w:val="sk-SK"/>
        </w:rPr>
        <w:t>n potrebuje na vyučovanie. Veci</w:t>
      </w:r>
      <w:r w:rsidR="005B3893" w:rsidRPr="00695913">
        <w:rPr>
          <w:rFonts w:ascii="Calibri" w:hAnsi="Calibri"/>
          <w:bCs/>
          <w:sz w:val="24"/>
          <w:szCs w:val="24"/>
          <w:lang w:val="sk-SK"/>
        </w:rPr>
        <w:t xml:space="preserve"> potrebné na hodine má pripravené na lavici. Ost</w:t>
      </w:r>
      <w:r w:rsidR="00334AA1">
        <w:rPr>
          <w:rFonts w:ascii="Calibri" w:hAnsi="Calibri"/>
          <w:bCs/>
          <w:sz w:val="24"/>
          <w:szCs w:val="24"/>
          <w:lang w:val="sk-SK"/>
        </w:rPr>
        <w:t>atné veci má uložené v taške, skri</w:t>
      </w:r>
      <w:r w:rsidR="0019197B">
        <w:rPr>
          <w:rFonts w:ascii="Calibri" w:hAnsi="Calibri"/>
          <w:bCs/>
          <w:sz w:val="24"/>
          <w:szCs w:val="24"/>
          <w:lang w:val="sk-SK"/>
        </w:rPr>
        <w:t>nke alebo boxe na jedlo.</w:t>
      </w:r>
    </w:p>
    <w:p w:rsidR="005B3893" w:rsidRPr="00695913" w:rsidRDefault="00F46D11" w:rsidP="008A4DFF">
      <w:pPr>
        <w:pStyle w:val="Zarkazkladnhotextu3"/>
        <w:numPr>
          <w:ilvl w:val="0"/>
          <w:numId w:val="2"/>
        </w:numPr>
        <w:tabs>
          <w:tab w:val="clear" w:pos="720"/>
        </w:tabs>
        <w:spacing w:after="0" w:line="276" w:lineRule="auto"/>
        <w:ind w:left="426" w:hanging="426"/>
        <w:jc w:val="both"/>
        <w:rPr>
          <w:rFonts w:ascii="Calibri" w:hAnsi="Calibri"/>
          <w:bCs/>
          <w:sz w:val="24"/>
          <w:szCs w:val="24"/>
          <w:lang w:val="sk-SK"/>
        </w:rPr>
      </w:pPr>
      <w:r w:rsidRPr="00695913">
        <w:rPr>
          <w:rFonts w:ascii="Calibri" w:hAnsi="Calibri"/>
          <w:bCs/>
          <w:sz w:val="24"/>
          <w:szCs w:val="24"/>
          <w:lang w:val="sk-SK"/>
        </w:rPr>
        <w:t>Žiak</w:t>
      </w:r>
      <w:r w:rsidR="005B3893" w:rsidRPr="00695913">
        <w:rPr>
          <w:rFonts w:ascii="Calibri" w:hAnsi="Calibri"/>
          <w:bCs/>
          <w:sz w:val="24"/>
          <w:szCs w:val="24"/>
          <w:lang w:val="sk-SK"/>
        </w:rPr>
        <w:t xml:space="preserve"> nosí do školy iba tie veci, ktoré nevyhnutne potrebuje na vyučovanie. Nenosí do školy také predmety, ktoré by narúšali pozornosť spolužiakov, prípadne by</w:t>
      </w:r>
      <w:r w:rsidRPr="00695913">
        <w:rPr>
          <w:rFonts w:ascii="Calibri" w:hAnsi="Calibri"/>
          <w:bCs/>
          <w:sz w:val="24"/>
          <w:szCs w:val="24"/>
          <w:lang w:val="sk-SK"/>
        </w:rPr>
        <w:t xml:space="preserve"> mohli narušiť výchovu  a bezpečnos</w:t>
      </w:r>
      <w:r w:rsidR="000C2FAF" w:rsidRPr="00695913">
        <w:rPr>
          <w:rFonts w:ascii="Calibri" w:hAnsi="Calibri"/>
          <w:bCs/>
          <w:sz w:val="24"/>
          <w:szCs w:val="24"/>
          <w:lang w:val="sk-SK"/>
        </w:rPr>
        <w:t>ť</w:t>
      </w:r>
      <w:r w:rsidRPr="00695913">
        <w:rPr>
          <w:rFonts w:ascii="Calibri" w:hAnsi="Calibri"/>
          <w:bCs/>
          <w:sz w:val="24"/>
          <w:szCs w:val="24"/>
          <w:lang w:val="sk-SK"/>
        </w:rPr>
        <w:t xml:space="preserve"> žiakov</w:t>
      </w:r>
      <w:r w:rsidR="0019197B">
        <w:rPr>
          <w:rFonts w:ascii="Calibri" w:hAnsi="Calibri"/>
          <w:bCs/>
          <w:sz w:val="24"/>
          <w:szCs w:val="24"/>
          <w:lang w:val="sk-SK"/>
        </w:rPr>
        <w:t xml:space="preserve"> alebo zamestnancov školy.</w:t>
      </w:r>
    </w:p>
    <w:p w:rsidR="005B3893" w:rsidRPr="00695913" w:rsidRDefault="00F46D11" w:rsidP="008A4DFF">
      <w:pPr>
        <w:pStyle w:val="Zarkazkladnhotextu3"/>
        <w:numPr>
          <w:ilvl w:val="0"/>
          <w:numId w:val="2"/>
        </w:numPr>
        <w:tabs>
          <w:tab w:val="clear" w:pos="720"/>
        </w:tabs>
        <w:spacing w:after="0" w:line="276" w:lineRule="auto"/>
        <w:ind w:left="426" w:hanging="426"/>
        <w:jc w:val="both"/>
        <w:rPr>
          <w:rFonts w:ascii="Calibri" w:hAnsi="Calibri"/>
          <w:bCs/>
          <w:sz w:val="24"/>
          <w:szCs w:val="24"/>
          <w:lang w:val="sk-SK"/>
        </w:rPr>
      </w:pPr>
      <w:r w:rsidRPr="00695913">
        <w:rPr>
          <w:rFonts w:ascii="Calibri" w:hAnsi="Calibri"/>
          <w:bCs/>
          <w:sz w:val="24"/>
          <w:szCs w:val="24"/>
          <w:lang w:val="sk-SK"/>
        </w:rPr>
        <w:t>V odborných učebniach sa žiak</w:t>
      </w:r>
      <w:r w:rsidR="005B3893" w:rsidRPr="00695913">
        <w:rPr>
          <w:rFonts w:ascii="Calibri" w:hAnsi="Calibri"/>
          <w:bCs/>
          <w:sz w:val="24"/>
          <w:szCs w:val="24"/>
          <w:lang w:val="sk-SK"/>
        </w:rPr>
        <w:t xml:space="preserve"> riadi osobitnými pravidlami umiestnenými v učebni a pokynmi vyučujúceho.</w:t>
      </w:r>
    </w:p>
    <w:p w:rsidR="005B3893" w:rsidRDefault="00F46D11" w:rsidP="008A4DFF">
      <w:pPr>
        <w:pStyle w:val="Zarkazkladnhotextu3"/>
        <w:numPr>
          <w:ilvl w:val="0"/>
          <w:numId w:val="2"/>
        </w:numPr>
        <w:tabs>
          <w:tab w:val="clear" w:pos="720"/>
        </w:tabs>
        <w:spacing w:after="0" w:line="276" w:lineRule="auto"/>
        <w:ind w:left="426" w:hanging="426"/>
        <w:jc w:val="both"/>
        <w:rPr>
          <w:rFonts w:ascii="Calibri" w:hAnsi="Calibri"/>
          <w:bCs/>
          <w:sz w:val="24"/>
          <w:szCs w:val="24"/>
          <w:lang w:val="sk-SK"/>
        </w:rPr>
      </w:pPr>
      <w:r w:rsidRPr="00695913">
        <w:rPr>
          <w:rFonts w:ascii="Calibri" w:hAnsi="Calibri"/>
          <w:bCs/>
          <w:sz w:val="24"/>
          <w:szCs w:val="24"/>
          <w:lang w:val="sk-SK"/>
        </w:rPr>
        <w:t>Ak sa žiak</w:t>
      </w:r>
      <w:r w:rsidR="005B3893" w:rsidRPr="00695913">
        <w:rPr>
          <w:rFonts w:ascii="Calibri" w:hAnsi="Calibri"/>
          <w:bCs/>
          <w:sz w:val="24"/>
          <w:szCs w:val="24"/>
          <w:lang w:val="sk-SK"/>
        </w:rPr>
        <w:t xml:space="preserve"> na vyučovanie nepripraví alebo nemá domácu úlohu, ospravedlní sa pred začiatkom hodiny a uvedie dôvod nepripravenosti. Ospravedlnenie počas hodiny vyučujúci nemusí akceptovať. Vyučujúci môže určiť čas a spôsob</w:t>
      </w:r>
      <w:r w:rsidR="00493DAC" w:rsidRPr="00695913">
        <w:rPr>
          <w:rFonts w:ascii="Calibri" w:hAnsi="Calibri"/>
          <w:bCs/>
          <w:sz w:val="24"/>
          <w:szCs w:val="24"/>
          <w:lang w:val="sk-SK"/>
        </w:rPr>
        <w:t>,</w:t>
      </w:r>
      <w:r w:rsidR="005B3893" w:rsidRPr="00695913">
        <w:rPr>
          <w:rFonts w:ascii="Calibri" w:hAnsi="Calibri"/>
          <w:bCs/>
          <w:sz w:val="24"/>
          <w:szCs w:val="24"/>
          <w:lang w:val="sk-SK"/>
        </w:rPr>
        <w:t xml:space="preserve"> ako si </w:t>
      </w:r>
      <w:r w:rsidR="0019197B">
        <w:rPr>
          <w:rFonts w:ascii="Calibri" w:hAnsi="Calibri"/>
          <w:bCs/>
          <w:sz w:val="24"/>
          <w:szCs w:val="24"/>
          <w:lang w:val="sk-SK"/>
        </w:rPr>
        <w:t>žiak má zameškané učivo dobrať</w:t>
      </w:r>
      <w:r w:rsidR="000C2FAF" w:rsidRPr="00695913">
        <w:rPr>
          <w:rFonts w:ascii="Calibri" w:hAnsi="Calibri"/>
          <w:bCs/>
          <w:sz w:val="24"/>
          <w:szCs w:val="24"/>
          <w:lang w:val="sk-SK"/>
        </w:rPr>
        <w:t xml:space="preserve">. </w:t>
      </w:r>
      <w:r w:rsidR="0019197B">
        <w:rPr>
          <w:rFonts w:ascii="Calibri" w:hAnsi="Calibri"/>
          <w:bCs/>
          <w:sz w:val="24"/>
          <w:szCs w:val="24"/>
          <w:lang w:val="sk-SK"/>
        </w:rPr>
        <w:t>Vyučujúci nenesie zodpovednosť za vymeškané učivo žiaka.</w:t>
      </w:r>
    </w:p>
    <w:p w:rsidR="006168C5" w:rsidRPr="00695913" w:rsidRDefault="006168C5" w:rsidP="008A4DFF">
      <w:pPr>
        <w:pStyle w:val="Zarkazkladnhotextu3"/>
        <w:numPr>
          <w:ilvl w:val="0"/>
          <w:numId w:val="2"/>
        </w:numPr>
        <w:tabs>
          <w:tab w:val="clear" w:pos="720"/>
        </w:tabs>
        <w:spacing w:after="0" w:line="276" w:lineRule="auto"/>
        <w:ind w:left="426" w:hanging="426"/>
        <w:jc w:val="both"/>
        <w:rPr>
          <w:rFonts w:ascii="Calibri" w:hAnsi="Calibri"/>
          <w:bCs/>
          <w:sz w:val="24"/>
          <w:szCs w:val="24"/>
          <w:lang w:val="sk-SK"/>
        </w:rPr>
      </w:pPr>
      <w:r>
        <w:rPr>
          <w:rFonts w:ascii="Calibri" w:hAnsi="Calibri"/>
          <w:bCs/>
          <w:sz w:val="24"/>
          <w:szCs w:val="24"/>
          <w:lang w:val="sk-SK"/>
        </w:rPr>
        <w:t>Za opakované narúšanie vyučovania (2x) je vyučujúci povinný oznámiť nevhodné správanie žiaka triednemu učiteľovi, informovať o tom jeho zákonných zástupcov a zapísať do IŽK napomenutie za nevhodné správanie.</w:t>
      </w:r>
    </w:p>
    <w:p w:rsidR="005B3893" w:rsidRPr="00695913" w:rsidRDefault="00F46D11" w:rsidP="008A4DFF">
      <w:pPr>
        <w:pStyle w:val="Zarkazkladnhotextu3"/>
        <w:numPr>
          <w:ilvl w:val="0"/>
          <w:numId w:val="2"/>
        </w:numPr>
        <w:tabs>
          <w:tab w:val="clear" w:pos="720"/>
        </w:tabs>
        <w:spacing w:after="0" w:line="276" w:lineRule="auto"/>
        <w:ind w:left="426" w:hanging="426"/>
        <w:jc w:val="both"/>
        <w:rPr>
          <w:rFonts w:ascii="Calibri" w:hAnsi="Calibri"/>
          <w:bCs/>
          <w:sz w:val="24"/>
          <w:szCs w:val="24"/>
          <w:lang w:val="sk-SK"/>
        </w:rPr>
      </w:pPr>
      <w:r w:rsidRPr="00695913">
        <w:rPr>
          <w:rFonts w:ascii="Calibri" w:hAnsi="Calibri"/>
          <w:bCs/>
          <w:sz w:val="24"/>
          <w:szCs w:val="24"/>
          <w:lang w:val="sk-SK"/>
        </w:rPr>
        <w:t>Žiak</w:t>
      </w:r>
      <w:r w:rsidR="005B3893" w:rsidRPr="00695913">
        <w:rPr>
          <w:rFonts w:ascii="Calibri" w:hAnsi="Calibri"/>
          <w:bCs/>
          <w:sz w:val="24"/>
          <w:szCs w:val="24"/>
          <w:lang w:val="sk-SK"/>
        </w:rPr>
        <w:t xml:space="preserve"> môže opustiť triedu </w:t>
      </w:r>
      <w:r w:rsidR="0019197B">
        <w:rPr>
          <w:rFonts w:ascii="Calibri" w:hAnsi="Calibri"/>
          <w:bCs/>
          <w:sz w:val="24"/>
          <w:szCs w:val="24"/>
          <w:lang w:val="sk-SK"/>
        </w:rPr>
        <w:t xml:space="preserve">v čase vyučovania </w:t>
      </w:r>
      <w:r w:rsidR="005B3893" w:rsidRPr="00695913">
        <w:rPr>
          <w:rFonts w:ascii="Calibri" w:hAnsi="Calibri"/>
          <w:bCs/>
          <w:sz w:val="24"/>
          <w:szCs w:val="24"/>
          <w:lang w:val="sk-SK"/>
        </w:rPr>
        <w:t>len so súhlasom vyučujúceho.</w:t>
      </w:r>
    </w:p>
    <w:p w:rsidR="005B3893" w:rsidRPr="00695913" w:rsidRDefault="00F46D11" w:rsidP="008A4DFF">
      <w:pPr>
        <w:pStyle w:val="Zarkazkladnhotextu3"/>
        <w:numPr>
          <w:ilvl w:val="0"/>
          <w:numId w:val="2"/>
        </w:numPr>
        <w:tabs>
          <w:tab w:val="clear" w:pos="720"/>
        </w:tabs>
        <w:spacing w:after="0" w:line="276" w:lineRule="auto"/>
        <w:ind w:left="426" w:hanging="426"/>
        <w:jc w:val="both"/>
        <w:rPr>
          <w:rFonts w:ascii="Calibri" w:hAnsi="Calibri"/>
          <w:bCs/>
          <w:sz w:val="24"/>
          <w:szCs w:val="24"/>
          <w:lang w:val="sk-SK"/>
        </w:rPr>
      </w:pPr>
      <w:r w:rsidRPr="00695913">
        <w:rPr>
          <w:rFonts w:ascii="Calibri" w:hAnsi="Calibri"/>
          <w:bCs/>
          <w:sz w:val="24"/>
          <w:szCs w:val="24"/>
          <w:lang w:val="sk-SK"/>
        </w:rPr>
        <w:t xml:space="preserve">Pred opustením triedy </w:t>
      </w:r>
      <w:r w:rsidR="0019197B">
        <w:rPr>
          <w:rFonts w:ascii="Calibri" w:hAnsi="Calibri"/>
          <w:bCs/>
          <w:sz w:val="24"/>
          <w:szCs w:val="24"/>
          <w:lang w:val="sk-SK"/>
        </w:rPr>
        <w:t xml:space="preserve">po vyučovaní </w:t>
      </w:r>
      <w:r w:rsidRPr="00695913">
        <w:rPr>
          <w:rFonts w:ascii="Calibri" w:hAnsi="Calibri"/>
          <w:bCs/>
          <w:sz w:val="24"/>
          <w:szCs w:val="24"/>
          <w:lang w:val="sk-SK"/>
        </w:rPr>
        <w:t>žiak</w:t>
      </w:r>
      <w:r w:rsidR="005B3893" w:rsidRPr="00695913">
        <w:rPr>
          <w:rFonts w:ascii="Calibri" w:hAnsi="Calibri"/>
          <w:bCs/>
          <w:sz w:val="24"/>
          <w:szCs w:val="24"/>
          <w:lang w:val="sk-SK"/>
        </w:rPr>
        <w:t xml:space="preserve"> urobí na svojom mieste po</w:t>
      </w:r>
      <w:r w:rsidR="00F26ECA" w:rsidRPr="00695913">
        <w:rPr>
          <w:rFonts w:ascii="Calibri" w:hAnsi="Calibri"/>
          <w:bCs/>
          <w:sz w:val="24"/>
          <w:szCs w:val="24"/>
          <w:lang w:val="sk-SK"/>
        </w:rPr>
        <w:t>riadok.</w:t>
      </w:r>
    </w:p>
    <w:p w:rsidR="008615E5" w:rsidRPr="000161B8" w:rsidRDefault="0019197B" w:rsidP="000161B8">
      <w:pPr>
        <w:pStyle w:val="Zarkazkladnhotextu3"/>
        <w:numPr>
          <w:ilvl w:val="0"/>
          <w:numId w:val="2"/>
        </w:numPr>
        <w:tabs>
          <w:tab w:val="clear" w:pos="720"/>
        </w:tabs>
        <w:spacing w:after="0" w:line="276" w:lineRule="auto"/>
        <w:ind w:left="426" w:hanging="426"/>
        <w:jc w:val="both"/>
        <w:rPr>
          <w:rFonts w:ascii="Calibri" w:hAnsi="Calibri"/>
          <w:bCs/>
          <w:sz w:val="24"/>
          <w:szCs w:val="24"/>
          <w:lang w:val="sk-SK"/>
        </w:rPr>
      </w:pPr>
      <w:r>
        <w:rPr>
          <w:rFonts w:ascii="Calibri" w:hAnsi="Calibri"/>
          <w:bCs/>
          <w:sz w:val="24"/>
          <w:szCs w:val="24"/>
          <w:lang w:val="sk-SK"/>
        </w:rPr>
        <w:lastRenderedPageBreak/>
        <w:t>V prípade úmysleného poškodenia majetku školy žiakom, zabezpečí opravu aleb</w:t>
      </w:r>
      <w:r w:rsidR="000161B8">
        <w:rPr>
          <w:rFonts w:ascii="Calibri" w:hAnsi="Calibri"/>
          <w:bCs/>
          <w:sz w:val="24"/>
          <w:szCs w:val="24"/>
          <w:lang w:val="sk-SK"/>
        </w:rPr>
        <w:t>o náhradu jeho uákonný zástupca</w:t>
      </w:r>
    </w:p>
    <w:p w:rsidR="002D2F47" w:rsidRPr="00695913" w:rsidRDefault="002D2F47" w:rsidP="0082576E">
      <w:pPr>
        <w:spacing w:before="240" w:after="240" w:line="276" w:lineRule="auto"/>
        <w:jc w:val="both"/>
        <w:rPr>
          <w:rFonts w:ascii="Calibri" w:hAnsi="Calibri"/>
          <w:b/>
          <w:bCs/>
          <w:color w:val="17365D"/>
          <w:sz w:val="24"/>
          <w:szCs w:val="24"/>
          <w:lang w:val="sk-SK"/>
        </w:rPr>
      </w:pPr>
      <w:r w:rsidRPr="00695913">
        <w:rPr>
          <w:rFonts w:ascii="Calibri" w:hAnsi="Calibri"/>
          <w:b/>
          <w:bCs/>
          <w:color w:val="17365D"/>
          <w:sz w:val="24"/>
          <w:szCs w:val="24"/>
          <w:lang w:val="sk-SK"/>
        </w:rPr>
        <w:t xml:space="preserve">2.4 Správanie sa žiakov cez </w:t>
      </w:r>
      <w:r w:rsidR="004A5D46" w:rsidRPr="00695913">
        <w:rPr>
          <w:rFonts w:ascii="Calibri" w:hAnsi="Calibri"/>
          <w:b/>
          <w:bCs/>
          <w:color w:val="17365D"/>
          <w:sz w:val="24"/>
          <w:szCs w:val="24"/>
          <w:lang w:val="sk-SK"/>
        </w:rPr>
        <w:t>pr</w:t>
      </w:r>
      <w:r w:rsidR="000C2FAF" w:rsidRPr="00695913">
        <w:rPr>
          <w:rFonts w:ascii="Calibri" w:hAnsi="Calibri"/>
          <w:b/>
          <w:bCs/>
          <w:color w:val="17365D"/>
          <w:sz w:val="24"/>
          <w:szCs w:val="24"/>
          <w:lang w:val="sk-SK"/>
        </w:rPr>
        <w:t>estávky</w:t>
      </w:r>
    </w:p>
    <w:p w:rsidR="005B3893" w:rsidRPr="00695913" w:rsidRDefault="005B3893" w:rsidP="008A4DFF">
      <w:pPr>
        <w:pStyle w:val="Zarkazkladnhotextu3"/>
        <w:numPr>
          <w:ilvl w:val="0"/>
          <w:numId w:val="3"/>
        </w:numPr>
        <w:tabs>
          <w:tab w:val="clear" w:pos="720"/>
        </w:tabs>
        <w:spacing w:after="0" w:line="276" w:lineRule="auto"/>
        <w:ind w:left="426" w:hanging="426"/>
        <w:jc w:val="both"/>
        <w:rPr>
          <w:rFonts w:ascii="Calibri" w:hAnsi="Calibri"/>
          <w:bCs/>
          <w:sz w:val="24"/>
          <w:szCs w:val="24"/>
          <w:lang w:val="sk-SK"/>
        </w:rPr>
      </w:pPr>
      <w:r w:rsidRPr="00695913">
        <w:rPr>
          <w:rFonts w:ascii="Calibri" w:hAnsi="Calibri"/>
          <w:bCs/>
          <w:sz w:val="24"/>
          <w:szCs w:val="24"/>
          <w:lang w:val="sk-SK"/>
        </w:rPr>
        <w:t>Ak</w:t>
      </w:r>
      <w:r w:rsidR="00F46D11" w:rsidRPr="00695913">
        <w:rPr>
          <w:rFonts w:ascii="Calibri" w:hAnsi="Calibri"/>
          <w:bCs/>
          <w:sz w:val="24"/>
          <w:szCs w:val="24"/>
          <w:lang w:val="sk-SK"/>
        </w:rPr>
        <w:t xml:space="preserve"> je vyučovacia hodina v </w:t>
      </w:r>
      <w:r w:rsidRPr="00695913">
        <w:rPr>
          <w:rFonts w:ascii="Calibri" w:hAnsi="Calibri"/>
          <w:bCs/>
          <w:sz w:val="24"/>
          <w:szCs w:val="24"/>
          <w:lang w:val="sk-SK"/>
        </w:rPr>
        <w:t>odbornej uče</w:t>
      </w:r>
      <w:r w:rsidR="00F46D11" w:rsidRPr="00695913">
        <w:rPr>
          <w:rFonts w:ascii="Calibri" w:hAnsi="Calibri"/>
          <w:bCs/>
          <w:sz w:val="24"/>
          <w:szCs w:val="24"/>
          <w:lang w:val="sk-SK"/>
        </w:rPr>
        <w:t>bni, žiaci</w:t>
      </w:r>
      <w:r w:rsidRPr="00695913">
        <w:rPr>
          <w:rFonts w:ascii="Calibri" w:hAnsi="Calibri"/>
          <w:bCs/>
          <w:sz w:val="24"/>
          <w:szCs w:val="24"/>
          <w:lang w:val="sk-SK"/>
        </w:rPr>
        <w:t xml:space="preserve"> </w:t>
      </w:r>
      <w:r w:rsidR="00F46D11" w:rsidRPr="00695913">
        <w:rPr>
          <w:rFonts w:ascii="Calibri" w:hAnsi="Calibri"/>
          <w:bCs/>
          <w:sz w:val="24"/>
          <w:szCs w:val="24"/>
          <w:lang w:val="sk-SK"/>
        </w:rPr>
        <w:t>z</w:t>
      </w:r>
      <w:r w:rsidRPr="00695913">
        <w:rPr>
          <w:rFonts w:ascii="Calibri" w:hAnsi="Calibri"/>
          <w:bCs/>
          <w:sz w:val="24"/>
          <w:szCs w:val="24"/>
          <w:lang w:val="sk-SK"/>
        </w:rPr>
        <w:t>ostávajú</w:t>
      </w:r>
      <w:r w:rsidR="00F46D11" w:rsidRPr="00695913">
        <w:rPr>
          <w:rFonts w:ascii="Calibri" w:hAnsi="Calibri"/>
          <w:bCs/>
          <w:sz w:val="24"/>
          <w:szCs w:val="24"/>
          <w:lang w:val="sk-SK"/>
        </w:rPr>
        <w:t xml:space="preserve"> cez prestávku v triede.  Č</w:t>
      </w:r>
      <w:r w:rsidRPr="00695913">
        <w:rPr>
          <w:rFonts w:ascii="Calibri" w:hAnsi="Calibri"/>
          <w:bCs/>
          <w:sz w:val="24"/>
          <w:szCs w:val="24"/>
          <w:lang w:val="sk-SK"/>
        </w:rPr>
        <w:t>akajú na vyučujúceho, s ktorým sa presunú do odbornej učebne určenej v rozvrhu hodín. Po skončení hodiny v odbornej uč</w:t>
      </w:r>
      <w:r w:rsidR="00F46D11" w:rsidRPr="00695913">
        <w:rPr>
          <w:rFonts w:ascii="Calibri" w:hAnsi="Calibri"/>
          <w:bCs/>
          <w:sz w:val="24"/>
          <w:szCs w:val="24"/>
          <w:lang w:val="sk-SK"/>
        </w:rPr>
        <w:t>ebni vyučujúci odvedie žiakov do kmeňovej učebne</w:t>
      </w:r>
      <w:r w:rsidRPr="00695913">
        <w:rPr>
          <w:rFonts w:ascii="Calibri" w:hAnsi="Calibri"/>
          <w:bCs/>
          <w:sz w:val="24"/>
          <w:szCs w:val="24"/>
          <w:lang w:val="sk-SK"/>
        </w:rPr>
        <w:t xml:space="preserve">. </w:t>
      </w:r>
    </w:p>
    <w:p w:rsidR="0019197B" w:rsidRDefault="00F46D11" w:rsidP="008A4DFF">
      <w:pPr>
        <w:pStyle w:val="Zarkazkladnhotextu3"/>
        <w:numPr>
          <w:ilvl w:val="0"/>
          <w:numId w:val="3"/>
        </w:numPr>
        <w:tabs>
          <w:tab w:val="clear" w:pos="720"/>
        </w:tabs>
        <w:spacing w:after="0" w:line="276" w:lineRule="auto"/>
        <w:ind w:left="426" w:hanging="426"/>
        <w:jc w:val="both"/>
        <w:rPr>
          <w:rFonts w:ascii="Calibri" w:hAnsi="Calibri"/>
          <w:bCs/>
          <w:sz w:val="24"/>
          <w:szCs w:val="24"/>
          <w:lang w:val="sk-SK"/>
        </w:rPr>
      </w:pPr>
      <w:r w:rsidRPr="0019197B">
        <w:rPr>
          <w:rFonts w:ascii="Calibri" w:hAnsi="Calibri"/>
          <w:bCs/>
          <w:sz w:val="24"/>
          <w:szCs w:val="24"/>
          <w:lang w:val="sk-SK"/>
        </w:rPr>
        <w:t>A</w:t>
      </w:r>
      <w:r w:rsidR="002C7DDD" w:rsidRPr="0019197B">
        <w:rPr>
          <w:rFonts w:ascii="Calibri" w:hAnsi="Calibri"/>
          <w:bCs/>
          <w:sz w:val="24"/>
          <w:szCs w:val="24"/>
          <w:lang w:val="sk-SK"/>
        </w:rPr>
        <w:t xml:space="preserve">k </w:t>
      </w:r>
      <w:r w:rsidRPr="0019197B">
        <w:rPr>
          <w:rFonts w:ascii="Calibri" w:hAnsi="Calibri"/>
          <w:bCs/>
          <w:sz w:val="24"/>
          <w:szCs w:val="24"/>
          <w:lang w:val="sk-SK"/>
        </w:rPr>
        <w:t>je vyučovacia hodina v triede,</w:t>
      </w:r>
      <w:r w:rsidR="00354F87" w:rsidRPr="0019197B">
        <w:rPr>
          <w:rFonts w:ascii="Calibri" w:hAnsi="Calibri"/>
          <w:bCs/>
          <w:sz w:val="24"/>
          <w:szCs w:val="24"/>
          <w:lang w:val="sk-SK"/>
        </w:rPr>
        <w:t xml:space="preserve"> </w:t>
      </w:r>
      <w:r w:rsidRPr="0019197B">
        <w:rPr>
          <w:rFonts w:ascii="Calibri" w:hAnsi="Calibri"/>
          <w:bCs/>
          <w:sz w:val="24"/>
          <w:szCs w:val="24"/>
          <w:lang w:val="sk-SK"/>
        </w:rPr>
        <w:t>žiak</w:t>
      </w:r>
      <w:r w:rsidR="002C7DDD" w:rsidRPr="0019197B">
        <w:rPr>
          <w:rFonts w:ascii="Calibri" w:hAnsi="Calibri"/>
          <w:bCs/>
          <w:sz w:val="24"/>
          <w:szCs w:val="24"/>
          <w:lang w:val="sk-SK"/>
        </w:rPr>
        <w:t xml:space="preserve"> zostáva v triede.</w:t>
      </w:r>
      <w:r w:rsidR="00354F87" w:rsidRPr="0019197B">
        <w:rPr>
          <w:rFonts w:ascii="Calibri" w:hAnsi="Calibri"/>
          <w:bCs/>
          <w:sz w:val="24"/>
          <w:szCs w:val="24"/>
          <w:lang w:val="sk-SK"/>
        </w:rPr>
        <w:t xml:space="preserve"> </w:t>
      </w:r>
      <w:r w:rsidR="002C7DDD" w:rsidRPr="0019197B">
        <w:rPr>
          <w:rFonts w:ascii="Calibri" w:hAnsi="Calibri"/>
          <w:bCs/>
          <w:sz w:val="24"/>
          <w:szCs w:val="24"/>
          <w:lang w:val="sk-SK"/>
        </w:rPr>
        <w:t>Prip</w:t>
      </w:r>
      <w:r w:rsidR="005B3893" w:rsidRPr="0019197B">
        <w:rPr>
          <w:rFonts w:ascii="Calibri" w:hAnsi="Calibri"/>
          <w:bCs/>
          <w:sz w:val="24"/>
          <w:szCs w:val="24"/>
          <w:lang w:val="sk-SK"/>
        </w:rPr>
        <w:t>raví si pomôcky na ďa</w:t>
      </w:r>
      <w:r w:rsidR="002C7DDD" w:rsidRPr="0019197B">
        <w:rPr>
          <w:rFonts w:ascii="Calibri" w:hAnsi="Calibri"/>
          <w:bCs/>
          <w:sz w:val="24"/>
          <w:szCs w:val="24"/>
          <w:lang w:val="sk-SK"/>
        </w:rPr>
        <w:t>lšiu vyučovaciu hodinu</w:t>
      </w:r>
      <w:r w:rsidR="001D4214" w:rsidRPr="0019197B">
        <w:rPr>
          <w:rFonts w:ascii="Calibri" w:hAnsi="Calibri"/>
          <w:bCs/>
          <w:sz w:val="24"/>
          <w:szCs w:val="24"/>
          <w:lang w:val="sk-SK"/>
        </w:rPr>
        <w:t>, využije čas na hygienické potreby vrátane pitnéh</w:t>
      </w:r>
      <w:r w:rsidR="00354F87" w:rsidRPr="0019197B">
        <w:rPr>
          <w:rFonts w:ascii="Calibri" w:hAnsi="Calibri"/>
          <w:bCs/>
          <w:sz w:val="24"/>
          <w:szCs w:val="24"/>
          <w:lang w:val="sk-SK"/>
        </w:rPr>
        <w:t>o</w:t>
      </w:r>
      <w:r w:rsidR="001D4214" w:rsidRPr="0019197B">
        <w:rPr>
          <w:rFonts w:ascii="Calibri" w:hAnsi="Calibri"/>
          <w:bCs/>
          <w:sz w:val="24"/>
          <w:szCs w:val="24"/>
          <w:lang w:val="sk-SK"/>
        </w:rPr>
        <w:t xml:space="preserve"> režimu a veľkú prestávku na desiatovanie.</w:t>
      </w:r>
      <w:r w:rsidR="00354F87" w:rsidRPr="0019197B">
        <w:rPr>
          <w:rFonts w:ascii="Calibri" w:hAnsi="Calibri"/>
          <w:bCs/>
          <w:sz w:val="24"/>
          <w:szCs w:val="24"/>
          <w:lang w:val="sk-SK"/>
        </w:rPr>
        <w:t xml:space="preserve"> </w:t>
      </w:r>
      <w:r w:rsidR="0019197B">
        <w:rPr>
          <w:rFonts w:ascii="Calibri" w:hAnsi="Calibri"/>
          <w:bCs/>
          <w:sz w:val="24"/>
          <w:szCs w:val="24"/>
          <w:lang w:val="sk-SK"/>
        </w:rPr>
        <w:t>Správa sa pokojne a v zmysle pravidiel správania sa v škole.</w:t>
      </w:r>
    </w:p>
    <w:p w:rsidR="005B3893" w:rsidRPr="0019197B" w:rsidRDefault="002C7DDD" w:rsidP="008A4DFF">
      <w:pPr>
        <w:pStyle w:val="Zarkazkladnhotextu3"/>
        <w:numPr>
          <w:ilvl w:val="0"/>
          <w:numId w:val="3"/>
        </w:numPr>
        <w:tabs>
          <w:tab w:val="clear" w:pos="720"/>
        </w:tabs>
        <w:spacing w:after="0" w:line="276" w:lineRule="auto"/>
        <w:ind w:left="426" w:hanging="426"/>
        <w:jc w:val="both"/>
        <w:rPr>
          <w:rFonts w:ascii="Calibri" w:hAnsi="Calibri"/>
          <w:bCs/>
          <w:sz w:val="24"/>
          <w:szCs w:val="24"/>
          <w:lang w:val="sk-SK"/>
        </w:rPr>
      </w:pPr>
      <w:r w:rsidRPr="0019197B">
        <w:rPr>
          <w:rFonts w:ascii="Calibri" w:hAnsi="Calibri"/>
          <w:bCs/>
          <w:sz w:val="24"/>
          <w:szCs w:val="24"/>
          <w:lang w:val="sk-SK"/>
        </w:rPr>
        <w:t>Vyme</w:t>
      </w:r>
      <w:r w:rsidR="00FB4BF5" w:rsidRPr="0019197B">
        <w:rPr>
          <w:rFonts w:ascii="Calibri" w:hAnsi="Calibri"/>
          <w:bCs/>
          <w:sz w:val="24"/>
          <w:szCs w:val="24"/>
          <w:lang w:val="sk-SK"/>
        </w:rPr>
        <w:t>d</w:t>
      </w:r>
      <w:r w:rsidRPr="0019197B">
        <w:rPr>
          <w:rFonts w:ascii="Calibri" w:hAnsi="Calibri"/>
          <w:bCs/>
          <w:sz w:val="24"/>
          <w:szCs w:val="24"/>
          <w:lang w:val="sk-SK"/>
        </w:rPr>
        <w:t>zené chodby školy môžu využívať žiaci</w:t>
      </w:r>
      <w:r w:rsidR="005B3893" w:rsidRPr="0019197B">
        <w:rPr>
          <w:rFonts w:ascii="Calibri" w:hAnsi="Calibri"/>
          <w:bCs/>
          <w:sz w:val="24"/>
          <w:szCs w:val="24"/>
          <w:lang w:val="sk-SK"/>
        </w:rPr>
        <w:t xml:space="preserve"> počas prestávok. Areál školy je zakázané počas prestávok opustiť. </w:t>
      </w:r>
      <w:r w:rsidR="00272033" w:rsidRPr="0019197B">
        <w:rPr>
          <w:rFonts w:ascii="Calibri" w:hAnsi="Calibri"/>
          <w:bCs/>
          <w:sz w:val="24"/>
          <w:szCs w:val="24"/>
          <w:lang w:val="sk-SK"/>
        </w:rPr>
        <w:t>Žiaci desiatujú a olovra</w:t>
      </w:r>
      <w:r w:rsidR="000C4229" w:rsidRPr="0019197B">
        <w:rPr>
          <w:rFonts w:ascii="Calibri" w:hAnsi="Calibri"/>
          <w:bCs/>
          <w:sz w:val="24"/>
          <w:szCs w:val="24"/>
          <w:lang w:val="sk-SK"/>
        </w:rPr>
        <w:t>n</w:t>
      </w:r>
      <w:r w:rsidR="00272033" w:rsidRPr="0019197B">
        <w:rPr>
          <w:rFonts w:ascii="Calibri" w:hAnsi="Calibri"/>
          <w:bCs/>
          <w:sz w:val="24"/>
          <w:szCs w:val="24"/>
          <w:lang w:val="sk-SK"/>
        </w:rPr>
        <w:t>tujú na chodbe pred triedou.</w:t>
      </w:r>
      <w:r w:rsidR="00354F87" w:rsidRPr="0019197B">
        <w:rPr>
          <w:rFonts w:ascii="Calibri" w:hAnsi="Calibri"/>
          <w:bCs/>
          <w:sz w:val="24"/>
          <w:szCs w:val="24"/>
          <w:lang w:val="sk-SK"/>
        </w:rPr>
        <w:t xml:space="preserve"> </w:t>
      </w:r>
      <w:r w:rsidR="00272033" w:rsidRPr="0019197B">
        <w:rPr>
          <w:rFonts w:ascii="Calibri" w:hAnsi="Calibri"/>
          <w:bCs/>
          <w:sz w:val="24"/>
          <w:szCs w:val="24"/>
          <w:lang w:val="sk-SK"/>
        </w:rPr>
        <w:t xml:space="preserve">Akékoľvek jedlo a pitie si odkladajú do vyhradených </w:t>
      </w:r>
      <w:r w:rsidR="000C4229" w:rsidRPr="0019197B">
        <w:rPr>
          <w:rFonts w:ascii="Calibri" w:hAnsi="Calibri"/>
          <w:bCs/>
          <w:sz w:val="24"/>
          <w:szCs w:val="24"/>
          <w:lang w:val="sk-SK"/>
        </w:rPr>
        <w:t>boxov</w:t>
      </w:r>
      <w:r w:rsidR="00272033" w:rsidRPr="0019197B">
        <w:rPr>
          <w:rFonts w:ascii="Calibri" w:hAnsi="Calibri"/>
          <w:bCs/>
          <w:sz w:val="24"/>
          <w:szCs w:val="24"/>
          <w:lang w:val="sk-SK"/>
        </w:rPr>
        <w:t xml:space="preserve"> vo svojej triede.</w:t>
      </w:r>
      <w:r w:rsidR="00354F87" w:rsidRPr="0019197B">
        <w:rPr>
          <w:rFonts w:ascii="Calibri" w:hAnsi="Calibri"/>
          <w:bCs/>
          <w:sz w:val="24"/>
          <w:szCs w:val="24"/>
          <w:lang w:val="sk-SK"/>
        </w:rPr>
        <w:t xml:space="preserve"> </w:t>
      </w:r>
      <w:r w:rsidR="00272033" w:rsidRPr="0019197B">
        <w:rPr>
          <w:rFonts w:ascii="Calibri" w:hAnsi="Calibri"/>
          <w:bCs/>
          <w:sz w:val="24"/>
          <w:szCs w:val="24"/>
          <w:lang w:val="sk-SK"/>
        </w:rPr>
        <w:t>V priestoroch školy žiaci udržujú  poriadok, dbajú na estetickú úroveň prostredia.</w:t>
      </w:r>
      <w:r w:rsidR="000C2FAF" w:rsidRPr="0019197B">
        <w:rPr>
          <w:rFonts w:ascii="Calibri" w:hAnsi="Calibri"/>
          <w:bCs/>
          <w:sz w:val="24"/>
          <w:szCs w:val="24"/>
          <w:lang w:val="sk-SK"/>
        </w:rPr>
        <w:t xml:space="preserve"> </w:t>
      </w:r>
      <w:r w:rsidR="00272033" w:rsidRPr="0019197B">
        <w:rPr>
          <w:rFonts w:ascii="Calibri" w:hAnsi="Calibri"/>
          <w:bCs/>
          <w:sz w:val="24"/>
          <w:szCs w:val="24"/>
          <w:lang w:val="sk-SK"/>
        </w:rPr>
        <w:t>Realizujú triedenie odpadu.</w:t>
      </w:r>
    </w:p>
    <w:p w:rsidR="005B3893" w:rsidRDefault="00FB4BF5" w:rsidP="008A4DFF">
      <w:pPr>
        <w:pStyle w:val="Zarkazkladnhotextu3"/>
        <w:numPr>
          <w:ilvl w:val="0"/>
          <w:numId w:val="3"/>
        </w:numPr>
        <w:tabs>
          <w:tab w:val="clear" w:pos="720"/>
        </w:tabs>
        <w:spacing w:after="0" w:line="276" w:lineRule="auto"/>
        <w:ind w:left="426" w:hanging="426"/>
        <w:jc w:val="both"/>
        <w:rPr>
          <w:rFonts w:ascii="Calibri" w:hAnsi="Calibri"/>
          <w:bCs/>
          <w:sz w:val="24"/>
          <w:szCs w:val="24"/>
          <w:lang w:val="sk-SK"/>
        </w:rPr>
      </w:pPr>
      <w:r w:rsidRPr="00695913">
        <w:rPr>
          <w:rFonts w:ascii="Calibri" w:hAnsi="Calibri"/>
          <w:bCs/>
          <w:sz w:val="24"/>
          <w:szCs w:val="24"/>
          <w:lang w:val="sk-SK"/>
        </w:rPr>
        <w:t>Na začiatku hodiny žiaci</w:t>
      </w:r>
      <w:r w:rsidR="005B3893" w:rsidRPr="00695913">
        <w:rPr>
          <w:rFonts w:ascii="Calibri" w:hAnsi="Calibri"/>
          <w:bCs/>
          <w:sz w:val="24"/>
          <w:szCs w:val="24"/>
          <w:lang w:val="sk-SK"/>
        </w:rPr>
        <w:t xml:space="preserve"> očakávajú príchod vyučujúceho. Ak sa vyučujúci v priebehu 10 minút nedostaví na vyučovan</w:t>
      </w:r>
      <w:r w:rsidRPr="00695913">
        <w:rPr>
          <w:rFonts w:ascii="Calibri" w:hAnsi="Calibri"/>
          <w:bCs/>
          <w:sz w:val="24"/>
          <w:szCs w:val="24"/>
          <w:lang w:val="sk-SK"/>
        </w:rPr>
        <w:t>ie, oznámi to týždenník triedy zástupkyni RŠ alebo v kancelárii riaditeľ</w:t>
      </w:r>
      <w:r w:rsidR="00354F87" w:rsidRPr="00695913">
        <w:rPr>
          <w:rFonts w:ascii="Calibri" w:hAnsi="Calibri"/>
          <w:bCs/>
          <w:sz w:val="24"/>
          <w:szCs w:val="24"/>
          <w:lang w:val="sk-SK"/>
        </w:rPr>
        <w:t>k</w:t>
      </w:r>
      <w:r w:rsidRPr="00695913">
        <w:rPr>
          <w:rFonts w:ascii="Calibri" w:hAnsi="Calibri"/>
          <w:bCs/>
          <w:sz w:val="24"/>
          <w:szCs w:val="24"/>
          <w:lang w:val="sk-SK"/>
        </w:rPr>
        <w:t>y školy.</w:t>
      </w:r>
    </w:p>
    <w:p w:rsidR="006168C5" w:rsidRPr="00695913" w:rsidRDefault="006168C5" w:rsidP="008A4DFF">
      <w:pPr>
        <w:pStyle w:val="Zarkazkladnhotextu3"/>
        <w:numPr>
          <w:ilvl w:val="0"/>
          <w:numId w:val="3"/>
        </w:numPr>
        <w:tabs>
          <w:tab w:val="clear" w:pos="720"/>
        </w:tabs>
        <w:spacing w:after="0" w:line="276" w:lineRule="auto"/>
        <w:ind w:left="426" w:hanging="426"/>
        <w:jc w:val="both"/>
        <w:rPr>
          <w:rFonts w:ascii="Calibri" w:hAnsi="Calibri"/>
          <w:bCs/>
          <w:sz w:val="24"/>
          <w:szCs w:val="24"/>
          <w:lang w:val="sk-SK"/>
        </w:rPr>
      </w:pPr>
      <w:r>
        <w:rPr>
          <w:rFonts w:ascii="Calibri" w:hAnsi="Calibri"/>
          <w:bCs/>
          <w:sz w:val="24"/>
          <w:szCs w:val="24"/>
          <w:lang w:val="sk-SK"/>
        </w:rPr>
        <w:t xml:space="preserve">Opakované nevhodné správanie počas prestávok (2x) je vyučujúci povinný oznámiť triednemu učiteľovi, informovať o tom </w:t>
      </w:r>
      <w:r w:rsidR="008615E5">
        <w:rPr>
          <w:rFonts w:ascii="Calibri" w:hAnsi="Calibri"/>
          <w:bCs/>
          <w:sz w:val="24"/>
          <w:szCs w:val="24"/>
          <w:lang w:val="sk-SK"/>
        </w:rPr>
        <w:t>j</w:t>
      </w:r>
      <w:r>
        <w:rPr>
          <w:rFonts w:ascii="Calibri" w:hAnsi="Calibri"/>
          <w:bCs/>
          <w:sz w:val="24"/>
          <w:szCs w:val="24"/>
          <w:lang w:val="sk-SK"/>
        </w:rPr>
        <w:t>eho zákonných zástupcov a</w:t>
      </w:r>
      <w:r w:rsidR="0052132D">
        <w:rPr>
          <w:rFonts w:ascii="Calibri" w:hAnsi="Calibri"/>
          <w:bCs/>
          <w:sz w:val="24"/>
          <w:szCs w:val="24"/>
          <w:lang w:val="sk-SK"/>
        </w:rPr>
        <w:t> </w:t>
      </w:r>
      <w:r>
        <w:rPr>
          <w:rFonts w:ascii="Calibri" w:hAnsi="Calibri"/>
          <w:bCs/>
          <w:sz w:val="24"/>
          <w:szCs w:val="24"/>
          <w:lang w:val="sk-SK"/>
        </w:rPr>
        <w:t>zapísať</w:t>
      </w:r>
      <w:r w:rsidR="0052132D">
        <w:rPr>
          <w:rFonts w:ascii="Calibri" w:hAnsi="Calibri"/>
          <w:bCs/>
          <w:sz w:val="24"/>
          <w:szCs w:val="24"/>
          <w:lang w:val="sk-SK"/>
        </w:rPr>
        <w:t xml:space="preserve"> do IŽK napomenutie za nevhodné správanie.</w:t>
      </w:r>
    </w:p>
    <w:p w:rsidR="00407480" w:rsidRPr="00407480" w:rsidRDefault="000C4229" w:rsidP="00407480">
      <w:pPr>
        <w:pStyle w:val="Zarkazkladnhotextu3"/>
        <w:numPr>
          <w:ilvl w:val="0"/>
          <w:numId w:val="3"/>
        </w:numPr>
        <w:tabs>
          <w:tab w:val="clear" w:pos="720"/>
        </w:tabs>
        <w:spacing w:after="0" w:line="276" w:lineRule="auto"/>
        <w:ind w:left="426" w:hanging="426"/>
        <w:jc w:val="both"/>
        <w:rPr>
          <w:rFonts w:ascii="Calibri" w:hAnsi="Calibri"/>
          <w:bCs/>
          <w:sz w:val="24"/>
          <w:szCs w:val="24"/>
          <w:lang w:val="sk-SK"/>
        </w:rPr>
      </w:pPr>
      <w:r w:rsidRPr="00695913">
        <w:rPr>
          <w:rFonts w:ascii="Calibri" w:hAnsi="Calibri"/>
          <w:bCs/>
          <w:sz w:val="24"/>
          <w:szCs w:val="24"/>
          <w:lang w:val="sk-SK"/>
        </w:rPr>
        <w:t>R</w:t>
      </w:r>
      <w:r w:rsidR="005B3893" w:rsidRPr="00695913">
        <w:rPr>
          <w:rFonts w:ascii="Calibri" w:hAnsi="Calibri"/>
          <w:bCs/>
          <w:sz w:val="24"/>
          <w:szCs w:val="24"/>
          <w:lang w:val="sk-SK"/>
        </w:rPr>
        <w:t xml:space="preserve">iaditeľstvo školy </w:t>
      </w:r>
      <w:r w:rsidRPr="00695913">
        <w:rPr>
          <w:rFonts w:ascii="Calibri" w:hAnsi="Calibri"/>
          <w:bCs/>
          <w:sz w:val="24"/>
          <w:szCs w:val="24"/>
          <w:lang w:val="sk-SK"/>
        </w:rPr>
        <w:t>je prístupné žiakom</w:t>
      </w:r>
      <w:r w:rsidR="005B3893" w:rsidRPr="00695913">
        <w:rPr>
          <w:rFonts w:ascii="Calibri" w:hAnsi="Calibri"/>
          <w:bCs/>
          <w:sz w:val="24"/>
          <w:szCs w:val="24"/>
          <w:lang w:val="sk-SK"/>
        </w:rPr>
        <w:t xml:space="preserve"> </w:t>
      </w:r>
      <w:r w:rsidR="00A979C1" w:rsidRPr="00695913">
        <w:rPr>
          <w:rFonts w:ascii="Calibri" w:hAnsi="Calibri"/>
          <w:bCs/>
          <w:sz w:val="24"/>
          <w:szCs w:val="24"/>
          <w:lang w:val="sk-SK"/>
        </w:rPr>
        <w:t>v čase konzultačných hodín</w:t>
      </w:r>
      <w:r w:rsidR="005B3893" w:rsidRPr="00695913">
        <w:rPr>
          <w:rFonts w:ascii="Calibri" w:hAnsi="Calibri"/>
          <w:bCs/>
          <w:sz w:val="24"/>
          <w:szCs w:val="24"/>
          <w:lang w:val="sk-SK"/>
        </w:rPr>
        <w:t>.</w:t>
      </w:r>
    </w:p>
    <w:p w:rsidR="00407480" w:rsidRDefault="00407480" w:rsidP="00407480">
      <w:pPr>
        <w:spacing w:before="240" w:after="240" w:line="276" w:lineRule="auto"/>
        <w:jc w:val="both"/>
        <w:rPr>
          <w:rFonts w:ascii="Calibri" w:hAnsi="Calibri"/>
          <w:b/>
          <w:bCs/>
          <w:color w:val="17365D"/>
          <w:sz w:val="24"/>
          <w:szCs w:val="24"/>
          <w:lang w:val="sk-SK"/>
        </w:rPr>
      </w:pPr>
      <w:r>
        <w:rPr>
          <w:rFonts w:ascii="Calibri" w:hAnsi="Calibri"/>
          <w:b/>
          <w:bCs/>
          <w:color w:val="17365D"/>
          <w:sz w:val="24"/>
          <w:szCs w:val="24"/>
          <w:lang w:val="sk-SK"/>
        </w:rPr>
        <w:t>2.5 Správanie sa žiakov v školskej jedálni</w:t>
      </w:r>
    </w:p>
    <w:p w:rsidR="00407480" w:rsidRDefault="00407480" w:rsidP="00407480">
      <w:pPr>
        <w:numPr>
          <w:ilvl w:val="0"/>
          <w:numId w:val="47"/>
        </w:numPr>
        <w:spacing w:line="276" w:lineRule="auto"/>
        <w:ind w:left="426" w:hanging="426"/>
        <w:jc w:val="both"/>
        <w:rPr>
          <w:rFonts w:ascii="Calibri" w:hAnsi="Calibri"/>
          <w:bCs/>
          <w:sz w:val="24"/>
          <w:szCs w:val="24"/>
          <w:lang w:val="sk-SK"/>
        </w:rPr>
      </w:pPr>
      <w:r>
        <w:rPr>
          <w:rFonts w:ascii="Calibri" w:hAnsi="Calibri"/>
          <w:bCs/>
          <w:sz w:val="24"/>
          <w:szCs w:val="24"/>
          <w:lang w:val="sk-SK"/>
        </w:rPr>
        <w:t>Žiak je povinný správať sa v jedálni podľa pokynov vychovávateľa a dozor konajúceho pedagóga (určenie miesta stolovania pre skupinu, dodržiavanie poriadku ŠJ pri SPšSaG).</w:t>
      </w:r>
    </w:p>
    <w:p w:rsidR="00407480" w:rsidRDefault="00407480" w:rsidP="00407480">
      <w:pPr>
        <w:numPr>
          <w:ilvl w:val="0"/>
          <w:numId w:val="47"/>
        </w:numPr>
        <w:spacing w:line="276" w:lineRule="auto"/>
        <w:ind w:left="426" w:hanging="426"/>
        <w:jc w:val="both"/>
        <w:rPr>
          <w:rFonts w:ascii="Calibri" w:hAnsi="Calibri"/>
          <w:bCs/>
          <w:sz w:val="24"/>
          <w:szCs w:val="24"/>
          <w:lang w:val="sk-SK"/>
        </w:rPr>
      </w:pPr>
      <w:r>
        <w:rPr>
          <w:rFonts w:ascii="Calibri" w:hAnsi="Calibri"/>
          <w:bCs/>
          <w:sz w:val="24"/>
          <w:szCs w:val="24"/>
          <w:lang w:val="sk-SK"/>
        </w:rPr>
        <w:t>Nie je dovolené žiakom počas stolovania vstávať a opúšťať ŠJ bez súhlasu dozor konajúceho pedagóga.</w:t>
      </w:r>
    </w:p>
    <w:p w:rsidR="00407480" w:rsidRDefault="00407480" w:rsidP="00407480">
      <w:pPr>
        <w:numPr>
          <w:ilvl w:val="0"/>
          <w:numId w:val="47"/>
        </w:numPr>
        <w:spacing w:line="276" w:lineRule="auto"/>
        <w:ind w:left="426" w:hanging="426"/>
        <w:jc w:val="both"/>
        <w:rPr>
          <w:rFonts w:ascii="Calibri" w:hAnsi="Calibri"/>
          <w:bCs/>
          <w:sz w:val="24"/>
          <w:szCs w:val="24"/>
          <w:lang w:val="sk-SK"/>
        </w:rPr>
      </w:pPr>
      <w:r>
        <w:rPr>
          <w:rFonts w:ascii="Calibri" w:hAnsi="Calibri"/>
          <w:bCs/>
          <w:sz w:val="24"/>
          <w:szCs w:val="24"/>
          <w:lang w:val="sk-SK"/>
        </w:rPr>
        <w:t>Žiak je povinný komunikovať so zamestnancami ŠJ slušne, oslovovať ich „pani kuchárka“, „pani vedúca“, slušne požiadať alebo odmietnuť jedlo (ak si žiak nepraje časť obeda – napr. omáčku, mäso, ...)</w:t>
      </w:r>
      <w:r w:rsidR="00C371EC">
        <w:rPr>
          <w:rFonts w:ascii="Calibri" w:hAnsi="Calibri"/>
          <w:bCs/>
          <w:sz w:val="24"/>
          <w:szCs w:val="24"/>
          <w:lang w:val="sk-SK"/>
        </w:rPr>
        <w:t>, bez vyzvania slušne pozdraviť.</w:t>
      </w:r>
    </w:p>
    <w:p w:rsidR="00C371EC" w:rsidRDefault="007A767A" w:rsidP="00407480">
      <w:pPr>
        <w:numPr>
          <w:ilvl w:val="0"/>
          <w:numId w:val="47"/>
        </w:numPr>
        <w:spacing w:line="276" w:lineRule="auto"/>
        <w:ind w:left="426" w:hanging="426"/>
        <w:jc w:val="both"/>
        <w:rPr>
          <w:rFonts w:ascii="Calibri" w:hAnsi="Calibri"/>
          <w:bCs/>
          <w:sz w:val="24"/>
          <w:szCs w:val="24"/>
          <w:lang w:val="sk-SK"/>
        </w:rPr>
      </w:pPr>
      <w:r>
        <w:rPr>
          <w:rFonts w:ascii="Calibri" w:hAnsi="Calibri"/>
          <w:bCs/>
          <w:sz w:val="24"/>
          <w:szCs w:val="24"/>
          <w:lang w:val="sk-SK"/>
        </w:rPr>
        <w:t xml:space="preserve">Je neprípustné akékoľvek nevhodné </w:t>
      </w:r>
      <w:r w:rsidR="00C371EC">
        <w:rPr>
          <w:rFonts w:ascii="Calibri" w:hAnsi="Calibri"/>
          <w:bCs/>
          <w:sz w:val="24"/>
          <w:szCs w:val="24"/>
          <w:lang w:val="sk-SK"/>
        </w:rPr>
        <w:t>správanie počas stolovania (hluk, nehygienické prejavy, kumentovanie jedla, zasahovanie do jedla spolužiaka).</w:t>
      </w:r>
    </w:p>
    <w:p w:rsidR="00C371EC" w:rsidRDefault="00C371EC" w:rsidP="00407480">
      <w:pPr>
        <w:numPr>
          <w:ilvl w:val="0"/>
          <w:numId w:val="47"/>
        </w:numPr>
        <w:spacing w:line="276" w:lineRule="auto"/>
        <w:ind w:left="426" w:hanging="426"/>
        <w:jc w:val="both"/>
        <w:rPr>
          <w:rFonts w:ascii="Calibri" w:hAnsi="Calibri"/>
          <w:bCs/>
          <w:sz w:val="24"/>
          <w:szCs w:val="24"/>
          <w:lang w:val="sk-SK"/>
        </w:rPr>
      </w:pPr>
      <w:r>
        <w:rPr>
          <w:rFonts w:ascii="Calibri" w:hAnsi="Calibri"/>
          <w:bCs/>
          <w:sz w:val="24"/>
          <w:szCs w:val="24"/>
          <w:lang w:val="sk-SK"/>
        </w:rPr>
        <w:t>Žiak je povinný odniesť na určené miesto použitý riad a upratať za sebou, ak prípadným nevhodným stolovaním znečistil stôl alebo okolie stola.</w:t>
      </w:r>
    </w:p>
    <w:p w:rsidR="00C371EC" w:rsidRDefault="00C371EC" w:rsidP="00407480">
      <w:pPr>
        <w:numPr>
          <w:ilvl w:val="0"/>
          <w:numId w:val="47"/>
        </w:numPr>
        <w:spacing w:line="276" w:lineRule="auto"/>
        <w:ind w:left="426" w:hanging="426"/>
        <w:jc w:val="both"/>
        <w:rPr>
          <w:rFonts w:ascii="Calibri" w:hAnsi="Calibri"/>
          <w:bCs/>
          <w:sz w:val="24"/>
          <w:szCs w:val="24"/>
          <w:lang w:val="sk-SK"/>
        </w:rPr>
      </w:pPr>
      <w:r>
        <w:rPr>
          <w:rFonts w:ascii="Calibri" w:hAnsi="Calibri"/>
          <w:bCs/>
          <w:sz w:val="24"/>
          <w:szCs w:val="24"/>
          <w:lang w:val="sk-SK"/>
        </w:rPr>
        <w:t>Opakované nevhodné správanie v ŠJ je riešené rovnako ako priestupky počas vyučovania a prestávok.</w:t>
      </w:r>
    </w:p>
    <w:p w:rsidR="00D13A9D" w:rsidRPr="00695913" w:rsidRDefault="00D13A9D" w:rsidP="00D13A9D">
      <w:pPr>
        <w:spacing w:before="240" w:after="240" w:line="276" w:lineRule="auto"/>
        <w:jc w:val="both"/>
        <w:rPr>
          <w:rFonts w:ascii="Calibri" w:hAnsi="Calibri"/>
          <w:b/>
          <w:bCs/>
          <w:color w:val="17365D"/>
          <w:sz w:val="24"/>
          <w:szCs w:val="24"/>
          <w:lang w:val="sk-SK"/>
        </w:rPr>
      </w:pPr>
      <w:r>
        <w:rPr>
          <w:rFonts w:ascii="Calibri" w:hAnsi="Calibri"/>
          <w:b/>
          <w:bCs/>
          <w:color w:val="17365D"/>
          <w:sz w:val="24"/>
          <w:szCs w:val="24"/>
          <w:lang w:val="sk-SK"/>
        </w:rPr>
        <w:t>2.6</w:t>
      </w:r>
      <w:r w:rsidRPr="00695913">
        <w:rPr>
          <w:rFonts w:ascii="Calibri" w:hAnsi="Calibri"/>
          <w:b/>
          <w:bCs/>
          <w:color w:val="17365D"/>
          <w:sz w:val="24"/>
          <w:szCs w:val="24"/>
          <w:lang w:val="sk-SK"/>
        </w:rPr>
        <w:t xml:space="preserve"> Povinnosti týždenníkov</w:t>
      </w:r>
    </w:p>
    <w:p w:rsidR="00D13A9D" w:rsidRPr="00695913" w:rsidRDefault="00D13A9D" w:rsidP="00D13A9D">
      <w:pPr>
        <w:pStyle w:val="Zkladntext"/>
        <w:spacing w:after="0" w:line="276" w:lineRule="auto"/>
        <w:ind w:left="6"/>
        <w:rPr>
          <w:rFonts w:ascii="Calibri" w:hAnsi="Calibri"/>
          <w:sz w:val="24"/>
          <w:szCs w:val="24"/>
          <w:lang w:val="sk-SK"/>
        </w:rPr>
      </w:pPr>
      <w:r w:rsidRPr="00695913">
        <w:rPr>
          <w:rFonts w:ascii="Calibri" w:hAnsi="Calibri"/>
          <w:sz w:val="24"/>
          <w:szCs w:val="24"/>
          <w:lang w:val="sk-SK"/>
        </w:rPr>
        <w:lastRenderedPageBreak/>
        <w:t xml:space="preserve">Týždenníci sú dvaja a ich mená zapíše triedny učiteľ do triednej knihy. </w:t>
      </w:r>
    </w:p>
    <w:p w:rsidR="00D13A9D" w:rsidRPr="00695913" w:rsidRDefault="00D13A9D" w:rsidP="00D13A9D">
      <w:pPr>
        <w:pStyle w:val="Zkladntext"/>
        <w:spacing w:after="0" w:line="276" w:lineRule="auto"/>
        <w:ind w:left="6"/>
        <w:rPr>
          <w:rFonts w:ascii="Calibri" w:hAnsi="Calibri"/>
          <w:sz w:val="24"/>
          <w:szCs w:val="24"/>
          <w:lang w:val="sk-SK"/>
        </w:rPr>
      </w:pPr>
      <w:r w:rsidRPr="00695913">
        <w:rPr>
          <w:rFonts w:ascii="Calibri" w:hAnsi="Calibri"/>
          <w:sz w:val="24"/>
          <w:szCs w:val="24"/>
          <w:lang w:val="sk-SK"/>
        </w:rPr>
        <w:t>Ich povinnosti sú tieto:</w:t>
      </w:r>
    </w:p>
    <w:p w:rsidR="00D13A9D" w:rsidRPr="00695913" w:rsidRDefault="00D13A9D" w:rsidP="00D13A9D">
      <w:pPr>
        <w:pStyle w:val="Zkladntext"/>
        <w:numPr>
          <w:ilvl w:val="0"/>
          <w:numId w:val="35"/>
        </w:numPr>
        <w:spacing w:after="0" w:line="276" w:lineRule="auto"/>
        <w:ind w:left="284" w:hanging="284"/>
        <w:rPr>
          <w:rFonts w:ascii="Calibri" w:hAnsi="Calibri"/>
          <w:sz w:val="24"/>
          <w:szCs w:val="24"/>
          <w:lang w:val="sk-SK"/>
        </w:rPr>
      </w:pPr>
      <w:r w:rsidRPr="00695913">
        <w:rPr>
          <w:rFonts w:ascii="Calibri" w:hAnsi="Calibri"/>
          <w:sz w:val="24"/>
          <w:szCs w:val="24"/>
          <w:lang w:val="sk-SK"/>
        </w:rPr>
        <w:t>Hlásiť neprítomnosť žiakov na začiatku každej vyučovacej hodiny.</w:t>
      </w:r>
    </w:p>
    <w:p w:rsidR="00D13A9D" w:rsidRDefault="00D13A9D" w:rsidP="00D13A9D">
      <w:pPr>
        <w:numPr>
          <w:ilvl w:val="0"/>
          <w:numId w:val="35"/>
        </w:numPr>
        <w:spacing w:line="276" w:lineRule="auto"/>
        <w:ind w:left="284" w:hanging="284"/>
        <w:jc w:val="both"/>
        <w:rPr>
          <w:rFonts w:ascii="Calibri" w:hAnsi="Calibri"/>
          <w:bCs/>
          <w:sz w:val="24"/>
          <w:szCs w:val="24"/>
          <w:lang w:val="sk-SK"/>
        </w:rPr>
      </w:pPr>
      <w:r w:rsidRPr="00695913">
        <w:rPr>
          <w:rFonts w:ascii="Calibri" w:hAnsi="Calibri"/>
          <w:bCs/>
          <w:sz w:val="24"/>
          <w:szCs w:val="24"/>
          <w:lang w:val="sk-SK"/>
        </w:rPr>
        <w:t>Podľa pokynov vyučujúceho prinášať a odnášať učebné pomôcky.</w:t>
      </w:r>
    </w:p>
    <w:p w:rsidR="00D13A9D" w:rsidRPr="00695913" w:rsidRDefault="00D13A9D" w:rsidP="00D13A9D">
      <w:pPr>
        <w:numPr>
          <w:ilvl w:val="0"/>
          <w:numId w:val="35"/>
        </w:numPr>
        <w:spacing w:line="276" w:lineRule="auto"/>
        <w:ind w:left="284" w:hanging="284"/>
        <w:jc w:val="both"/>
        <w:rPr>
          <w:rFonts w:ascii="Calibri" w:hAnsi="Calibri"/>
          <w:bCs/>
          <w:sz w:val="24"/>
          <w:szCs w:val="24"/>
          <w:lang w:val="sk-SK"/>
        </w:rPr>
      </w:pPr>
      <w:r>
        <w:rPr>
          <w:rFonts w:ascii="Calibri" w:hAnsi="Calibri"/>
          <w:bCs/>
          <w:sz w:val="24"/>
          <w:szCs w:val="24"/>
          <w:lang w:val="sk-SK"/>
        </w:rPr>
        <w:t>Upozorniť spolužiakov na ich úmyselné nevhodné správanie.</w:t>
      </w:r>
    </w:p>
    <w:p w:rsidR="00D13A9D" w:rsidRPr="00695913" w:rsidRDefault="00D13A9D" w:rsidP="00D13A9D">
      <w:pPr>
        <w:numPr>
          <w:ilvl w:val="0"/>
          <w:numId w:val="35"/>
        </w:numPr>
        <w:spacing w:line="276" w:lineRule="auto"/>
        <w:ind w:left="284" w:hanging="284"/>
        <w:jc w:val="both"/>
        <w:rPr>
          <w:rFonts w:ascii="Calibri" w:hAnsi="Calibri"/>
          <w:bCs/>
          <w:sz w:val="24"/>
          <w:szCs w:val="24"/>
          <w:lang w:val="sk-SK"/>
        </w:rPr>
      </w:pPr>
      <w:r w:rsidRPr="00695913">
        <w:rPr>
          <w:rFonts w:ascii="Calibri" w:hAnsi="Calibri"/>
          <w:bCs/>
          <w:sz w:val="24"/>
          <w:szCs w:val="24"/>
          <w:lang w:val="sk-SK"/>
        </w:rPr>
        <w:t>Starať sa o čistotu tabule a dozerať na poriadok v triede pred a po po skončení vyučovacej hodiny.</w:t>
      </w:r>
    </w:p>
    <w:p w:rsidR="00D13A9D" w:rsidRPr="00695913" w:rsidRDefault="00D13A9D" w:rsidP="00D13A9D">
      <w:pPr>
        <w:numPr>
          <w:ilvl w:val="0"/>
          <w:numId w:val="35"/>
        </w:numPr>
        <w:spacing w:line="276" w:lineRule="auto"/>
        <w:ind w:left="284" w:hanging="284"/>
        <w:jc w:val="both"/>
        <w:rPr>
          <w:rFonts w:ascii="Calibri" w:hAnsi="Calibri"/>
          <w:bCs/>
          <w:sz w:val="24"/>
          <w:szCs w:val="24"/>
          <w:lang w:val="sk-SK"/>
        </w:rPr>
      </w:pPr>
      <w:r w:rsidRPr="00695913">
        <w:rPr>
          <w:rFonts w:ascii="Calibri" w:hAnsi="Calibri"/>
          <w:bCs/>
          <w:sz w:val="24"/>
          <w:szCs w:val="24"/>
          <w:lang w:val="sk-SK"/>
        </w:rPr>
        <w:t>Hlásiť triednemu učitelovi poškodenie inventáru v triede.</w:t>
      </w:r>
    </w:p>
    <w:p w:rsidR="00D13A9D" w:rsidRPr="00695913" w:rsidRDefault="00D13A9D" w:rsidP="00D13A9D">
      <w:pPr>
        <w:numPr>
          <w:ilvl w:val="0"/>
          <w:numId w:val="35"/>
        </w:numPr>
        <w:spacing w:line="276" w:lineRule="auto"/>
        <w:ind w:left="284" w:hanging="284"/>
        <w:jc w:val="both"/>
        <w:rPr>
          <w:rFonts w:ascii="Calibri" w:hAnsi="Calibri"/>
          <w:bCs/>
          <w:sz w:val="24"/>
          <w:szCs w:val="24"/>
          <w:lang w:val="sk-SK"/>
        </w:rPr>
      </w:pPr>
      <w:r w:rsidRPr="00695913">
        <w:rPr>
          <w:rFonts w:ascii="Calibri" w:hAnsi="Calibri"/>
          <w:bCs/>
          <w:sz w:val="24"/>
          <w:szCs w:val="24"/>
          <w:lang w:val="sk-SK"/>
        </w:rPr>
        <w:t>Postarať sa o vetranie triedy.</w:t>
      </w:r>
    </w:p>
    <w:p w:rsidR="00D13A9D" w:rsidRPr="00695913" w:rsidRDefault="00D13A9D" w:rsidP="00D13A9D">
      <w:pPr>
        <w:numPr>
          <w:ilvl w:val="0"/>
          <w:numId w:val="35"/>
        </w:numPr>
        <w:spacing w:line="276" w:lineRule="auto"/>
        <w:ind w:left="284" w:hanging="284"/>
        <w:jc w:val="both"/>
        <w:rPr>
          <w:rFonts w:ascii="Calibri" w:hAnsi="Calibri"/>
          <w:bCs/>
          <w:sz w:val="24"/>
          <w:szCs w:val="24"/>
          <w:lang w:val="sk-SK"/>
        </w:rPr>
      </w:pPr>
      <w:r w:rsidRPr="00695913">
        <w:rPr>
          <w:rFonts w:ascii="Calibri" w:hAnsi="Calibri"/>
          <w:bCs/>
          <w:sz w:val="24"/>
          <w:szCs w:val="24"/>
          <w:lang w:val="sk-SK"/>
        </w:rPr>
        <w:t>Polievať kvety.</w:t>
      </w:r>
    </w:p>
    <w:p w:rsidR="00D13A9D" w:rsidRPr="00695913" w:rsidRDefault="00D13A9D" w:rsidP="00D13A9D">
      <w:pPr>
        <w:numPr>
          <w:ilvl w:val="0"/>
          <w:numId w:val="35"/>
        </w:numPr>
        <w:spacing w:line="276" w:lineRule="auto"/>
        <w:ind w:left="284" w:hanging="284"/>
        <w:jc w:val="both"/>
        <w:rPr>
          <w:rFonts w:ascii="Calibri" w:hAnsi="Calibri"/>
          <w:bCs/>
          <w:sz w:val="24"/>
          <w:szCs w:val="24"/>
          <w:lang w:val="sk-SK"/>
        </w:rPr>
      </w:pPr>
      <w:r w:rsidRPr="00695913">
        <w:rPr>
          <w:rFonts w:ascii="Calibri" w:hAnsi="Calibri"/>
          <w:bCs/>
          <w:sz w:val="24"/>
          <w:szCs w:val="24"/>
          <w:lang w:val="sk-SK"/>
        </w:rPr>
        <w:t>Po poslednej vyučovacej hodine spolu s vyučujúcim dozrieť na to, aby učebňa zostala v primeranom poriadku (utretá tabuľa, pozbierané papiere, stoličky vyložené na laviciach, zatvorené okná a vodovodné kohútiky, zhasnuté svetlá).</w:t>
      </w:r>
    </w:p>
    <w:p w:rsidR="00D13A9D" w:rsidRPr="00D13A9D" w:rsidRDefault="00D13A9D" w:rsidP="00D13A9D">
      <w:pPr>
        <w:numPr>
          <w:ilvl w:val="0"/>
          <w:numId w:val="35"/>
        </w:numPr>
        <w:spacing w:after="360" w:line="276" w:lineRule="auto"/>
        <w:ind w:left="284" w:hanging="284"/>
        <w:rPr>
          <w:rFonts w:ascii="Calibri" w:hAnsi="Calibri"/>
          <w:bCs/>
          <w:sz w:val="24"/>
          <w:szCs w:val="24"/>
          <w:lang w:val="sk-SK"/>
        </w:rPr>
      </w:pPr>
      <w:r w:rsidRPr="00695913">
        <w:rPr>
          <w:rFonts w:ascii="Calibri" w:hAnsi="Calibri"/>
          <w:bCs/>
          <w:sz w:val="24"/>
          <w:szCs w:val="24"/>
          <w:lang w:val="sk-SK"/>
        </w:rPr>
        <w:t>Hlásiť neprítomnosť vyučujúceho na hodine po uplynutí 10 min. zástupkyni RŠ.</w:t>
      </w:r>
    </w:p>
    <w:p w:rsidR="00C371EC" w:rsidRDefault="00D13A9D" w:rsidP="00407480">
      <w:pPr>
        <w:spacing w:before="240" w:after="240" w:line="276" w:lineRule="auto"/>
        <w:jc w:val="both"/>
        <w:rPr>
          <w:rFonts w:ascii="Calibri" w:hAnsi="Calibri"/>
          <w:b/>
          <w:bCs/>
          <w:color w:val="17365D"/>
          <w:sz w:val="24"/>
          <w:szCs w:val="24"/>
          <w:lang w:val="sk-SK"/>
        </w:rPr>
      </w:pPr>
      <w:r>
        <w:rPr>
          <w:rFonts w:ascii="Calibri" w:hAnsi="Calibri"/>
          <w:b/>
          <w:bCs/>
          <w:color w:val="17365D"/>
          <w:sz w:val="24"/>
          <w:szCs w:val="24"/>
          <w:lang w:val="sk-SK"/>
        </w:rPr>
        <w:t>2.7</w:t>
      </w:r>
      <w:r w:rsidR="00407480">
        <w:rPr>
          <w:rFonts w:ascii="Calibri" w:hAnsi="Calibri"/>
          <w:b/>
          <w:bCs/>
          <w:color w:val="17365D"/>
          <w:sz w:val="24"/>
          <w:szCs w:val="24"/>
          <w:lang w:val="sk-SK"/>
        </w:rPr>
        <w:t xml:space="preserve"> Správanie sa žiakov na verejnosti</w:t>
      </w:r>
      <w:r w:rsidR="00C371EC">
        <w:rPr>
          <w:rFonts w:ascii="Calibri" w:hAnsi="Calibri"/>
          <w:b/>
          <w:bCs/>
          <w:color w:val="17365D"/>
          <w:sz w:val="24"/>
          <w:szCs w:val="24"/>
          <w:lang w:val="sk-SK"/>
        </w:rPr>
        <w:t xml:space="preserve"> (presuny, knižnica, výstavy, kurzy)</w:t>
      </w:r>
    </w:p>
    <w:p w:rsidR="00C371EC" w:rsidRDefault="00C53630" w:rsidP="00F96EB8">
      <w:pPr>
        <w:numPr>
          <w:ilvl w:val="0"/>
          <w:numId w:val="48"/>
        </w:numPr>
        <w:spacing w:before="240" w:after="240" w:line="276" w:lineRule="auto"/>
        <w:ind w:left="426" w:hanging="426"/>
        <w:jc w:val="both"/>
        <w:rPr>
          <w:rFonts w:ascii="Calibri" w:hAnsi="Calibri"/>
          <w:bCs/>
          <w:sz w:val="24"/>
          <w:szCs w:val="24"/>
          <w:lang w:val="sk-SK"/>
        </w:rPr>
      </w:pPr>
      <w:r>
        <w:rPr>
          <w:rFonts w:ascii="Calibri" w:hAnsi="Calibri"/>
          <w:bCs/>
          <w:sz w:val="24"/>
          <w:szCs w:val="24"/>
          <w:lang w:val="sk-SK"/>
        </w:rPr>
        <w:t>Žiak sa správa vždy podľa pokynov vyučujúcich a v súlade s pravidlami školy, tak aby vždy pozitívne reprezentoval školu a šíril jej dobré meno.</w:t>
      </w:r>
    </w:p>
    <w:p w:rsidR="00F96EB8" w:rsidRPr="00C53630" w:rsidRDefault="00F96EB8" w:rsidP="00F96EB8">
      <w:pPr>
        <w:numPr>
          <w:ilvl w:val="0"/>
          <w:numId w:val="48"/>
        </w:numPr>
        <w:spacing w:before="240" w:after="240" w:line="276" w:lineRule="auto"/>
        <w:ind w:left="426" w:hanging="426"/>
        <w:jc w:val="both"/>
        <w:rPr>
          <w:rFonts w:ascii="Calibri" w:hAnsi="Calibri"/>
          <w:bCs/>
          <w:sz w:val="24"/>
          <w:szCs w:val="24"/>
          <w:lang w:val="sk-SK"/>
        </w:rPr>
      </w:pPr>
      <w:r>
        <w:rPr>
          <w:rFonts w:ascii="Calibri" w:hAnsi="Calibri"/>
          <w:bCs/>
          <w:sz w:val="24"/>
          <w:szCs w:val="24"/>
          <w:lang w:val="sk-SK"/>
        </w:rPr>
        <w:t>Opakované nevhodné správanie mimo školy počas vyučovania je riešené rovnako ako priestupky v škole. Žiak môže byť z týchto aktivít vylúčený.</w:t>
      </w:r>
    </w:p>
    <w:p w:rsidR="00407480" w:rsidRPr="00695913" w:rsidRDefault="00D13A9D" w:rsidP="0082576E">
      <w:pPr>
        <w:spacing w:before="240" w:after="240" w:line="276" w:lineRule="auto"/>
        <w:jc w:val="both"/>
        <w:rPr>
          <w:rFonts w:ascii="Calibri" w:hAnsi="Calibri"/>
          <w:b/>
          <w:bCs/>
          <w:color w:val="17365D"/>
          <w:sz w:val="24"/>
          <w:szCs w:val="24"/>
          <w:lang w:val="sk-SK"/>
        </w:rPr>
      </w:pPr>
      <w:r>
        <w:rPr>
          <w:rFonts w:ascii="Calibri" w:hAnsi="Calibri"/>
          <w:b/>
          <w:bCs/>
          <w:color w:val="17365D"/>
          <w:sz w:val="24"/>
          <w:szCs w:val="24"/>
          <w:lang w:val="sk-SK"/>
        </w:rPr>
        <w:t>2.8</w:t>
      </w:r>
      <w:r w:rsidR="005C79C5">
        <w:rPr>
          <w:rFonts w:ascii="Calibri" w:hAnsi="Calibri"/>
          <w:b/>
          <w:bCs/>
          <w:color w:val="17365D"/>
          <w:sz w:val="24"/>
          <w:szCs w:val="24"/>
          <w:lang w:val="sk-SK"/>
        </w:rPr>
        <w:t xml:space="preserve"> Odchod žiakov z</w:t>
      </w:r>
      <w:r w:rsidR="002D2F47" w:rsidRPr="00695913">
        <w:rPr>
          <w:rFonts w:ascii="Calibri" w:hAnsi="Calibri"/>
          <w:b/>
          <w:bCs/>
          <w:color w:val="17365D"/>
          <w:sz w:val="24"/>
          <w:szCs w:val="24"/>
          <w:lang w:val="sk-SK"/>
        </w:rPr>
        <w:t>o školy</w:t>
      </w:r>
    </w:p>
    <w:p w:rsidR="00141F44" w:rsidRPr="00695913" w:rsidRDefault="005B3893" w:rsidP="00C86A4C">
      <w:pPr>
        <w:pStyle w:val="Zarkazkladnhotextu3"/>
        <w:numPr>
          <w:ilvl w:val="0"/>
          <w:numId w:val="23"/>
        </w:numPr>
        <w:spacing w:after="0" w:line="276" w:lineRule="auto"/>
        <w:ind w:left="426" w:hanging="426"/>
        <w:jc w:val="both"/>
        <w:rPr>
          <w:rFonts w:ascii="Calibri" w:hAnsi="Calibri"/>
          <w:bCs/>
          <w:sz w:val="24"/>
          <w:szCs w:val="24"/>
          <w:lang w:val="sk-SK"/>
        </w:rPr>
      </w:pPr>
      <w:r w:rsidRPr="00695913">
        <w:rPr>
          <w:rFonts w:ascii="Calibri" w:hAnsi="Calibri"/>
          <w:bCs/>
          <w:sz w:val="24"/>
          <w:szCs w:val="24"/>
          <w:lang w:val="sk-SK"/>
        </w:rPr>
        <w:t>Odchod</w:t>
      </w:r>
      <w:r w:rsidR="000C4229" w:rsidRPr="00695913">
        <w:rPr>
          <w:rFonts w:ascii="Calibri" w:hAnsi="Calibri"/>
          <w:bCs/>
          <w:sz w:val="24"/>
          <w:szCs w:val="24"/>
          <w:lang w:val="sk-SK"/>
        </w:rPr>
        <w:t xml:space="preserve"> žiakov</w:t>
      </w:r>
      <w:r w:rsidRPr="00695913">
        <w:rPr>
          <w:rFonts w:ascii="Calibri" w:hAnsi="Calibri"/>
          <w:bCs/>
          <w:sz w:val="24"/>
          <w:szCs w:val="24"/>
          <w:lang w:val="sk-SK"/>
        </w:rPr>
        <w:t xml:space="preserve"> zo školy je povole</w:t>
      </w:r>
      <w:r w:rsidR="00825098" w:rsidRPr="00695913">
        <w:rPr>
          <w:rFonts w:ascii="Calibri" w:hAnsi="Calibri"/>
          <w:bCs/>
          <w:sz w:val="24"/>
          <w:szCs w:val="24"/>
          <w:lang w:val="sk-SK"/>
        </w:rPr>
        <w:t xml:space="preserve">ný až po ukončení </w:t>
      </w:r>
      <w:r w:rsidR="000C2FAF" w:rsidRPr="00695913">
        <w:rPr>
          <w:rFonts w:ascii="Calibri" w:hAnsi="Calibri"/>
          <w:bCs/>
          <w:sz w:val="24"/>
          <w:szCs w:val="24"/>
          <w:lang w:val="sk-SK"/>
        </w:rPr>
        <w:t>vyučovania</w:t>
      </w:r>
      <w:r w:rsidRPr="00695913">
        <w:rPr>
          <w:rFonts w:ascii="Calibri" w:hAnsi="Calibri"/>
          <w:bCs/>
          <w:sz w:val="24"/>
          <w:szCs w:val="24"/>
          <w:lang w:val="sk-SK"/>
        </w:rPr>
        <w:t xml:space="preserve"> alebo na</w:t>
      </w:r>
      <w:r w:rsidR="00825098" w:rsidRPr="00695913">
        <w:rPr>
          <w:rFonts w:ascii="Calibri" w:hAnsi="Calibri"/>
          <w:bCs/>
          <w:sz w:val="24"/>
          <w:szCs w:val="24"/>
          <w:lang w:val="sk-SK"/>
        </w:rPr>
        <w:t xml:space="preserve"> písomné požiadanie rodiča, v ktorom</w:t>
      </w:r>
      <w:r w:rsidRPr="00695913">
        <w:rPr>
          <w:rFonts w:ascii="Calibri" w:hAnsi="Calibri"/>
          <w:bCs/>
          <w:sz w:val="24"/>
          <w:szCs w:val="24"/>
          <w:lang w:val="sk-SK"/>
        </w:rPr>
        <w:t xml:space="preserve"> musí byť uvedený spôsob odchodu dieťaťa zo školy</w:t>
      </w:r>
      <w:r w:rsidR="00690063" w:rsidRPr="00695913">
        <w:rPr>
          <w:rFonts w:ascii="Calibri" w:hAnsi="Calibri"/>
          <w:bCs/>
          <w:sz w:val="24"/>
          <w:szCs w:val="24"/>
          <w:lang w:val="sk-SK"/>
        </w:rPr>
        <w:t>, školského</w:t>
      </w:r>
      <w:r w:rsidR="001D4214" w:rsidRPr="00695913">
        <w:rPr>
          <w:rFonts w:ascii="Calibri" w:hAnsi="Calibri"/>
          <w:bCs/>
          <w:sz w:val="24"/>
          <w:szCs w:val="24"/>
          <w:lang w:val="sk-SK"/>
        </w:rPr>
        <w:t xml:space="preserve"> klubu detí a záujmovej školskej</w:t>
      </w:r>
      <w:r w:rsidR="00690063" w:rsidRPr="00695913">
        <w:rPr>
          <w:rFonts w:ascii="Calibri" w:hAnsi="Calibri"/>
          <w:bCs/>
          <w:sz w:val="24"/>
          <w:szCs w:val="24"/>
          <w:lang w:val="sk-SK"/>
        </w:rPr>
        <w:t xml:space="preserve"> činnosti </w:t>
      </w:r>
      <w:r w:rsidRPr="00695913">
        <w:rPr>
          <w:rFonts w:ascii="Calibri" w:hAnsi="Calibri"/>
          <w:bCs/>
          <w:sz w:val="24"/>
          <w:szCs w:val="24"/>
          <w:lang w:val="sk-SK"/>
        </w:rPr>
        <w:t>(sám, v len v doprovode rodiča, súrodenca</w:t>
      </w:r>
      <w:r w:rsidR="000C2FAF" w:rsidRPr="00695913">
        <w:rPr>
          <w:rFonts w:ascii="Calibri" w:hAnsi="Calibri"/>
          <w:bCs/>
          <w:sz w:val="24"/>
          <w:szCs w:val="24"/>
          <w:lang w:val="sk-SK"/>
        </w:rPr>
        <w:t xml:space="preserve"> atď.).</w:t>
      </w:r>
      <w:r w:rsidRPr="00695913">
        <w:rPr>
          <w:rFonts w:ascii="Calibri" w:hAnsi="Calibri"/>
          <w:bCs/>
          <w:sz w:val="24"/>
          <w:szCs w:val="24"/>
          <w:lang w:val="sk-SK"/>
        </w:rPr>
        <w:t xml:space="preserve">  </w:t>
      </w:r>
      <w:r w:rsidR="00141F44" w:rsidRPr="00695913">
        <w:rPr>
          <w:rFonts w:ascii="Calibri" w:hAnsi="Calibri"/>
          <w:bCs/>
          <w:sz w:val="24"/>
          <w:szCs w:val="24"/>
          <w:lang w:val="sk-SK"/>
        </w:rPr>
        <w:t xml:space="preserve">  </w:t>
      </w:r>
    </w:p>
    <w:p w:rsidR="005B3893" w:rsidRPr="00695913" w:rsidRDefault="005B3893" w:rsidP="00C86A4C">
      <w:pPr>
        <w:pStyle w:val="Zarkazkladnhotextu3"/>
        <w:numPr>
          <w:ilvl w:val="0"/>
          <w:numId w:val="23"/>
        </w:numPr>
        <w:spacing w:after="0" w:line="276" w:lineRule="auto"/>
        <w:ind w:left="426" w:hanging="426"/>
        <w:jc w:val="both"/>
        <w:rPr>
          <w:rFonts w:ascii="Calibri" w:hAnsi="Calibri"/>
          <w:bCs/>
          <w:sz w:val="24"/>
          <w:szCs w:val="24"/>
          <w:lang w:val="sk-SK"/>
        </w:rPr>
      </w:pPr>
      <w:r w:rsidRPr="00695913">
        <w:rPr>
          <w:rFonts w:ascii="Calibri" w:hAnsi="Calibri"/>
          <w:bCs/>
          <w:sz w:val="24"/>
          <w:szCs w:val="24"/>
          <w:lang w:val="sk-SK"/>
        </w:rPr>
        <w:t>Po skončení poslednej vy</w:t>
      </w:r>
      <w:r w:rsidR="00825098" w:rsidRPr="00695913">
        <w:rPr>
          <w:rFonts w:ascii="Calibri" w:hAnsi="Calibri"/>
          <w:bCs/>
          <w:sz w:val="24"/>
          <w:szCs w:val="24"/>
          <w:lang w:val="sk-SK"/>
        </w:rPr>
        <w:t>učovacej hodiny si každý žiak</w:t>
      </w:r>
      <w:r w:rsidRPr="00695913">
        <w:rPr>
          <w:rFonts w:ascii="Calibri" w:hAnsi="Calibri"/>
          <w:bCs/>
          <w:sz w:val="24"/>
          <w:szCs w:val="24"/>
          <w:lang w:val="sk-SK"/>
        </w:rPr>
        <w:t xml:space="preserve"> uloží svoje veci</w:t>
      </w:r>
      <w:r w:rsidR="0019197B">
        <w:rPr>
          <w:rFonts w:ascii="Calibri" w:hAnsi="Calibri"/>
          <w:bCs/>
          <w:sz w:val="24"/>
          <w:szCs w:val="24"/>
          <w:lang w:val="sk-SK"/>
        </w:rPr>
        <w:t xml:space="preserve"> do aktovky, skriniek</w:t>
      </w:r>
      <w:r w:rsidRPr="00695913">
        <w:rPr>
          <w:rFonts w:ascii="Calibri" w:hAnsi="Calibri"/>
          <w:bCs/>
          <w:sz w:val="24"/>
          <w:szCs w:val="24"/>
          <w:lang w:val="sk-SK"/>
        </w:rPr>
        <w:t xml:space="preserve"> (nenecháva nič v laviciach), očistí svoje miesto a okolie od papierov a iných nečistôt a vyloží stoličku na lavicu.</w:t>
      </w:r>
      <w:r w:rsidR="001D4214" w:rsidRPr="00695913">
        <w:rPr>
          <w:rFonts w:ascii="Calibri" w:hAnsi="Calibri"/>
          <w:bCs/>
          <w:sz w:val="24"/>
          <w:szCs w:val="24"/>
          <w:lang w:val="sk-SK"/>
        </w:rPr>
        <w:t xml:space="preserve"> Nie je dovolené vstupovať zákonný zástupcom žiaka do učební za účelom kontroly školských potrieb žiaka a ich</w:t>
      </w:r>
      <w:r w:rsidR="009574F0" w:rsidRPr="00695913">
        <w:rPr>
          <w:rFonts w:ascii="Calibri" w:hAnsi="Calibri"/>
          <w:bCs/>
          <w:sz w:val="24"/>
          <w:szCs w:val="24"/>
          <w:lang w:val="sk-SK"/>
        </w:rPr>
        <w:t xml:space="preserve"> upratovani</w:t>
      </w:r>
      <w:r w:rsidR="000C4229" w:rsidRPr="00695913">
        <w:rPr>
          <w:rFonts w:ascii="Calibri" w:hAnsi="Calibri"/>
          <w:bCs/>
          <w:sz w:val="24"/>
          <w:szCs w:val="24"/>
          <w:lang w:val="sk-SK"/>
        </w:rPr>
        <w:t>a</w:t>
      </w:r>
      <w:r w:rsidR="009574F0" w:rsidRPr="00695913">
        <w:rPr>
          <w:rFonts w:ascii="Calibri" w:hAnsi="Calibri"/>
          <w:bCs/>
          <w:sz w:val="24"/>
          <w:szCs w:val="24"/>
          <w:lang w:val="sk-SK"/>
        </w:rPr>
        <w:t>.</w:t>
      </w:r>
    </w:p>
    <w:p w:rsidR="005B3893" w:rsidRPr="00695913" w:rsidRDefault="005B3893" w:rsidP="00C86A4C">
      <w:pPr>
        <w:pStyle w:val="Zarkazkladnhotextu3"/>
        <w:numPr>
          <w:ilvl w:val="0"/>
          <w:numId w:val="23"/>
        </w:numPr>
        <w:spacing w:after="0" w:line="276" w:lineRule="auto"/>
        <w:ind w:left="426" w:hanging="426"/>
        <w:jc w:val="both"/>
        <w:rPr>
          <w:rFonts w:ascii="Calibri" w:hAnsi="Calibri"/>
          <w:bCs/>
          <w:sz w:val="24"/>
          <w:szCs w:val="24"/>
          <w:lang w:val="sk-SK"/>
        </w:rPr>
      </w:pPr>
      <w:r w:rsidRPr="00695913">
        <w:rPr>
          <w:rFonts w:ascii="Calibri" w:hAnsi="Calibri"/>
          <w:bCs/>
          <w:sz w:val="24"/>
          <w:szCs w:val="24"/>
          <w:lang w:val="sk-SK"/>
        </w:rPr>
        <w:t>Posledný vyučujúci skontroluje čistotu celej triedy, dá pokyn k očisteniu tabule, skontroluje, či sú uzavreté vodovodné kohútiky</w:t>
      </w:r>
      <w:r w:rsidR="00AD792C" w:rsidRPr="00695913">
        <w:rPr>
          <w:rFonts w:ascii="Calibri" w:hAnsi="Calibri"/>
          <w:bCs/>
          <w:sz w:val="24"/>
          <w:szCs w:val="24"/>
          <w:lang w:val="sk-SK"/>
        </w:rPr>
        <w:t xml:space="preserve">, okná </w:t>
      </w:r>
      <w:r w:rsidRPr="00695913">
        <w:rPr>
          <w:rFonts w:ascii="Calibri" w:hAnsi="Calibri"/>
          <w:bCs/>
          <w:sz w:val="24"/>
          <w:szCs w:val="24"/>
          <w:lang w:val="sk-SK"/>
        </w:rPr>
        <w:t>a zhasnuté svetlá.</w:t>
      </w:r>
    </w:p>
    <w:p w:rsidR="005B3893" w:rsidRPr="00695913" w:rsidRDefault="00690063" w:rsidP="00C86A4C">
      <w:pPr>
        <w:pStyle w:val="Zarkazkladnhotextu3"/>
        <w:numPr>
          <w:ilvl w:val="0"/>
          <w:numId w:val="23"/>
        </w:numPr>
        <w:spacing w:after="0" w:line="276" w:lineRule="auto"/>
        <w:ind w:left="426" w:hanging="426"/>
        <w:jc w:val="both"/>
        <w:rPr>
          <w:rFonts w:ascii="Calibri" w:hAnsi="Calibri"/>
          <w:bCs/>
          <w:sz w:val="24"/>
          <w:szCs w:val="24"/>
          <w:lang w:val="sk-SK"/>
        </w:rPr>
      </w:pPr>
      <w:r w:rsidRPr="00695913">
        <w:rPr>
          <w:rFonts w:ascii="Calibri" w:hAnsi="Calibri"/>
          <w:bCs/>
          <w:sz w:val="24"/>
          <w:szCs w:val="24"/>
          <w:lang w:val="sk-SK"/>
        </w:rPr>
        <w:t>Učiteľ odvedie žiakov do príslušného oddelenia školského klubu detí a zverí ich kompetentnému pedagógovi.</w:t>
      </w:r>
    </w:p>
    <w:p w:rsidR="00690063" w:rsidRPr="00695913" w:rsidRDefault="00690063" w:rsidP="00C86A4C">
      <w:pPr>
        <w:pStyle w:val="Zarkazkladnhotextu3"/>
        <w:numPr>
          <w:ilvl w:val="0"/>
          <w:numId w:val="23"/>
        </w:numPr>
        <w:spacing w:after="0" w:line="276" w:lineRule="auto"/>
        <w:ind w:left="426" w:hanging="426"/>
        <w:jc w:val="both"/>
        <w:rPr>
          <w:rFonts w:ascii="Calibri" w:hAnsi="Calibri"/>
          <w:bCs/>
          <w:sz w:val="24"/>
          <w:szCs w:val="24"/>
          <w:lang w:val="sk-SK"/>
        </w:rPr>
      </w:pPr>
      <w:r w:rsidRPr="00695913">
        <w:rPr>
          <w:rFonts w:ascii="Calibri" w:hAnsi="Calibri"/>
          <w:bCs/>
          <w:sz w:val="24"/>
          <w:szCs w:val="24"/>
          <w:lang w:val="sk-SK"/>
        </w:rPr>
        <w:t>Žiaci odchádzajú zo školy spôsobom, ktor</w:t>
      </w:r>
      <w:r w:rsidR="00354F87" w:rsidRPr="00695913">
        <w:rPr>
          <w:rFonts w:ascii="Calibri" w:hAnsi="Calibri"/>
          <w:bCs/>
          <w:sz w:val="24"/>
          <w:szCs w:val="24"/>
          <w:lang w:val="sk-SK"/>
        </w:rPr>
        <w:t>ý</w:t>
      </w:r>
      <w:r w:rsidRPr="00695913">
        <w:rPr>
          <w:rFonts w:ascii="Calibri" w:hAnsi="Calibri"/>
          <w:bCs/>
          <w:sz w:val="24"/>
          <w:szCs w:val="24"/>
          <w:lang w:val="sk-SK"/>
        </w:rPr>
        <w:t xml:space="preserve"> určí zákonný zástupca žiaka v zápisnom lístku, alebo iným písomným poverením.</w:t>
      </w:r>
    </w:p>
    <w:p w:rsidR="002D2F47" w:rsidRPr="00695913" w:rsidRDefault="00D13A9D" w:rsidP="0082576E">
      <w:pPr>
        <w:spacing w:before="240" w:after="240" w:line="276" w:lineRule="auto"/>
        <w:jc w:val="both"/>
        <w:rPr>
          <w:rFonts w:ascii="Calibri" w:hAnsi="Calibri"/>
          <w:b/>
          <w:bCs/>
          <w:color w:val="17365D"/>
          <w:sz w:val="24"/>
          <w:szCs w:val="24"/>
          <w:lang w:val="sk-SK"/>
        </w:rPr>
      </w:pPr>
      <w:r>
        <w:rPr>
          <w:rFonts w:ascii="Calibri" w:hAnsi="Calibri"/>
          <w:b/>
          <w:bCs/>
          <w:color w:val="17365D"/>
          <w:sz w:val="24"/>
          <w:szCs w:val="24"/>
          <w:lang w:val="sk-SK"/>
        </w:rPr>
        <w:lastRenderedPageBreak/>
        <w:t>2.9</w:t>
      </w:r>
      <w:r w:rsidR="002D2F47" w:rsidRPr="00695913">
        <w:rPr>
          <w:rFonts w:ascii="Calibri" w:hAnsi="Calibri"/>
          <w:b/>
          <w:bCs/>
          <w:color w:val="17365D"/>
          <w:sz w:val="24"/>
          <w:szCs w:val="24"/>
          <w:lang w:val="sk-SK"/>
        </w:rPr>
        <w:t xml:space="preserve"> Dochádzka žiakov do školy</w:t>
      </w:r>
    </w:p>
    <w:p w:rsidR="00E75FF0" w:rsidRPr="00695913" w:rsidRDefault="00DD3DE3" w:rsidP="008A4DFF">
      <w:pPr>
        <w:pStyle w:val="Zarkazkladnhotextu3"/>
        <w:numPr>
          <w:ilvl w:val="0"/>
          <w:numId w:val="4"/>
        </w:numPr>
        <w:tabs>
          <w:tab w:val="clear" w:pos="720"/>
        </w:tabs>
        <w:spacing w:after="0" w:line="276" w:lineRule="auto"/>
        <w:ind w:left="426" w:hanging="426"/>
        <w:jc w:val="both"/>
        <w:rPr>
          <w:rFonts w:ascii="Calibri" w:hAnsi="Calibri"/>
          <w:bCs/>
          <w:sz w:val="24"/>
          <w:szCs w:val="24"/>
          <w:lang w:val="sk-SK"/>
        </w:rPr>
      </w:pPr>
      <w:r w:rsidRPr="00695913">
        <w:rPr>
          <w:rFonts w:ascii="Calibri" w:hAnsi="Calibri"/>
          <w:bCs/>
          <w:sz w:val="24"/>
          <w:szCs w:val="24"/>
          <w:lang w:val="sk-SK"/>
        </w:rPr>
        <w:t>Žiak</w:t>
      </w:r>
      <w:r w:rsidR="005B3893" w:rsidRPr="00695913">
        <w:rPr>
          <w:rFonts w:ascii="Calibri" w:hAnsi="Calibri"/>
          <w:bCs/>
          <w:sz w:val="24"/>
          <w:szCs w:val="24"/>
          <w:lang w:val="sk-SK"/>
        </w:rPr>
        <w:t xml:space="preserve"> dochádza do školy na vyučovanie a pod</w:t>
      </w:r>
      <w:r w:rsidR="00E75FF0" w:rsidRPr="00695913">
        <w:rPr>
          <w:rFonts w:ascii="Calibri" w:hAnsi="Calibri"/>
          <w:bCs/>
          <w:sz w:val="24"/>
          <w:szCs w:val="24"/>
          <w:lang w:val="sk-SK"/>
        </w:rPr>
        <w:t>ujatia školy pravidelne a načas, minimálne 1</w:t>
      </w:r>
      <w:r w:rsidR="00DE1CE2">
        <w:rPr>
          <w:rFonts w:ascii="Calibri" w:hAnsi="Calibri"/>
          <w:bCs/>
          <w:sz w:val="24"/>
          <w:szCs w:val="24"/>
          <w:lang w:val="sk-SK"/>
        </w:rPr>
        <w:t>5</w:t>
      </w:r>
      <w:r w:rsidR="00E75FF0" w:rsidRPr="00695913">
        <w:rPr>
          <w:rFonts w:ascii="Calibri" w:hAnsi="Calibri"/>
          <w:bCs/>
          <w:sz w:val="24"/>
          <w:szCs w:val="24"/>
          <w:lang w:val="sk-SK"/>
        </w:rPr>
        <w:t xml:space="preserve"> minút </w:t>
      </w:r>
      <w:r w:rsidR="008813D7" w:rsidRPr="00695913">
        <w:rPr>
          <w:rFonts w:ascii="Calibri" w:hAnsi="Calibri"/>
          <w:bCs/>
          <w:sz w:val="24"/>
          <w:szCs w:val="24"/>
          <w:lang w:val="sk-SK"/>
        </w:rPr>
        <w:t>pr</w:t>
      </w:r>
      <w:r w:rsidR="00E75FF0" w:rsidRPr="00695913">
        <w:rPr>
          <w:rFonts w:ascii="Calibri" w:hAnsi="Calibri"/>
          <w:bCs/>
          <w:sz w:val="24"/>
          <w:szCs w:val="24"/>
          <w:lang w:val="sk-SK"/>
        </w:rPr>
        <w:t>ed začiatkom vyučovania vhodne oblečený a upravený</w:t>
      </w:r>
      <w:r w:rsidR="008813D7" w:rsidRPr="00695913">
        <w:rPr>
          <w:rFonts w:ascii="Calibri" w:hAnsi="Calibri"/>
          <w:bCs/>
          <w:sz w:val="24"/>
          <w:szCs w:val="24"/>
          <w:lang w:val="sk-SK"/>
        </w:rPr>
        <w:t>.</w:t>
      </w:r>
    </w:p>
    <w:p w:rsidR="008813D7" w:rsidRPr="00695913" w:rsidRDefault="008813D7" w:rsidP="008A4DFF">
      <w:pPr>
        <w:pStyle w:val="Zarkazkladnhotextu3"/>
        <w:numPr>
          <w:ilvl w:val="0"/>
          <w:numId w:val="4"/>
        </w:numPr>
        <w:tabs>
          <w:tab w:val="clear" w:pos="720"/>
        </w:tabs>
        <w:spacing w:after="0" w:line="276" w:lineRule="auto"/>
        <w:ind w:left="426" w:hanging="426"/>
        <w:jc w:val="both"/>
        <w:rPr>
          <w:rFonts w:ascii="Calibri" w:hAnsi="Calibri"/>
          <w:bCs/>
          <w:sz w:val="24"/>
          <w:szCs w:val="24"/>
          <w:lang w:val="sk-SK"/>
        </w:rPr>
      </w:pPr>
      <w:r w:rsidRPr="00695913">
        <w:rPr>
          <w:rFonts w:ascii="Calibri" w:hAnsi="Calibri"/>
          <w:bCs/>
          <w:sz w:val="24"/>
          <w:szCs w:val="24"/>
          <w:lang w:val="sk-SK"/>
        </w:rPr>
        <w:t>Žiak pricháza do školy len ak je úplne zdravý.</w:t>
      </w:r>
      <w:r w:rsidR="00354F87" w:rsidRPr="00695913">
        <w:rPr>
          <w:rFonts w:ascii="Calibri" w:hAnsi="Calibri"/>
          <w:bCs/>
          <w:sz w:val="24"/>
          <w:szCs w:val="24"/>
          <w:lang w:val="sk-SK"/>
        </w:rPr>
        <w:t xml:space="preserve"> </w:t>
      </w:r>
      <w:r w:rsidRPr="00695913">
        <w:rPr>
          <w:rFonts w:ascii="Calibri" w:hAnsi="Calibri"/>
          <w:bCs/>
          <w:sz w:val="24"/>
          <w:szCs w:val="24"/>
          <w:lang w:val="sk-SK"/>
        </w:rPr>
        <w:t xml:space="preserve">Zákonný zástupca žiaka je povinný bezodkladne  informovať riaditeľstvo školy o </w:t>
      </w:r>
      <w:r w:rsidR="00354F87" w:rsidRPr="00695913">
        <w:rPr>
          <w:rFonts w:ascii="Calibri" w:hAnsi="Calibri"/>
          <w:bCs/>
          <w:sz w:val="24"/>
          <w:szCs w:val="24"/>
          <w:lang w:val="sk-SK"/>
        </w:rPr>
        <w:t>zmenenom zdravotnom stave žiaka (</w:t>
      </w:r>
      <w:r w:rsidRPr="00695913">
        <w:rPr>
          <w:rFonts w:ascii="Calibri" w:hAnsi="Calibri"/>
          <w:bCs/>
          <w:sz w:val="24"/>
          <w:szCs w:val="24"/>
          <w:lang w:val="sk-SK"/>
        </w:rPr>
        <w:t xml:space="preserve">alergia, </w:t>
      </w:r>
      <w:r w:rsidR="00354F87" w:rsidRPr="00695913">
        <w:rPr>
          <w:rFonts w:ascii="Calibri" w:hAnsi="Calibri"/>
          <w:bCs/>
          <w:sz w:val="24"/>
          <w:szCs w:val="24"/>
          <w:lang w:val="sk-SK"/>
        </w:rPr>
        <w:t>rekonvalescencia)</w:t>
      </w:r>
      <w:r w:rsidRPr="00695913">
        <w:rPr>
          <w:rFonts w:ascii="Calibri" w:hAnsi="Calibri"/>
          <w:bCs/>
          <w:sz w:val="24"/>
          <w:szCs w:val="24"/>
          <w:lang w:val="sk-SK"/>
        </w:rPr>
        <w:t xml:space="preserve"> o výskyte infekčnej choroby, parazitárneho ochorenia u žiaka, v jeho rodine a blízkom okolí.</w:t>
      </w:r>
    </w:p>
    <w:p w:rsidR="008813D7" w:rsidRPr="00695913" w:rsidRDefault="008813D7" w:rsidP="008A4DFF">
      <w:pPr>
        <w:pStyle w:val="Zarkazkladnhotextu3"/>
        <w:numPr>
          <w:ilvl w:val="0"/>
          <w:numId w:val="4"/>
        </w:numPr>
        <w:tabs>
          <w:tab w:val="clear" w:pos="720"/>
        </w:tabs>
        <w:spacing w:after="0" w:line="276" w:lineRule="auto"/>
        <w:ind w:left="426" w:hanging="426"/>
        <w:jc w:val="both"/>
        <w:rPr>
          <w:rFonts w:ascii="Calibri" w:hAnsi="Calibri"/>
          <w:bCs/>
          <w:sz w:val="24"/>
          <w:szCs w:val="24"/>
          <w:lang w:val="sk-SK"/>
        </w:rPr>
      </w:pPr>
      <w:r w:rsidRPr="00695913">
        <w:rPr>
          <w:rFonts w:ascii="Calibri" w:hAnsi="Calibri"/>
          <w:bCs/>
          <w:sz w:val="24"/>
          <w:szCs w:val="24"/>
          <w:lang w:val="sk-SK"/>
        </w:rPr>
        <w:t xml:space="preserve">Neospravedlnené a vopred neavízované meškanie žiaka </w:t>
      </w:r>
      <w:r w:rsidR="0019197B">
        <w:rPr>
          <w:rFonts w:ascii="Calibri" w:hAnsi="Calibri"/>
          <w:bCs/>
          <w:sz w:val="24"/>
          <w:szCs w:val="24"/>
          <w:lang w:val="sk-SK"/>
        </w:rPr>
        <w:t>je považované za neospravedlnenú hodinu.</w:t>
      </w:r>
    </w:p>
    <w:p w:rsidR="005B3893" w:rsidRPr="00695913" w:rsidRDefault="005B3893" w:rsidP="008A4DFF">
      <w:pPr>
        <w:pStyle w:val="Zarkazkladnhotextu3"/>
        <w:numPr>
          <w:ilvl w:val="0"/>
          <w:numId w:val="4"/>
        </w:numPr>
        <w:tabs>
          <w:tab w:val="clear" w:pos="720"/>
        </w:tabs>
        <w:spacing w:after="0" w:line="276" w:lineRule="auto"/>
        <w:ind w:left="426" w:hanging="426"/>
        <w:jc w:val="both"/>
        <w:rPr>
          <w:rFonts w:ascii="Calibri" w:hAnsi="Calibri"/>
          <w:bCs/>
          <w:sz w:val="24"/>
          <w:szCs w:val="24"/>
          <w:lang w:val="sk-SK"/>
        </w:rPr>
      </w:pPr>
      <w:r w:rsidRPr="00695913">
        <w:rPr>
          <w:rFonts w:ascii="Calibri" w:hAnsi="Calibri"/>
          <w:bCs/>
          <w:sz w:val="24"/>
          <w:szCs w:val="24"/>
          <w:lang w:val="sk-SK"/>
        </w:rPr>
        <w:t>Vyučovani</w:t>
      </w:r>
      <w:r w:rsidR="00DD3DE3" w:rsidRPr="00695913">
        <w:rPr>
          <w:rFonts w:ascii="Calibri" w:hAnsi="Calibri"/>
          <w:bCs/>
          <w:sz w:val="24"/>
          <w:szCs w:val="24"/>
          <w:lang w:val="sk-SK"/>
        </w:rPr>
        <w:t>e a podujatia školy môže žiak</w:t>
      </w:r>
      <w:r w:rsidRPr="00695913">
        <w:rPr>
          <w:rFonts w:ascii="Calibri" w:hAnsi="Calibri"/>
          <w:bCs/>
          <w:sz w:val="24"/>
          <w:szCs w:val="24"/>
          <w:lang w:val="sk-SK"/>
        </w:rPr>
        <w:t xml:space="preserve"> vymeškať len pre vážnu chorobu, vážnu udalosť v rodine a nepredvídané dopravné pomery. Zúčastňovať sa na rekreačnom pobyte </w:t>
      </w:r>
      <w:r w:rsidR="0019197B">
        <w:rPr>
          <w:rFonts w:ascii="Calibri" w:hAnsi="Calibri"/>
          <w:bCs/>
          <w:sz w:val="24"/>
          <w:szCs w:val="24"/>
          <w:lang w:val="sk-SK"/>
        </w:rPr>
        <w:t>na Slovensku</w:t>
      </w:r>
      <w:r w:rsidRPr="00695913">
        <w:rPr>
          <w:rFonts w:ascii="Calibri" w:hAnsi="Calibri"/>
          <w:bCs/>
          <w:sz w:val="24"/>
          <w:szCs w:val="24"/>
          <w:lang w:val="sk-SK"/>
        </w:rPr>
        <w:t xml:space="preserve"> alebo v zahraničí mimo prázdnin mô</w:t>
      </w:r>
      <w:r w:rsidR="000C2FAF" w:rsidRPr="00695913">
        <w:rPr>
          <w:rFonts w:ascii="Calibri" w:hAnsi="Calibri"/>
          <w:bCs/>
          <w:sz w:val="24"/>
          <w:szCs w:val="24"/>
          <w:lang w:val="sk-SK"/>
        </w:rPr>
        <w:t xml:space="preserve">že iba </w:t>
      </w:r>
      <w:r w:rsidR="00DD3DE3" w:rsidRPr="00695913">
        <w:rPr>
          <w:rFonts w:ascii="Calibri" w:hAnsi="Calibri"/>
          <w:bCs/>
          <w:sz w:val="24"/>
          <w:szCs w:val="24"/>
          <w:lang w:val="sk-SK"/>
        </w:rPr>
        <w:t>s pr</w:t>
      </w:r>
      <w:r w:rsidRPr="00695913">
        <w:rPr>
          <w:rFonts w:ascii="Calibri" w:hAnsi="Calibri"/>
          <w:bCs/>
          <w:sz w:val="24"/>
          <w:szCs w:val="24"/>
          <w:lang w:val="sk-SK"/>
        </w:rPr>
        <w:t xml:space="preserve">edchádzajúcim súhlasom </w:t>
      </w:r>
      <w:r w:rsidR="00AD792C" w:rsidRPr="00695913">
        <w:rPr>
          <w:rFonts w:ascii="Calibri" w:hAnsi="Calibri"/>
          <w:bCs/>
          <w:sz w:val="24"/>
          <w:szCs w:val="24"/>
          <w:lang w:val="sk-SK"/>
        </w:rPr>
        <w:t xml:space="preserve">riaditeľky </w:t>
      </w:r>
      <w:r w:rsidRPr="00695913">
        <w:rPr>
          <w:rFonts w:ascii="Calibri" w:hAnsi="Calibri"/>
          <w:bCs/>
          <w:sz w:val="24"/>
          <w:szCs w:val="24"/>
          <w:lang w:val="sk-SK"/>
        </w:rPr>
        <w:t>školy.</w:t>
      </w:r>
      <w:r w:rsidR="00947F5F">
        <w:rPr>
          <w:rFonts w:ascii="Calibri" w:hAnsi="Calibri"/>
          <w:bCs/>
          <w:sz w:val="24"/>
          <w:szCs w:val="24"/>
          <w:lang w:val="sk-SK"/>
        </w:rPr>
        <w:t xml:space="preserve"> Za dobratie vymeškaného učiva nesie zodpovednosť ZZ žiaka.</w:t>
      </w:r>
    </w:p>
    <w:p w:rsidR="005B3893" w:rsidRPr="00695913" w:rsidRDefault="00DD3DE3" w:rsidP="008A4DFF">
      <w:pPr>
        <w:pStyle w:val="Zarkazkladnhotextu3"/>
        <w:numPr>
          <w:ilvl w:val="0"/>
          <w:numId w:val="4"/>
        </w:numPr>
        <w:tabs>
          <w:tab w:val="clear" w:pos="720"/>
        </w:tabs>
        <w:spacing w:after="0" w:line="276" w:lineRule="auto"/>
        <w:ind w:left="426" w:hanging="426"/>
        <w:jc w:val="both"/>
        <w:rPr>
          <w:rFonts w:ascii="Calibri" w:hAnsi="Calibri"/>
          <w:bCs/>
          <w:sz w:val="24"/>
          <w:szCs w:val="24"/>
          <w:lang w:val="sk-SK"/>
        </w:rPr>
      </w:pPr>
      <w:r w:rsidRPr="00695913">
        <w:rPr>
          <w:rFonts w:ascii="Calibri" w:hAnsi="Calibri"/>
          <w:bCs/>
          <w:sz w:val="24"/>
          <w:szCs w:val="24"/>
          <w:lang w:val="sk-SK"/>
        </w:rPr>
        <w:t>Ak žiak</w:t>
      </w:r>
      <w:r w:rsidR="005B3893" w:rsidRPr="00695913">
        <w:rPr>
          <w:rFonts w:ascii="Calibri" w:hAnsi="Calibri"/>
          <w:bCs/>
          <w:sz w:val="24"/>
          <w:szCs w:val="24"/>
          <w:lang w:val="sk-SK"/>
        </w:rPr>
        <w:t xml:space="preserve"> mieni vymeškať vyučovaciu hodinu pre vopred známy dôvod, </w:t>
      </w:r>
      <w:r w:rsidR="00AD792C" w:rsidRPr="00695913">
        <w:rPr>
          <w:rFonts w:ascii="Calibri" w:hAnsi="Calibri"/>
          <w:bCs/>
          <w:sz w:val="24"/>
          <w:szCs w:val="24"/>
          <w:lang w:val="sk-SK"/>
        </w:rPr>
        <w:t>oznámi to</w:t>
      </w:r>
      <w:r w:rsidR="00354F87" w:rsidRPr="00695913">
        <w:rPr>
          <w:rFonts w:ascii="Calibri" w:hAnsi="Calibri"/>
          <w:bCs/>
          <w:sz w:val="24"/>
          <w:szCs w:val="24"/>
          <w:lang w:val="sk-SK"/>
        </w:rPr>
        <w:t xml:space="preserve"> triednemu učiteľ</w:t>
      </w:r>
      <w:r w:rsidRPr="00695913">
        <w:rPr>
          <w:rFonts w:ascii="Calibri" w:hAnsi="Calibri"/>
          <w:bCs/>
          <w:sz w:val="24"/>
          <w:szCs w:val="24"/>
          <w:lang w:val="sk-SK"/>
        </w:rPr>
        <w:t xml:space="preserve">ovi </w:t>
      </w:r>
      <w:r w:rsidR="005B3893" w:rsidRPr="00695913">
        <w:rPr>
          <w:rFonts w:ascii="Calibri" w:hAnsi="Calibri"/>
          <w:bCs/>
          <w:sz w:val="24"/>
          <w:szCs w:val="24"/>
          <w:lang w:val="sk-SK"/>
        </w:rPr>
        <w:t>(napríklad návšteva lekára, rod</w:t>
      </w:r>
      <w:r w:rsidR="00354F87" w:rsidRPr="00695913">
        <w:rPr>
          <w:rFonts w:ascii="Calibri" w:hAnsi="Calibri"/>
          <w:bCs/>
          <w:sz w:val="24"/>
          <w:szCs w:val="24"/>
          <w:lang w:val="sk-SK"/>
        </w:rPr>
        <w:t>inné</w:t>
      </w:r>
      <w:r w:rsidR="005B3893" w:rsidRPr="00695913">
        <w:rPr>
          <w:rFonts w:ascii="Calibri" w:hAnsi="Calibri"/>
          <w:bCs/>
          <w:sz w:val="24"/>
          <w:szCs w:val="24"/>
          <w:lang w:val="sk-SK"/>
        </w:rPr>
        <w:t xml:space="preserve"> dôvody </w:t>
      </w:r>
      <w:r w:rsidR="00354F87" w:rsidRPr="00695913">
        <w:rPr>
          <w:rFonts w:ascii="Calibri" w:hAnsi="Calibri"/>
          <w:bCs/>
          <w:sz w:val="24"/>
          <w:szCs w:val="24"/>
          <w:lang w:val="sk-SK"/>
        </w:rPr>
        <w:t>a pod.</w:t>
      </w:r>
      <w:r w:rsidR="005B3893" w:rsidRPr="00695913">
        <w:rPr>
          <w:rFonts w:ascii="Calibri" w:hAnsi="Calibri"/>
          <w:bCs/>
          <w:sz w:val="24"/>
          <w:szCs w:val="24"/>
          <w:lang w:val="sk-SK"/>
        </w:rPr>
        <w:t>), ktorému do</w:t>
      </w:r>
      <w:r w:rsidRPr="00695913">
        <w:rPr>
          <w:rFonts w:ascii="Calibri" w:hAnsi="Calibri"/>
          <w:bCs/>
          <w:sz w:val="24"/>
          <w:szCs w:val="24"/>
          <w:lang w:val="sk-SK"/>
        </w:rPr>
        <w:t xml:space="preserve">predu dá </w:t>
      </w:r>
      <w:r w:rsidR="000C4229" w:rsidRPr="00695913">
        <w:rPr>
          <w:rFonts w:ascii="Calibri" w:hAnsi="Calibri"/>
          <w:bCs/>
          <w:sz w:val="24"/>
          <w:szCs w:val="24"/>
          <w:lang w:val="sk-SK"/>
        </w:rPr>
        <w:t>žiadosť</w:t>
      </w:r>
      <w:r w:rsidRPr="00695913">
        <w:rPr>
          <w:rFonts w:ascii="Calibri" w:hAnsi="Calibri"/>
          <w:bCs/>
          <w:sz w:val="24"/>
          <w:szCs w:val="24"/>
          <w:lang w:val="sk-SK"/>
        </w:rPr>
        <w:t xml:space="preserve"> rodičov o</w:t>
      </w:r>
      <w:r w:rsidR="005B3893" w:rsidRPr="00695913">
        <w:rPr>
          <w:rFonts w:ascii="Calibri" w:hAnsi="Calibri"/>
          <w:bCs/>
          <w:sz w:val="24"/>
          <w:szCs w:val="24"/>
          <w:lang w:val="sk-SK"/>
        </w:rPr>
        <w:t xml:space="preserve"> uvo</w:t>
      </w:r>
      <w:r w:rsidR="00354F87" w:rsidRPr="00695913">
        <w:rPr>
          <w:rFonts w:ascii="Calibri" w:hAnsi="Calibri"/>
          <w:bCs/>
          <w:sz w:val="24"/>
          <w:szCs w:val="24"/>
          <w:lang w:val="sk-SK"/>
        </w:rPr>
        <w:t>ľ</w:t>
      </w:r>
      <w:r w:rsidR="005B3893" w:rsidRPr="00695913">
        <w:rPr>
          <w:rFonts w:ascii="Calibri" w:hAnsi="Calibri"/>
          <w:bCs/>
          <w:sz w:val="24"/>
          <w:szCs w:val="24"/>
          <w:lang w:val="sk-SK"/>
        </w:rPr>
        <w:t xml:space="preserve">nenie z vyučovania. </w:t>
      </w:r>
      <w:r w:rsidR="00354F87" w:rsidRPr="00695913">
        <w:rPr>
          <w:rFonts w:ascii="Calibri" w:hAnsi="Calibri"/>
          <w:bCs/>
          <w:sz w:val="24"/>
          <w:szCs w:val="24"/>
          <w:lang w:val="sk-SK"/>
        </w:rPr>
        <w:t>Zákonný zástup</w:t>
      </w:r>
      <w:r w:rsidR="008813D7" w:rsidRPr="00695913">
        <w:rPr>
          <w:rFonts w:ascii="Calibri" w:hAnsi="Calibri"/>
          <w:bCs/>
          <w:sz w:val="24"/>
          <w:szCs w:val="24"/>
          <w:lang w:val="sk-SK"/>
        </w:rPr>
        <w:t xml:space="preserve">ca žiaka </w:t>
      </w:r>
      <w:r w:rsidR="00354F87" w:rsidRPr="00695913">
        <w:rPr>
          <w:rFonts w:ascii="Calibri" w:hAnsi="Calibri"/>
          <w:bCs/>
          <w:sz w:val="24"/>
          <w:szCs w:val="24"/>
          <w:lang w:val="sk-SK"/>
        </w:rPr>
        <w:t>môže os</w:t>
      </w:r>
      <w:r w:rsidR="008813D7" w:rsidRPr="00695913">
        <w:rPr>
          <w:rFonts w:ascii="Calibri" w:hAnsi="Calibri"/>
          <w:bCs/>
          <w:sz w:val="24"/>
          <w:szCs w:val="24"/>
          <w:lang w:val="sk-SK"/>
        </w:rPr>
        <w:t xml:space="preserve">pravedlniť svoje dieťa aj telefonicky v kancelárii školy. </w:t>
      </w:r>
    </w:p>
    <w:p w:rsidR="005B3893" w:rsidRPr="00695913" w:rsidRDefault="00DD3DE3" w:rsidP="008A4DFF">
      <w:pPr>
        <w:pStyle w:val="Zarkazkladnhotextu3"/>
        <w:numPr>
          <w:ilvl w:val="0"/>
          <w:numId w:val="4"/>
        </w:numPr>
        <w:tabs>
          <w:tab w:val="clear" w:pos="720"/>
        </w:tabs>
        <w:spacing w:after="0" w:line="276" w:lineRule="auto"/>
        <w:ind w:left="426" w:hanging="426"/>
        <w:jc w:val="both"/>
        <w:rPr>
          <w:rFonts w:ascii="Calibri" w:hAnsi="Calibri"/>
          <w:bCs/>
          <w:sz w:val="24"/>
          <w:szCs w:val="24"/>
          <w:lang w:val="sk-SK"/>
        </w:rPr>
      </w:pPr>
      <w:r w:rsidRPr="00695913">
        <w:rPr>
          <w:rFonts w:ascii="Calibri" w:hAnsi="Calibri"/>
          <w:bCs/>
          <w:sz w:val="24"/>
          <w:szCs w:val="24"/>
          <w:lang w:val="sk-SK"/>
        </w:rPr>
        <w:t>Ak sa žiak</w:t>
      </w:r>
      <w:r w:rsidR="005B3893" w:rsidRPr="00695913">
        <w:rPr>
          <w:rFonts w:ascii="Calibri" w:hAnsi="Calibri"/>
          <w:bCs/>
          <w:sz w:val="24"/>
          <w:szCs w:val="24"/>
          <w:lang w:val="sk-SK"/>
        </w:rPr>
        <w:t xml:space="preserve"> nezúčastní vyučovania z nepredvídan</w:t>
      </w:r>
      <w:r w:rsidRPr="00695913">
        <w:rPr>
          <w:rFonts w:ascii="Calibri" w:hAnsi="Calibri"/>
          <w:bCs/>
          <w:sz w:val="24"/>
          <w:szCs w:val="24"/>
          <w:lang w:val="sk-SK"/>
        </w:rPr>
        <w:t xml:space="preserve">ého dôvodu, je </w:t>
      </w:r>
      <w:r w:rsidR="00354F87" w:rsidRPr="00695913">
        <w:rPr>
          <w:rFonts w:ascii="Calibri" w:hAnsi="Calibri"/>
          <w:bCs/>
          <w:sz w:val="24"/>
          <w:szCs w:val="24"/>
          <w:lang w:val="sk-SK"/>
        </w:rPr>
        <w:t xml:space="preserve">jeho </w:t>
      </w:r>
      <w:r w:rsidR="005B3893" w:rsidRPr="00695913">
        <w:rPr>
          <w:rFonts w:ascii="Calibri" w:hAnsi="Calibri"/>
          <w:bCs/>
          <w:sz w:val="24"/>
          <w:szCs w:val="24"/>
          <w:lang w:val="sk-SK"/>
        </w:rPr>
        <w:t>zákonný zástupca</w:t>
      </w:r>
      <w:r w:rsidRPr="00695913">
        <w:rPr>
          <w:rFonts w:ascii="Calibri" w:hAnsi="Calibri"/>
          <w:bCs/>
          <w:sz w:val="24"/>
          <w:szCs w:val="24"/>
          <w:lang w:val="sk-SK"/>
        </w:rPr>
        <w:t xml:space="preserve"> povinný oznámiť</w:t>
      </w:r>
      <w:r w:rsidR="00354F87" w:rsidRPr="00695913">
        <w:rPr>
          <w:rFonts w:ascii="Calibri" w:hAnsi="Calibri"/>
          <w:bCs/>
          <w:sz w:val="24"/>
          <w:szCs w:val="24"/>
          <w:lang w:val="sk-SK"/>
        </w:rPr>
        <w:t xml:space="preserve"> triednemu učiteľ</w:t>
      </w:r>
      <w:r w:rsidRPr="00695913">
        <w:rPr>
          <w:rFonts w:ascii="Calibri" w:hAnsi="Calibri"/>
          <w:bCs/>
          <w:sz w:val="24"/>
          <w:szCs w:val="24"/>
          <w:lang w:val="sk-SK"/>
        </w:rPr>
        <w:t>ovi</w:t>
      </w:r>
      <w:r w:rsidR="005B3893" w:rsidRPr="00695913">
        <w:rPr>
          <w:rFonts w:ascii="Calibri" w:hAnsi="Calibri"/>
          <w:bCs/>
          <w:sz w:val="24"/>
          <w:szCs w:val="24"/>
          <w:lang w:val="sk-SK"/>
        </w:rPr>
        <w:t xml:space="preserve"> najneskôr do dvoch </w:t>
      </w:r>
      <w:r w:rsidR="000C4229" w:rsidRPr="00695913">
        <w:rPr>
          <w:rFonts w:ascii="Calibri" w:hAnsi="Calibri"/>
          <w:bCs/>
          <w:sz w:val="24"/>
          <w:szCs w:val="24"/>
          <w:lang w:val="sk-SK"/>
        </w:rPr>
        <w:t xml:space="preserve">pracovných </w:t>
      </w:r>
      <w:r w:rsidR="005B3893" w:rsidRPr="00695913">
        <w:rPr>
          <w:rFonts w:ascii="Calibri" w:hAnsi="Calibri"/>
          <w:bCs/>
          <w:sz w:val="24"/>
          <w:szCs w:val="24"/>
          <w:lang w:val="sk-SK"/>
        </w:rPr>
        <w:t xml:space="preserve">dní dôvod neúčasti. Ak sa tak nestane, </w:t>
      </w:r>
      <w:r w:rsidRPr="00695913">
        <w:rPr>
          <w:rFonts w:ascii="Calibri" w:hAnsi="Calibri"/>
          <w:bCs/>
          <w:sz w:val="24"/>
          <w:szCs w:val="24"/>
          <w:lang w:val="sk-SK"/>
        </w:rPr>
        <w:t>tried</w:t>
      </w:r>
      <w:r w:rsidR="00354F87" w:rsidRPr="00695913">
        <w:rPr>
          <w:rFonts w:ascii="Calibri" w:hAnsi="Calibri"/>
          <w:bCs/>
          <w:sz w:val="24"/>
          <w:szCs w:val="24"/>
          <w:lang w:val="sk-SK"/>
        </w:rPr>
        <w:t>ny učiteľ vyzve oso</w:t>
      </w:r>
      <w:r w:rsidRPr="00695913">
        <w:rPr>
          <w:rFonts w:ascii="Calibri" w:hAnsi="Calibri"/>
          <w:bCs/>
          <w:sz w:val="24"/>
          <w:szCs w:val="24"/>
          <w:lang w:val="sk-SK"/>
        </w:rPr>
        <w:t>bne</w:t>
      </w:r>
      <w:r w:rsidR="007A767A">
        <w:rPr>
          <w:rFonts w:ascii="Calibri" w:hAnsi="Calibri"/>
          <w:bCs/>
          <w:sz w:val="24"/>
          <w:szCs w:val="24"/>
          <w:lang w:val="sk-SK"/>
        </w:rPr>
        <w:t>, elektro</w:t>
      </w:r>
      <w:r w:rsidR="00947F5F">
        <w:rPr>
          <w:rFonts w:ascii="Calibri" w:hAnsi="Calibri"/>
          <w:bCs/>
          <w:sz w:val="24"/>
          <w:szCs w:val="24"/>
          <w:lang w:val="sk-SK"/>
        </w:rPr>
        <w:t>nickou poštou</w:t>
      </w:r>
      <w:r w:rsidRPr="00695913">
        <w:rPr>
          <w:rFonts w:ascii="Calibri" w:hAnsi="Calibri"/>
          <w:bCs/>
          <w:sz w:val="24"/>
          <w:szCs w:val="24"/>
          <w:lang w:val="sk-SK"/>
        </w:rPr>
        <w:t xml:space="preserve"> alebo</w:t>
      </w:r>
      <w:r w:rsidR="00515F4B" w:rsidRPr="00695913">
        <w:rPr>
          <w:rFonts w:ascii="Calibri" w:hAnsi="Calibri"/>
          <w:bCs/>
          <w:sz w:val="24"/>
          <w:szCs w:val="24"/>
          <w:lang w:val="sk-SK"/>
        </w:rPr>
        <w:t xml:space="preserve"> telefonicky</w:t>
      </w:r>
      <w:r w:rsidR="005B3893" w:rsidRPr="00695913">
        <w:rPr>
          <w:rFonts w:ascii="Calibri" w:hAnsi="Calibri"/>
          <w:bCs/>
          <w:sz w:val="24"/>
          <w:szCs w:val="24"/>
          <w:lang w:val="sk-SK"/>
        </w:rPr>
        <w:t xml:space="preserve"> zákonného zás</w:t>
      </w:r>
      <w:r w:rsidRPr="00695913">
        <w:rPr>
          <w:rFonts w:ascii="Calibri" w:hAnsi="Calibri"/>
          <w:bCs/>
          <w:sz w:val="24"/>
          <w:szCs w:val="24"/>
          <w:lang w:val="sk-SK"/>
        </w:rPr>
        <w:t>tupcu, aby neprítomnosť žiaka</w:t>
      </w:r>
      <w:r w:rsidR="005B3893" w:rsidRPr="00695913">
        <w:rPr>
          <w:rFonts w:ascii="Calibri" w:hAnsi="Calibri"/>
          <w:bCs/>
          <w:sz w:val="24"/>
          <w:szCs w:val="24"/>
          <w:lang w:val="sk-SK"/>
        </w:rPr>
        <w:t xml:space="preserve"> ospraved</w:t>
      </w:r>
      <w:r w:rsidRPr="00695913">
        <w:rPr>
          <w:rFonts w:ascii="Calibri" w:hAnsi="Calibri"/>
          <w:bCs/>
          <w:sz w:val="24"/>
          <w:szCs w:val="24"/>
          <w:lang w:val="sk-SK"/>
        </w:rPr>
        <w:t xml:space="preserve">lnil do </w:t>
      </w:r>
      <w:r w:rsidR="000C4229" w:rsidRPr="00695913">
        <w:rPr>
          <w:rFonts w:ascii="Calibri" w:hAnsi="Calibri"/>
          <w:bCs/>
          <w:sz w:val="24"/>
          <w:szCs w:val="24"/>
          <w:lang w:val="sk-SK"/>
        </w:rPr>
        <w:t>dvoch</w:t>
      </w:r>
      <w:r w:rsidRPr="00695913">
        <w:rPr>
          <w:rFonts w:ascii="Calibri" w:hAnsi="Calibri"/>
          <w:bCs/>
          <w:sz w:val="24"/>
          <w:szCs w:val="24"/>
          <w:lang w:val="sk-SK"/>
        </w:rPr>
        <w:t xml:space="preserve"> </w:t>
      </w:r>
      <w:r w:rsidR="000C4229" w:rsidRPr="00695913">
        <w:rPr>
          <w:rFonts w:ascii="Calibri" w:hAnsi="Calibri"/>
          <w:bCs/>
          <w:sz w:val="24"/>
          <w:szCs w:val="24"/>
          <w:lang w:val="sk-SK"/>
        </w:rPr>
        <w:t xml:space="preserve">pracovných </w:t>
      </w:r>
      <w:r w:rsidRPr="00695913">
        <w:rPr>
          <w:rFonts w:ascii="Calibri" w:hAnsi="Calibri"/>
          <w:bCs/>
          <w:sz w:val="24"/>
          <w:szCs w:val="24"/>
          <w:lang w:val="sk-SK"/>
        </w:rPr>
        <w:t>dní od oznámenia</w:t>
      </w:r>
      <w:r w:rsidR="005B3893" w:rsidRPr="00695913">
        <w:rPr>
          <w:rFonts w:ascii="Calibri" w:hAnsi="Calibri"/>
          <w:bCs/>
          <w:sz w:val="24"/>
          <w:szCs w:val="24"/>
          <w:lang w:val="sk-SK"/>
        </w:rPr>
        <w:t xml:space="preserve">. V prípade, že to </w:t>
      </w:r>
      <w:r w:rsidR="007A767A">
        <w:rPr>
          <w:rFonts w:ascii="Calibri" w:hAnsi="Calibri"/>
          <w:bCs/>
          <w:sz w:val="24"/>
          <w:szCs w:val="24"/>
          <w:lang w:val="sk-SK"/>
        </w:rPr>
        <w:t xml:space="preserve">tak </w:t>
      </w:r>
      <w:r w:rsidR="005B3893" w:rsidRPr="00695913">
        <w:rPr>
          <w:rFonts w:ascii="Calibri" w:hAnsi="Calibri"/>
          <w:bCs/>
          <w:sz w:val="24"/>
          <w:szCs w:val="24"/>
          <w:lang w:val="sk-SK"/>
        </w:rPr>
        <w:t xml:space="preserve">zákonný zástupca neurobí, </w:t>
      </w:r>
      <w:r w:rsidRPr="00695913">
        <w:rPr>
          <w:rFonts w:ascii="Calibri" w:hAnsi="Calibri"/>
          <w:bCs/>
          <w:sz w:val="24"/>
          <w:szCs w:val="24"/>
          <w:lang w:val="sk-SK"/>
        </w:rPr>
        <w:t xml:space="preserve">neprítomnosť žiaka </w:t>
      </w:r>
      <w:r w:rsidR="005B3893" w:rsidRPr="00695913">
        <w:rPr>
          <w:rFonts w:ascii="Calibri" w:hAnsi="Calibri"/>
          <w:bCs/>
          <w:sz w:val="24"/>
          <w:szCs w:val="24"/>
          <w:lang w:val="sk-SK"/>
        </w:rPr>
        <w:t xml:space="preserve">v škole </w:t>
      </w:r>
      <w:r w:rsidR="00947F5F">
        <w:rPr>
          <w:rFonts w:ascii="Calibri" w:hAnsi="Calibri"/>
          <w:bCs/>
          <w:sz w:val="24"/>
          <w:szCs w:val="24"/>
          <w:lang w:val="sk-SK"/>
        </w:rPr>
        <w:t xml:space="preserve">je považovaná </w:t>
      </w:r>
      <w:r w:rsidR="005B3893" w:rsidRPr="00695913">
        <w:rPr>
          <w:rFonts w:ascii="Calibri" w:hAnsi="Calibri"/>
          <w:bCs/>
          <w:sz w:val="24"/>
          <w:szCs w:val="24"/>
          <w:lang w:val="sk-SK"/>
        </w:rPr>
        <w:t>za neospravedlnenú.</w:t>
      </w:r>
    </w:p>
    <w:p w:rsidR="005715B9" w:rsidRPr="00695913" w:rsidRDefault="00354F87" w:rsidP="008A4DFF">
      <w:pPr>
        <w:pStyle w:val="Zarkazkladnhotextu3"/>
        <w:numPr>
          <w:ilvl w:val="0"/>
          <w:numId w:val="4"/>
        </w:numPr>
        <w:tabs>
          <w:tab w:val="clear" w:pos="720"/>
        </w:tabs>
        <w:spacing w:after="0" w:line="276" w:lineRule="auto"/>
        <w:ind w:left="426" w:hanging="426"/>
        <w:jc w:val="both"/>
        <w:rPr>
          <w:rFonts w:ascii="Calibri" w:hAnsi="Calibri"/>
          <w:bCs/>
          <w:sz w:val="24"/>
          <w:szCs w:val="24"/>
          <w:lang w:val="sk-SK"/>
        </w:rPr>
      </w:pPr>
      <w:r w:rsidRPr="00695913">
        <w:rPr>
          <w:rFonts w:ascii="Calibri" w:hAnsi="Calibri"/>
          <w:bCs/>
          <w:sz w:val="24"/>
          <w:szCs w:val="24"/>
          <w:lang w:val="sk-SK"/>
        </w:rPr>
        <w:t>Vopred avízovanú neprítomnosť</w:t>
      </w:r>
      <w:r w:rsidR="005715B9" w:rsidRPr="00695913">
        <w:rPr>
          <w:rFonts w:ascii="Calibri" w:hAnsi="Calibri"/>
          <w:bCs/>
          <w:sz w:val="24"/>
          <w:szCs w:val="24"/>
          <w:lang w:val="sk-SK"/>
        </w:rPr>
        <w:t xml:space="preserve"> žiaka na vyučovaní do </w:t>
      </w:r>
      <w:r w:rsidR="000C4229" w:rsidRPr="00695913">
        <w:rPr>
          <w:rFonts w:ascii="Calibri" w:hAnsi="Calibri"/>
          <w:bCs/>
          <w:sz w:val="24"/>
          <w:szCs w:val="24"/>
          <w:lang w:val="sk-SK"/>
        </w:rPr>
        <w:t>dvoch</w:t>
      </w:r>
      <w:r w:rsidRPr="00695913">
        <w:rPr>
          <w:rFonts w:ascii="Calibri" w:hAnsi="Calibri"/>
          <w:bCs/>
          <w:sz w:val="24"/>
          <w:szCs w:val="24"/>
          <w:lang w:val="sk-SK"/>
        </w:rPr>
        <w:t xml:space="preserve"> </w:t>
      </w:r>
      <w:r w:rsidR="000C4229" w:rsidRPr="00695913">
        <w:rPr>
          <w:rFonts w:ascii="Calibri" w:hAnsi="Calibri"/>
          <w:bCs/>
          <w:sz w:val="24"/>
          <w:szCs w:val="24"/>
          <w:lang w:val="sk-SK"/>
        </w:rPr>
        <w:t xml:space="preserve">pracovných </w:t>
      </w:r>
      <w:r w:rsidR="005715B9" w:rsidRPr="00695913">
        <w:rPr>
          <w:rFonts w:ascii="Calibri" w:hAnsi="Calibri"/>
          <w:bCs/>
          <w:sz w:val="24"/>
          <w:szCs w:val="24"/>
          <w:lang w:val="sk-SK"/>
        </w:rPr>
        <w:t>dní je kompetentný ospravedlniť a akceptovať triedny učite</w:t>
      </w:r>
      <w:r w:rsidR="00080026" w:rsidRPr="00695913">
        <w:rPr>
          <w:rFonts w:ascii="Calibri" w:hAnsi="Calibri"/>
          <w:bCs/>
          <w:sz w:val="24"/>
          <w:szCs w:val="24"/>
          <w:lang w:val="sk-SK"/>
        </w:rPr>
        <w:t>ľ</w:t>
      </w:r>
      <w:r w:rsidR="005715B9" w:rsidRPr="00695913">
        <w:rPr>
          <w:rFonts w:ascii="Calibri" w:hAnsi="Calibri"/>
          <w:bCs/>
          <w:sz w:val="24"/>
          <w:szCs w:val="24"/>
          <w:lang w:val="sk-SK"/>
        </w:rPr>
        <w:t>, dlhšiu neprítomnos</w:t>
      </w:r>
      <w:r w:rsidR="00080026" w:rsidRPr="00695913">
        <w:rPr>
          <w:rFonts w:ascii="Calibri" w:hAnsi="Calibri"/>
          <w:bCs/>
          <w:sz w:val="24"/>
          <w:szCs w:val="24"/>
          <w:lang w:val="sk-SK"/>
        </w:rPr>
        <w:t>ť</w:t>
      </w:r>
      <w:r w:rsidR="005715B9" w:rsidRPr="00695913">
        <w:rPr>
          <w:rFonts w:ascii="Calibri" w:hAnsi="Calibri"/>
          <w:bCs/>
          <w:sz w:val="24"/>
          <w:szCs w:val="24"/>
          <w:lang w:val="sk-SK"/>
        </w:rPr>
        <w:t xml:space="preserve"> je povinný konzultovať zákonný zástupca s RŠ.</w:t>
      </w:r>
    </w:p>
    <w:p w:rsidR="005B3893" w:rsidRPr="00695913" w:rsidRDefault="005B3893" w:rsidP="008A4DFF">
      <w:pPr>
        <w:pStyle w:val="Zarkazkladnhotextu3"/>
        <w:numPr>
          <w:ilvl w:val="0"/>
          <w:numId w:val="4"/>
        </w:numPr>
        <w:tabs>
          <w:tab w:val="clear" w:pos="720"/>
        </w:tabs>
        <w:spacing w:after="0" w:line="276" w:lineRule="auto"/>
        <w:ind w:left="426" w:hanging="426"/>
        <w:jc w:val="both"/>
        <w:rPr>
          <w:rFonts w:ascii="Calibri" w:hAnsi="Calibri"/>
          <w:bCs/>
          <w:sz w:val="24"/>
          <w:szCs w:val="24"/>
          <w:lang w:val="sk-SK"/>
        </w:rPr>
      </w:pPr>
      <w:r w:rsidRPr="00695913">
        <w:rPr>
          <w:rFonts w:ascii="Calibri" w:hAnsi="Calibri"/>
          <w:bCs/>
          <w:sz w:val="24"/>
          <w:szCs w:val="24"/>
          <w:lang w:val="sk-SK"/>
        </w:rPr>
        <w:t>Ospravedlňovanie neprítomnosti bez lekárskeho dokladu na základe ospravedlnenia zákonným</w:t>
      </w:r>
      <w:r w:rsidR="000C4229" w:rsidRPr="00695913">
        <w:rPr>
          <w:rFonts w:ascii="Calibri" w:hAnsi="Calibri"/>
          <w:bCs/>
          <w:sz w:val="24"/>
          <w:szCs w:val="24"/>
          <w:lang w:val="sk-SK"/>
        </w:rPr>
        <w:t xml:space="preserve"> zástupcom môže byť najviac na päť</w:t>
      </w:r>
      <w:r w:rsidRPr="00695913">
        <w:rPr>
          <w:rFonts w:ascii="Calibri" w:hAnsi="Calibri"/>
          <w:bCs/>
          <w:sz w:val="24"/>
          <w:szCs w:val="24"/>
          <w:lang w:val="sk-SK"/>
        </w:rPr>
        <w:t xml:space="preserve"> dní za</w:t>
      </w:r>
      <w:r w:rsidR="005715B9" w:rsidRPr="00695913">
        <w:rPr>
          <w:rFonts w:ascii="Calibri" w:hAnsi="Calibri"/>
          <w:bCs/>
          <w:sz w:val="24"/>
          <w:szCs w:val="24"/>
          <w:lang w:val="sk-SK"/>
        </w:rPr>
        <w:t xml:space="preserve"> sebou. Ak neprítomnosť žiaka</w:t>
      </w:r>
      <w:r w:rsidR="000C4229" w:rsidRPr="00695913">
        <w:rPr>
          <w:rFonts w:ascii="Calibri" w:hAnsi="Calibri"/>
          <w:bCs/>
          <w:sz w:val="24"/>
          <w:szCs w:val="24"/>
          <w:lang w:val="sk-SK"/>
        </w:rPr>
        <w:t xml:space="preserve"> pre chorobu trvá dlhšie ako päť</w:t>
      </w:r>
      <w:r w:rsidRPr="00695913">
        <w:rPr>
          <w:rFonts w:ascii="Calibri" w:hAnsi="Calibri"/>
          <w:bCs/>
          <w:sz w:val="24"/>
          <w:szCs w:val="24"/>
          <w:lang w:val="sk-SK"/>
        </w:rPr>
        <w:t xml:space="preserve"> v</w:t>
      </w:r>
      <w:r w:rsidR="005715B9" w:rsidRPr="00695913">
        <w:rPr>
          <w:rFonts w:ascii="Calibri" w:hAnsi="Calibri"/>
          <w:bCs/>
          <w:sz w:val="24"/>
          <w:szCs w:val="24"/>
          <w:lang w:val="sk-SK"/>
        </w:rPr>
        <w:t>yučovacích dní, predloží žiak</w:t>
      </w:r>
      <w:r w:rsidRPr="00695913">
        <w:rPr>
          <w:rFonts w:ascii="Calibri" w:hAnsi="Calibri"/>
          <w:bCs/>
          <w:sz w:val="24"/>
          <w:szCs w:val="24"/>
          <w:lang w:val="sk-SK"/>
        </w:rPr>
        <w:t xml:space="preserve"> p</w:t>
      </w:r>
      <w:r w:rsidR="000C4229" w:rsidRPr="00695913">
        <w:rPr>
          <w:rFonts w:ascii="Calibri" w:hAnsi="Calibri"/>
          <w:bCs/>
          <w:sz w:val="24"/>
          <w:szCs w:val="24"/>
          <w:lang w:val="sk-SK"/>
        </w:rPr>
        <w:t>otvrdenie lekára</w:t>
      </w:r>
      <w:r w:rsidRPr="00695913">
        <w:rPr>
          <w:rFonts w:ascii="Calibri" w:hAnsi="Calibri"/>
          <w:bCs/>
          <w:sz w:val="24"/>
          <w:szCs w:val="24"/>
          <w:lang w:val="sk-SK"/>
        </w:rPr>
        <w:t xml:space="preserve"> najneskôr do </w:t>
      </w:r>
      <w:r w:rsidR="000C4229" w:rsidRPr="00695913">
        <w:rPr>
          <w:rFonts w:ascii="Calibri" w:hAnsi="Calibri"/>
          <w:bCs/>
          <w:sz w:val="24"/>
          <w:szCs w:val="24"/>
          <w:lang w:val="sk-SK"/>
        </w:rPr>
        <w:t>dvoch pracovných</w:t>
      </w:r>
      <w:r w:rsidRPr="00695913">
        <w:rPr>
          <w:rFonts w:ascii="Calibri" w:hAnsi="Calibri"/>
          <w:bCs/>
          <w:sz w:val="24"/>
          <w:szCs w:val="24"/>
          <w:lang w:val="sk-SK"/>
        </w:rPr>
        <w:t xml:space="preserve"> dní od nástupu do školy.</w:t>
      </w:r>
    </w:p>
    <w:p w:rsidR="005715B9" w:rsidRPr="00695913" w:rsidRDefault="005715B9" w:rsidP="008A4DFF">
      <w:pPr>
        <w:pStyle w:val="Zarkazkladnhotextu3"/>
        <w:numPr>
          <w:ilvl w:val="0"/>
          <w:numId w:val="4"/>
        </w:numPr>
        <w:tabs>
          <w:tab w:val="clear" w:pos="720"/>
        </w:tabs>
        <w:spacing w:after="0" w:line="276" w:lineRule="auto"/>
        <w:ind w:left="426" w:hanging="426"/>
        <w:jc w:val="both"/>
        <w:rPr>
          <w:rFonts w:ascii="Calibri" w:hAnsi="Calibri"/>
          <w:bCs/>
          <w:sz w:val="24"/>
          <w:szCs w:val="24"/>
          <w:lang w:val="sk-SK"/>
        </w:rPr>
      </w:pPr>
      <w:r w:rsidRPr="00695913">
        <w:rPr>
          <w:rFonts w:ascii="Calibri" w:hAnsi="Calibri"/>
          <w:bCs/>
          <w:sz w:val="24"/>
          <w:szCs w:val="24"/>
          <w:lang w:val="sk-SK"/>
        </w:rPr>
        <w:t xml:space="preserve">Žiak je povinný zúčastňovať </w:t>
      </w:r>
      <w:r w:rsidR="00534B41" w:rsidRPr="00695913">
        <w:rPr>
          <w:rFonts w:ascii="Calibri" w:hAnsi="Calibri"/>
          <w:bCs/>
          <w:sz w:val="24"/>
          <w:szCs w:val="24"/>
          <w:lang w:val="sk-SK"/>
        </w:rPr>
        <w:t>sa všetkých fo</w:t>
      </w:r>
      <w:r w:rsidRPr="00695913">
        <w:rPr>
          <w:rFonts w:ascii="Calibri" w:hAnsi="Calibri"/>
          <w:bCs/>
          <w:sz w:val="24"/>
          <w:szCs w:val="24"/>
          <w:lang w:val="sk-SK"/>
        </w:rPr>
        <w:t xml:space="preserve">riem </w:t>
      </w:r>
      <w:r w:rsidR="00534B41" w:rsidRPr="00695913">
        <w:rPr>
          <w:rFonts w:ascii="Calibri" w:hAnsi="Calibri"/>
          <w:bCs/>
          <w:sz w:val="24"/>
          <w:szCs w:val="24"/>
          <w:lang w:val="sk-SK"/>
        </w:rPr>
        <w:t>telesnej</w:t>
      </w:r>
      <w:r w:rsidRPr="00695913">
        <w:rPr>
          <w:rFonts w:ascii="Calibri" w:hAnsi="Calibri"/>
          <w:bCs/>
          <w:sz w:val="24"/>
          <w:szCs w:val="24"/>
          <w:lang w:val="sk-SK"/>
        </w:rPr>
        <w:t xml:space="preserve"> výchovy</w:t>
      </w:r>
      <w:r w:rsidR="001E1192" w:rsidRPr="00695913">
        <w:rPr>
          <w:rFonts w:ascii="Calibri" w:hAnsi="Calibri"/>
          <w:bCs/>
          <w:sz w:val="24"/>
          <w:szCs w:val="24"/>
          <w:lang w:val="sk-SK"/>
        </w:rPr>
        <w:t xml:space="preserve"> </w:t>
      </w:r>
      <w:r w:rsidR="00534B41" w:rsidRPr="00695913">
        <w:rPr>
          <w:rFonts w:ascii="Calibri" w:hAnsi="Calibri"/>
          <w:bCs/>
          <w:sz w:val="24"/>
          <w:szCs w:val="24"/>
          <w:lang w:val="sk-SK"/>
        </w:rPr>
        <w:t>(plávanie, spol</w:t>
      </w:r>
      <w:r w:rsidR="000C4229" w:rsidRPr="00695913">
        <w:rPr>
          <w:rFonts w:ascii="Calibri" w:hAnsi="Calibri"/>
          <w:bCs/>
          <w:sz w:val="24"/>
          <w:szCs w:val="24"/>
          <w:lang w:val="sk-SK"/>
        </w:rPr>
        <w:t>o</w:t>
      </w:r>
      <w:r w:rsidR="00534B41" w:rsidRPr="00695913">
        <w:rPr>
          <w:rFonts w:ascii="Calibri" w:hAnsi="Calibri"/>
          <w:bCs/>
          <w:sz w:val="24"/>
          <w:szCs w:val="24"/>
          <w:lang w:val="sk-SK"/>
        </w:rPr>
        <w:t>čenský tanec,</w:t>
      </w:r>
      <w:r w:rsidR="001E1192" w:rsidRPr="00695913">
        <w:rPr>
          <w:rFonts w:ascii="Calibri" w:hAnsi="Calibri"/>
          <w:bCs/>
          <w:sz w:val="24"/>
          <w:szCs w:val="24"/>
          <w:lang w:val="sk-SK"/>
        </w:rPr>
        <w:t xml:space="preserve"> </w:t>
      </w:r>
      <w:r w:rsidR="00534B41" w:rsidRPr="00695913">
        <w:rPr>
          <w:rFonts w:ascii="Calibri" w:hAnsi="Calibri"/>
          <w:bCs/>
          <w:sz w:val="24"/>
          <w:szCs w:val="24"/>
          <w:lang w:val="sk-SK"/>
        </w:rPr>
        <w:t xml:space="preserve">riadna </w:t>
      </w:r>
      <w:r w:rsidR="001E1192" w:rsidRPr="00695913">
        <w:rPr>
          <w:rFonts w:ascii="Calibri" w:hAnsi="Calibri"/>
          <w:bCs/>
          <w:sz w:val="24"/>
          <w:szCs w:val="24"/>
          <w:lang w:val="sk-SK"/>
        </w:rPr>
        <w:t>T</w:t>
      </w:r>
      <w:r w:rsidR="00534B41" w:rsidRPr="00695913">
        <w:rPr>
          <w:rFonts w:ascii="Calibri" w:hAnsi="Calibri"/>
          <w:bCs/>
          <w:sz w:val="24"/>
          <w:szCs w:val="24"/>
          <w:lang w:val="sk-SK"/>
        </w:rPr>
        <w:t>V).</w:t>
      </w:r>
      <w:r w:rsidR="001E1192" w:rsidRPr="00695913">
        <w:rPr>
          <w:rFonts w:ascii="Calibri" w:hAnsi="Calibri"/>
          <w:bCs/>
          <w:sz w:val="24"/>
          <w:szCs w:val="24"/>
          <w:lang w:val="sk-SK"/>
        </w:rPr>
        <w:t xml:space="preserve"> </w:t>
      </w:r>
      <w:r w:rsidR="00534B41" w:rsidRPr="00695913">
        <w:rPr>
          <w:rFonts w:ascii="Calibri" w:hAnsi="Calibri"/>
          <w:bCs/>
          <w:sz w:val="24"/>
          <w:szCs w:val="24"/>
          <w:lang w:val="sk-SK"/>
        </w:rPr>
        <w:t>Žiak je výnimočne oslobodený len</w:t>
      </w:r>
      <w:r w:rsidR="00080026" w:rsidRPr="00695913">
        <w:rPr>
          <w:rFonts w:ascii="Calibri" w:hAnsi="Calibri"/>
          <w:bCs/>
          <w:sz w:val="24"/>
          <w:szCs w:val="24"/>
          <w:lang w:val="sk-SK"/>
        </w:rPr>
        <w:t xml:space="preserve"> na</w:t>
      </w:r>
      <w:r w:rsidR="00534B41" w:rsidRPr="00695913">
        <w:rPr>
          <w:rFonts w:ascii="Calibri" w:hAnsi="Calibri"/>
          <w:bCs/>
          <w:sz w:val="24"/>
          <w:szCs w:val="24"/>
          <w:lang w:val="sk-SK"/>
        </w:rPr>
        <w:t xml:space="preserve"> základe vážne</w:t>
      </w:r>
      <w:r w:rsidR="00080026" w:rsidRPr="00695913">
        <w:rPr>
          <w:rFonts w:ascii="Calibri" w:hAnsi="Calibri"/>
          <w:bCs/>
          <w:sz w:val="24"/>
          <w:szCs w:val="24"/>
          <w:lang w:val="sk-SK"/>
        </w:rPr>
        <w:t>ho dô</w:t>
      </w:r>
      <w:r w:rsidR="00534B41" w:rsidRPr="00695913">
        <w:rPr>
          <w:rFonts w:ascii="Calibri" w:hAnsi="Calibri"/>
          <w:bCs/>
          <w:sz w:val="24"/>
          <w:szCs w:val="24"/>
          <w:lang w:val="sk-SK"/>
        </w:rPr>
        <w:t>vodu a ospravedlnenia zákonným zástupcom u triedneho učiteľa.</w:t>
      </w:r>
      <w:r w:rsidR="00080026" w:rsidRPr="00695913">
        <w:rPr>
          <w:rFonts w:ascii="Calibri" w:hAnsi="Calibri"/>
          <w:bCs/>
          <w:sz w:val="24"/>
          <w:szCs w:val="24"/>
          <w:lang w:val="sk-SK"/>
        </w:rPr>
        <w:t xml:space="preserve"> </w:t>
      </w:r>
      <w:r w:rsidR="00534B41" w:rsidRPr="00695913">
        <w:rPr>
          <w:rFonts w:ascii="Calibri" w:hAnsi="Calibri"/>
          <w:bCs/>
          <w:sz w:val="24"/>
          <w:szCs w:val="24"/>
          <w:lang w:val="sk-SK"/>
        </w:rPr>
        <w:t xml:space="preserve">Opakované ospravedlnenie je možné len </w:t>
      </w:r>
      <w:r w:rsidR="00080026" w:rsidRPr="00695913">
        <w:rPr>
          <w:rFonts w:ascii="Calibri" w:hAnsi="Calibri"/>
          <w:bCs/>
          <w:sz w:val="24"/>
          <w:szCs w:val="24"/>
          <w:lang w:val="sk-SK"/>
        </w:rPr>
        <w:t xml:space="preserve">na </w:t>
      </w:r>
      <w:r w:rsidR="00534B41" w:rsidRPr="00695913">
        <w:rPr>
          <w:rFonts w:ascii="Calibri" w:hAnsi="Calibri"/>
          <w:bCs/>
          <w:sz w:val="24"/>
          <w:szCs w:val="24"/>
          <w:lang w:val="sk-SK"/>
        </w:rPr>
        <w:t>základe lekárskeho potvrdenia.</w:t>
      </w:r>
    </w:p>
    <w:p w:rsidR="005B3893" w:rsidRPr="00695913" w:rsidRDefault="005B3893" w:rsidP="008A4DFF">
      <w:pPr>
        <w:pStyle w:val="Zarkazkladnhotextu3"/>
        <w:numPr>
          <w:ilvl w:val="0"/>
          <w:numId w:val="4"/>
        </w:numPr>
        <w:tabs>
          <w:tab w:val="clear" w:pos="720"/>
        </w:tabs>
        <w:spacing w:after="0" w:line="276" w:lineRule="auto"/>
        <w:ind w:left="426" w:hanging="426"/>
        <w:jc w:val="both"/>
        <w:rPr>
          <w:rFonts w:ascii="Calibri" w:hAnsi="Calibri"/>
          <w:bCs/>
          <w:sz w:val="24"/>
          <w:szCs w:val="24"/>
          <w:lang w:val="sk-SK"/>
        </w:rPr>
      </w:pPr>
      <w:r w:rsidRPr="00695913">
        <w:rPr>
          <w:rFonts w:ascii="Calibri" w:hAnsi="Calibri"/>
          <w:bCs/>
          <w:sz w:val="24"/>
          <w:szCs w:val="24"/>
          <w:lang w:val="sk-SK"/>
        </w:rPr>
        <w:t>Za neos</w:t>
      </w:r>
      <w:r w:rsidR="00534B41" w:rsidRPr="00695913">
        <w:rPr>
          <w:rFonts w:ascii="Calibri" w:hAnsi="Calibri"/>
          <w:bCs/>
          <w:sz w:val="24"/>
          <w:szCs w:val="24"/>
          <w:lang w:val="sk-SK"/>
        </w:rPr>
        <w:t xml:space="preserve">pravedlnené hodiny </w:t>
      </w:r>
      <w:r w:rsidR="00947F5F">
        <w:rPr>
          <w:rFonts w:ascii="Calibri" w:hAnsi="Calibri"/>
          <w:bCs/>
          <w:sz w:val="24"/>
          <w:szCs w:val="24"/>
          <w:lang w:val="sk-SK"/>
        </w:rPr>
        <w:t xml:space="preserve">bude mať </w:t>
      </w:r>
      <w:r w:rsidR="00534B41" w:rsidRPr="00695913">
        <w:rPr>
          <w:rFonts w:ascii="Calibri" w:hAnsi="Calibri"/>
          <w:bCs/>
          <w:sz w:val="24"/>
          <w:szCs w:val="24"/>
          <w:lang w:val="sk-SK"/>
        </w:rPr>
        <w:t>žiak</w:t>
      </w:r>
      <w:r w:rsidRPr="00695913">
        <w:rPr>
          <w:rFonts w:ascii="Calibri" w:hAnsi="Calibri"/>
          <w:bCs/>
          <w:sz w:val="24"/>
          <w:szCs w:val="24"/>
          <w:lang w:val="sk-SK"/>
        </w:rPr>
        <w:t xml:space="preserve"> </w:t>
      </w:r>
      <w:r w:rsidR="00947F5F">
        <w:rPr>
          <w:rFonts w:ascii="Calibri" w:hAnsi="Calibri"/>
          <w:bCs/>
          <w:sz w:val="24"/>
          <w:szCs w:val="24"/>
          <w:lang w:val="sk-SK"/>
        </w:rPr>
        <w:t>výchovné opatrenia</w:t>
      </w:r>
      <w:r w:rsidRPr="00695913">
        <w:rPr>
          <w:rFonts w:ascii="Calibri" w:hAnsi="Calibri"/>
          <w:bCs/>
          <w:sz w:val="24"/>
          <w:szCs w:val="24"/>
          <w:lang w:val="sk-SK"/>
        </w:rPr>
        <w:t xml:space="preserve"> v zmysle </w:t>
      </w:r>
      <w:r w:rsidR="00947F5F">
        <w:rPr>
          <w:rFonts w:ascii="Calibri" w:hAnsi="Calibri"/>
          <w:bCs/>
          <w:sz w:val="24"/>
          <w:szCs w:val="24"/>
          <w:lang w:val="sk-SK"/>
        </w:rPr>
        <w:t>tohto školského poriadku.</w:t>
      </w:r>
    </w:p>
    <w:p w:rsidR="00534B41" w:rsidRPr="00695913" w:rsidRDefault="000C4229" w:rsidP="008A4DFF">
      <w:pPr>
        <w:pStyle w:val="Zarkazkladnhotextu3"/>
        <w:numPr>
          <w:ilvl w:val="0"/>
          <w:numId w:val="4"/>
        </w:numPr>
        <w:tabs>
          <w:tab w:val="clear" w:pos="720"/>
        </w:tabs>
        <w:spacing w:after="0" w:line="276" w:lineRule="auto"/>
        <w:ind w:left="426" w:hanging="426"/>
        <w:jc w:val="both"/>
        <w:rPr>
          <w:rFonts w:ascii="Calibri" w:hAnsi="Calibri"/>
          <w:bCs/>
          <w:sz w:val="24"/>
          <w:szCs w:val="24"/>
          <w:lang w:val="sk-SK"/>
        </w:rPr>
      </w:pPr>
      <w:r w:rsidRPr="00695913">
        <w:rPr>
          <w:rFonts w:ascii="Calibri" w:hAnsi="Calibri"/>
          <w:bCs/>
          <w:sz w:val="24"/>
          <w:szCs w:val="24"/>
          <w:lang w:val="sk-SK"/>
        </w:rPr>
        <w:t>Žiak je povinný po akej</w:t>
      </w:r>
      <w:r w:rsidR="00534B41" w:rsidRPr="00695913">
        <w:rPr>
          <w:rFonts w:ascii="Calibri" w:hAnsi="Calibri"/>
          <w:bCs/>
          <w:sz w:val="24"/>
          <w:szCs w:val="24"/>
          <w:lang w:val="sk-SK"/>
        </w:rPr>
        <w:t>koľvek neprítomnosti prísť na vyučovanie dôsledne pripravený.</w:t>
      </w:r>
      <w:r w:rsidR="001E1192" w:rsidRPr="00695913">
        <w:rPr>
          <w:rFonts w:ascii="Calibri" w:hAnsi="Calibri"/>
          <w:bCs/>
          <w:sz w:val="24"/>
          <w:szCs w:val="24"/>
          <w:lang w:val="sk-SK"/>
        </w:rPr>
        <w:t xml:space="preserve"> </w:t>
      </w:r>
      <w:r w:rsidR="00534B41" w:rsidRPr="00695913">
        <w:rPr>
          <w:rFonts w:ascii="Calibri" w:hAnsi="Calibri"/>
          <w:bCs/>
          <w:sz w:val="24"/>
          <w:szCs w:val="24"/>
          <w:lang w:val="sk-SK"/>
        </w:rPr>
        <w:t>Informácie o zameškanom učive si vyžiada sám, resp</w:t>
      </w:r>
      <w:r w:rsidR="00080026" w:rsidRPr="00695913">
        <w:rPr>
          <w:rFonts w:ascii="Calibri" w:hAnsi="Calibri"/>
          <w:bCs/>
          <w:sz w:val="24"/>
          <w:szCs w:val="24"/>
          <w:lang w:val="sk-SK"/>
        </w:rPr>
        <w:t>.</w:t>
      </w:r>
      <w:r w:rsidR="00534B41" w:rsidRPr="00695913">
        <w:rPr>
          <w:rFonts w:ascii="Calibri" w:hAnsi="Calibri"/>
          <w:bCs/>
          <w:sz w:val="24"/>
          <w:szCs w:val="24"/>
          <w:lang w:val="sk-SK"/>
        </w:rPr>
        <w:t xml:space="preserve"> jeho zákonn</w:t>
      </w:r>
      <w:r w:rsidR="00947F5F">
        <w:rPr>
          <w:rFonts w:ascii="Calibri" w:hAnsi="Calibri"/>
          <w:bCs/>
          <w:sz w:val="24"/>
          <w:szCs w:val="24"/>
          <w:lang w:val="sk-SK"/>
        </w:rPr>
        <w:t>ý zástupca od triedneho učiteľa, vyučujúceho konkrétneho predmetu.</w:t>
      </w:r>
    </w:p>
    <w:p w:rsidR="005B3893" w:rsidRPr="00695913" w:rsidRDefault="00534B41" w:rsidP="008A4DFF">
      <w:pPr>
        <w:pStyle w:val="Zarkazkladnhotextu3"/>
        <w:numPr>
          <w:ilvl w:val="0"/>
          <w:numId w:val="4"/>
        </w:numPr>
        <w:tabs>
          <w:tab w:val="clear" w:pos="720"/>
        </w:tabs>
        <w:spacing w:after="0" w:line="276" w:lineRule="auto"/>
        <w:ind w:left="426" w:hanging="426"/>
        <w:jc w:val="both"/>
        <w:rPr>
          <w:rFonts w:ascii="Calibri" w:hAnsi="Calibri"/>
          <w:bCs/>
          <w:sz w:val="24"/>
          <w:szCs w:val="24"/>
          <w:lang w:val="sk-SK"/>
        </w:rPr>
      </w:pPr>
      <w:r w:rsidRPr="00695913">
        <w:rPr>
          <w:rFonts w:ascii="Calibri" w:hAnsi="Calibri"/>
          <w:bCs/>
          <w:sz w:val="24"/>
          <w:szCs w:val="24"/>
          <w:lang w:val="sk-SK"/>
        </w:rPr>
        <w:lastRenderedPageBreak/>
        <w:t>Ak žiak vy</w:t>
      </w:r>
      <w:r w:rsidR="005B3893" w:rsidRPr="00695913">
        <w:rPr>
          <w:rFonts w:ascii="Calibri" w:hAnsi="Calibri"/>
          <w:bCs/>
          <w:sz w:val="24"/>
          <w:szCs w:val="24"/>
          <w:lang w:val="sk-SK"/>
        </w:rPr>
        <w:t>mešká v jednom polroku viac ako 20 % z plánovaného počtu hodín, na zák</w:t>
      </w:r>
      <w:r w:rsidR="00080026" w:rsidRPr="00695913">
        <w:rPr>
          <w:rFonts w:ascii="Calibri" w:hAnsi="Calibri"/>
          <w:bCs/>
          <w:sz w:val="24"/>
          <w:szCs w:val="24"/>
          <w:lang w:val="sk-SK"/>
        </w:rPr>
        <w:t>lade rozhodnutia vedenia školy</w:t>
      </w:r>
      <w:r w:rsidR="005B3893" w:rsidRPr="00695913">
        <w:rPr>
          <w:rFonts w:ascii="Calibri" w:hAnsi="Calibri"/>
          <w:bCs/>
          <w:sz w:val="24"/>
          <w:szCs w:val="24"/>
          <w:lang w:val="sk-SK"/>
        </w:rPr>
        <w:t xml:space="preserve"> </w:t>
      </w:r>
      <w:r w:rsidR="00080026" w:rsidRPr="00695913">
        <w:rPr>
          <w:rFonts w:ascii="Calibri" w:hAnsi="Calibri"/>
          <w:bCs/>
          <w:sz w:val="24"/>
          <w:szCs w:val="24"/>
          <w:lang w:val="sk-SK"/>
        </w:rPr>
        <w:t xml:space="preserve">mu </w:t>
      </w:r>
      <w:r w:rsidR="005B3893" w:rsidRPr="00695913">
        <w:rPr>
          <w:rFonts w:ascii="Calibri" w:hAnsi="Calibri"/>
          <w:bCs/>
          <w:sz w:val="24"/>
          <w:szCs w:val="24"/>
          <w:lang w:val="sk-SK"/>
        </w:rPr>
        <w:t>môže byť nariadené absolvovať komisionálnu skúšku z jednotlivých predmetov</w:t>
      </w:r>
      <w:r w:rsidRPr="00695913">
        <w:rPr>
          <w:rFonts w:ascii="Calibri" w:hAnsi="Calibri"/>
          <w:bCs/>
          <w:sz w:val="24"/>
          <w:szCs w:val="24"/>
          <w:lang w:val="sk-SK"/>
        </w:rPr>
        <w:t>.</w:t>
      </w:r>
    </w:p>
    <w:p w:rsidR="005B3893" w:rsidRPr="00695913" w:rsidRDefault="00534B41" w:rsidP="008A4DFF">
      <w:pPr>
        <w:pStyle w:val="Zarkazkladnhotextu3"/>
        <w:numPr>
          <w:ilvl w:val="0"/>
          <w:numId w:val="4"/>
        </w:numPr>
        <w:tabs>
          <w:tab w:val="clear" w:pos="720"/>
        </w:tabs>
        <w:spacing w:after="0" w:line="276" w:lineRule="auto"/>
        <w:ind w:left="426" w:hanging="426"/>
        <w:jc w:val="both"/>
        <w:rPr>
          <w:rFonts w:ascii="Calibri" w:hAnsi="Calibri"/>
          <w:bCs/>
          <w:sz w:val="24"/>
          <w:szCs w:val="24"/>
          <w:lang w:val="sk-SK"/>
        </w:rPr>
      </w:pPr>
      <w:r w:rsidRPr="00695913">
        <w:rPr>
          <w:rFonts w:ascii="Calibri" w:hAnsi="Calibri"/>
          <w:bCs/>
          <w:sz w:val="24"/>
          <w:szCs w:val="24"/>
          <w:lang w:val="sk-SK"/>
        </w:rPr>
        <w:t xml:space="preserve">Ak má žiak </w:t>
      </w:r>
      <w:r w:rsidR="005B3893" w:rsidRPr="00695913">
        <w:rPr>
          <w:rFonts w:ascii="Calibri" w:hAnsi="Calibri"/>
          <w:bCs/>
          <w:sz w:val="24"/>
          <w:szCs w:val="24"/>
          <w:lang w:val="sk-SK"/>
        </w:rPr>
        <w:t>dlhodobo zdravotné alebo iné závažné problémy, pre ktoré sa nemôže zúčastňova</w:t>
      </w:r>
      <w:r w:rsidRPr="00695913">
        <w:rPr>
          <w:rFonts w:ascii="Calibri" w:hAnsi="Calibri"/>
          <w:bCs/>
          <w:sz w:val="24"/>
          <w:szCs w:val="24"/>
          <w:lang w:val="sk-SK"/>
        </w:rPr>
        <w:t xml:space="preserve">ť na vyučovacom procese a plniť </w:t>
      </w:r>
      <w:r w:rsidR="005B3893" w:rsidRPr="00695913">
        <w:rPr>
          <w:rFonts w:ascii="Calibri" w:hAnsi="Calibri"/>
          <w:bCs/>
          <w:sz w:val="24"/>
          <w:szCs w:val="24"/>
          <w:lang w:val="sk-SK"/>
        </w:rPr>
        <w:t xml:space="preserve">povinnú školskú </w:t>
      </w:r>
      <w:r w:rsidR="009819D0" w:rsidRPr="00695913">
        <w:rPr>
          <w:rFonts w:ascii="Calibri" w:hAnsi="Calibri"/>
          <w:bCs/>
          <w:sz w:val="24"/>
          <w:szCs w:val="24"/>
          <w:lang w:val="sk-SK"/>
        </w:rPr>
        <w:t xml:space="preserve">dochádzku, môže jeho zákonný zástupca </w:t>
      </w:r>
      <w:r w:rsidR="005B3893" w:rsidRPr="00695913">
        <w:rPr>
          <w:rFonts w:ascii="Calibri" w:hAnsi="Calibri"/>
          <w:bCs/>
          <w:sz w:val="24"/>
          <w:szCs w:val="24"/>
          <w:lang w:val="sk-SK"/>
        </w:rPr>
        <w:t>požiadať</w:t>
      </w:r>
      <w:r w:rsidR="00947F5F">
        <w:rPr>
          <w:rFonts w:ascii="Calibri" w:hAnsi="Calibri"/>
          <w:bCs/>
          <w:sz w:val="24"/>
          <w:szCs w:val="24"/>
          <w:lang w:val="sk-SK"/>
        </w:rPr>
        <w:t xml:space="preserve"> školu</w:t>
      </w:r>
      <w:r w:rsidR="005B3893" w:rsidRPr="00695913">
        <w:rPr>
          <w:rFonts w:ascii="Calibri" w:hAnsi="Calibri"/>
          <w:bCs/>
          <w:sz w:val="24"/>
          <w:szCs w:val="24"/>
          <w:lang w:val="sk-SK"/>
        </w:rPr>
        <w:t xml:space="preserve"> o prerušenie </w:t>
      </w:r>
      <w:r w:rsidR="00080026" w:rsidRPr="00695913">
        <w:rPr>
          <w:rFonts w:ascii="Calibri" w:hAnsi="Calibri"/>
          <w:bCs/>
          <w:sz w:val="24"/>
          <w:szCs w:val="24"/>
          <w:lang w:val="sk-SK"/>
        </w:rPr>
        <w:t>štúdia</w:t>
      </w:r>
      <w:r w:rsidR="00947F5F">
        <w:rPr>
          <w:rFonts w:ascii="Calibri" w:hAnsi="Calibri"/>
          <w:bCs/>
          <w:sz w:val="24"/>
          <w:szCs w:val="24"/>
          <w:lang w:val="sk-SK"/>
        </w:rPr>
        <w:t xml:space="preserve"> alebo o domáce vzdelávanie žiaka školou.</w:t>
      </w:r>
    </w:p>
    <w:p w:rsidR="005B3893" w:rsidRPr="00695913" w:rsidRDefault="009819D0" w:rsidP="008A4DFF">
      <w:pPr>
        <w:pStyle w:val="Zarkazkladnhotextu3"/>
        <w:numPr>
          <w:ilvl w:val="0"/>
          <w:numId w:val="4"/>
        </w:numPr>
        <w:tabs>
          <w:tab w:val="clear" w:pos="720"/>
        </w:tabs>
        <w:spacing w:after="0" w:line="276" w:lineRule="auto"/>
        <w:ind w:left="426" w:hanging="426"/>
        <w:jc w:val="both"/>
        <w:rPr>
          <w:rFonts w:ascii="Calibri" w:hAnsi="Calibri"/>
          <w:bCs/>
          <w:sz w:val="24"/>
          <w:szCs w:val="24"/>
          <w:lang w:val="sk-SK"/>
        </w:rPr>
      </w:pPr>
      <w:r w:rsidRPr="00695913">
        <w:rPr>
          <w:rFonts w:ascii="Calibri" w:hAnsi="Calibri"/>
          <w:bCs/>
          <w:sz w:val="24"/>
          <w:szCs w:val="24"/>
          <w:lang w:val="sk-SK"/>
        </w:rPr>
        <w:t xml:space="preserve">Ak sa žiak </w:t>
      </w:r>
      <w:r w:rsidR="000C4229" w:rsidRPr="00695913">
        <w:rPr>
          <w:rFonts w:ascii="Calibri" w:hAnsi="Calibri"/>
          <w:bCs/>
          <w:sz w:val="24"/>
          <w:szCs w:val="24"/>
          <w:lang w:val="sk-SK"/>
        </w:rPr>
        <w:t>zo zdravotných</w:t>
      </w:r>
      <w:r w:rsidR="005B3893" w:rsidRPr="00695913">
        <w:rPr>
          <w:rFonts w:ascii="Calibri" w:hAnsi="Calibri"/>
          <w:bCs/>
          <w:sz w:val="24"/>
          <w:szCs w:val="24"/>
          <w:lang w:val="sk-SK"/>
        </w:rPr>
        <w:t xml:space="preserve"> alebo iných vážnych dôvodov nemôže zúčastniť </w:t>
      </w:r>
      <w:r w:rsidRPr="00695913">
        <w:rPr>
          <w:rFonts w:ascii="Calibri" w:hAnsi="Calibri"/>
          <w:bCs/>
          <w:sz w:val="24"/>
          <w:szCs w:val="24"/>
          <w:lang w:val="sk-SK"/>
        </w:rPr>
        <w:t xml:space="preserve"> hodín telesnej výchovy, alebo vyučovania mimo školy</w:t>
      </w:r>
      <w:r w:rsidR="00080026" w:rsidRPr="00695913">
        <w:rPr>
          <w:rFonts w:ascii="Calibri" w:hAnsi="Calibri"/>
          <w:bCs/>
          <w:sz w:val="24"/>
          <w:szCs w:val="24"/>
          <w:lang w:val="sk-SK"/>
        </w:rPr>
        <w:t>,</w:t>
      </w:r>
      <w:r w:rsidRPr="00695913">
        <w:rPr>
          <w:rFonts w:ascii="Calibri" w:hAnsi="Calibri"/>
          <w:bCs/>
          <w:sz w:val="24"/>
          <w:szCs w:val="24"/>
          <w:lang w:val="sk-SK"/>
        </w:rPr>
        <w:t xml:space="preserve"> zostáva na základe ospravedlnenia zákonným zástupcom v škole.</w:t>
      </w:r>
      <w:r w:rsidR="00080026" w:rsidRPr="00695913">
        <w:rPr>
          <w:rFonts w:ascii="Calibri" w:hAnsi="Calibri"/>
          <w:bCs/>
          <w:sz w:val="24"/>
          <w:szCs w:val="24"/>
          <w:lang w:val="sk-SK"/>
        </w:rPr>
        <w:t xml:space="preserve"> </w:t>
      </w:r>
      <w:r w:rsidRPr="00695913">
        <w:rPr>
          <w:rFonts w:ascii="Calibri" w:hAnsi="Calibri"/>
          <w:bCs/>
          <w:sz w:val="24"/>
          <w:szCs w:val="24"/>
          <w:lang w:val="sk-SK"/>
        </w:rPr>
        <w:t>Po dohovore s triednym učite</w:t>
      </w:r>
      <w:r w:rsidR="00080026" w:rsidRPr="00695913">
        <w:rPr>
          <w:rFonts w:ascii="Calibri" w:hAnsi="Calibri"/>
          <w:bCs/>
          <w:sz w:val="24"/>
          <w:szCs w:val="24"/>
          <w:lang w:val="sk-SK"/>
        </w:rPr>
        <w:t>ľom vykonáva činnosť v súlade s V</w:t>
      </w:r>
      <w:r w:rsidRPr="00695913">
        <w:rPr>
          <w:rFonts w:ascii="Calibri" w:hAnsi="Calibri"/>
          <w:bCs/>
          <w:sz w:val="24"/>
          <w:szCs w:val="24"/>
          <w:lang w:val="sk-SK"/>
        </w:rPr>
        <w:t xml:space="preserve">nútorným poriadkom školy </w:t>
      </w:r>
      <w:r w:rsidR="000C4229" w:rsidRPr="00695913">
        <w:rPr>
          <w:rFonts w:ascii="Calibri" w:hAnsi="Calibri"/>
          <w:bCs/>
          <w:sz w:val="24"/>
          <w:szCs w:val="24"/>
          <w:lang w:val="sk-SK"/>
        </w:rPr>
        <w:t xml:space="preserve">pre žiakov </w:t>
      </w:r>
      <w:r w:rsidRPr="00695913">
        <w:rPr>
          <w:rFonts w:ascii="Calibri" w:hAnsi="Calibri"/>
          <w:bCs/>
          <w:sz w:val="24"/>
          <w:szCs w:val="24"/>
          <w:lang w:val="sk-SK"/>
        </w:rPr>
        <w:t>na konkrétno</w:t>
      </w:r>
      <w:r w:rsidR="001E1192" w:rsidRPr="00695913">
        <w:rPr>
          <w:rFonts w:ascii="Calibri" w:hAnsi="Calibri"/>
          <w:bCs/>
          <w:sz w:val="24"/>
          <w:szCs w:val="24"/>
          <w:lang w:val="sk-SK"/>
        </w:rPr>
        <w:t>m mieste u povereného pedagóga.</w:t>
      </w:r>
    </w:p>
    <w:p w:rsidR="00947F5F" w:rsidRPr="0052132D" w:rsidRDefault="009819D0" w:rsidP="0052132D">
      <w:pPr>
        <w:pStyle w:val="Zarkazkladnhotextu3"/>
        <w:numPr>
          <w:ilvl w:val="0"/>
          <w:numId w:val="4"/>
        </w:numPr>
        <w:tabs>
          <w:tab w:val="clear" w:pos="720"/>
        </w:tabs>
        <w:spacing w:after="0" w:line="276" w:lineRule="auto"/>
        <w:ind w:left="426" w:hanging="426"/>
        <w:jc w:val="both"/>
        <w:rPr>
          <w:rFonts w:ascii="Calibri" w:hAnsi="Calibri"/>
          <w:bCs/>
          <w:sz w:val="24"/>
          <w:szCs w:val="24"/>
          <w:lang w:val="sk-SK"/>
        </w:rPr>
      </w:pPr>
      <w:r w:rsidRPr="00695913">
        <w:rPr>
          <w:rFonts w:ascii="Calibri" w:hAnsi="Calibri"/>
          <w:bCs/>
          <w:sz w:val="24"/>
          <w:szCs w:val="24"/>
          <w:lang w:val="sk-SK"/>
        </w:rPr>
        <w:t xml:space="preserve">Ak chce žiak </w:t>
      </w:r>
      <w:r w:rsidR="005B3893" w:rsidRPr="00695913">
        <w:rPr>
          <w:rFonts w:ascii="Calibri" w:hAnsi="Calibri"/>
          <w:bCs/>
          <w:sz w:val="24"/>
          <w:szCs w:val="24"/>
          <w:lang w:val="sk-SK"/>
        </w:rPr>
        <w:t>pr</w:t>
      </w:r>
      <w:r w:rsidR="001E1192" w:rsidRPr="00695913">
        <w:rPr>
          <w:rFonts w:ascii="Calibri" w:hAnsi="Calibri"/>
          <w:bCs/>
          <w:sz w:val="24"/>
          <w:szCs w:val="24"/>
          <w:lang w:val="sk-SK"/>
        </w:rPr>
        <w:t>estúpiť na inú školu</w:t>
      </w:r>
      <w:r w:rsidR="00D23D3B" w:rsidRPr="00695913">
        <w:rPr>
          <w:rFonts w:ascii="Calibri" w:hAnsi="Calibri"/>
          <w:bCs/>
          <w:sz w:val="24"/>
          <w:szCs w:val="24"/>
          <w:lang w:val="sk-SK"/>
        </w:rPr>
        <w:t>, oznámi</w:t>
      </w:r>
      <w:r w:rsidR="005B3893" w:rsidRPr="00695913">
        <w:rPr>
          <w:rFonts w:ascii="Calibri" w:hAnsi="Calibri"/>
          <w:bCs/>
          <w:sz w:val="24"/>
          <w:szCs w:val="24"/>
          <w:lang w:val="sk-SK"/>
        </w:rPr>
        <w:t> to písomne riadit</w:t>
      </w:r>
      <w:r w:rsidR="00D23D3B" w:rsidRPr="00695913">
        <w:rPr>
          <w:rFonts w:ascii="Calibri" w:hAnsi="Calibri"/>
          <w:bCs/>
          <w:sz w:val="24"/>
          <w:szCs w:val="24"/>
          <w:lang w:val="sk-SK"/>
        </w:rPr>
        <w:t>eľke</w:t>
      </w:r>
      <w:r w:rsidRPr="00695913">
        <w:rPr>
          <w:rFonts w:ascii="Calibri" w:hAnsi="Calibri"/>
          <w:bCs/>
          <w:sz w:val="24"/>
          <w:szCs w:val="24"/>
          <w:lang w:val="sk-SK"/>
        </w:rPr>
        <w:t xml:space="preserve"> školy </w:t>
      </w:r>
      <w:r w:rsidR="005B3893" w:rsidRPr="00695913">
        <w:rPr>
          <w:rFonts w:ascii="Calibri" w:hAnsi="Calibri"/>
          <w:bCs/>
          <w:sz w:val="24"/>
          <w:szCs w:val="24"/>
          <w:lang w:val="sk-SK"/>
        </w:rPr>
        <w:t>jeho zákonn</w:t>
      </w:r>
      <w:r w:rsidR="001E1192" w:rsidRPr="00695913">
        <w:rPr>
          <w:rFonts w:ascii="Calibri" w:hAnsi="Calibri"/>
          <w:bCs/>
          <w:sz w:val="24"/>
          <w:szCs w:val="24"/>
          <w:lang w:val="sk-SK"/>
        </w:rPr>
        <w:t>ý zástupca</w:t>
      </w:r>
      <w:r w:rsidR="00947F5F">
        <w:rPr>
          <w:rFonts w:ascii="Calibri" w:hAnsi="Calibri"/>
          <w:bCs/>
          <w:sz w:val="24"/>
          <w:szCs w:val="24"/>
          <w:lang w:val="sk-SK"/>
        </w:rPr>
        <w:t>.</w:t>
      </w:r>
    </w:p>
    <w:p w:rsidR="002D2F47" w:rsidRPr="00695913" w:rsidRDefault="00D13A9D" w:rsidP="0082576E">
      <w:pPr>
        <w:spacing w:before="240" w:after="240" w:line="276" w:lineRule="auto"/>
        <w:jc w:val="both"/>
        <w:rPr>
          <w:rFonts w:ascii="Calibri" w:hAnsi="Calibri"/>
          <w:b/>
          <w:bCs/>
          <w:color w:val="17365D"/>
          <w:sz w:val="24"/>
          <w:szCs w:val="24"/>
          <w:lang w:val="sk-SK"/>
        </w:rPr>
      </w:pPr>
      <w:r>
        <w:rPr>
          <w:rFonts w:ascii="Calibri" w:hAnsi="Calibri"/>
          <w:b/>
          <w:bCs/>
          <w:color w:val="17365D"/>
          <w:sz w:val="24"/>
          <w:szCs w:val="24"/>
          <w:lang w:val="sk-SK"/>
        </w:rPr>
        <w:t>2.10</w:t>
      </w:r>
      <w:r w:rsidR="002D2F47" w:rsidRPr="00695913">
        <w:rPr>
          <w:rFonts w:ascii="Calibri" w:hAnsi="Calibri"/>
          <w:b/>
          <w:bCs/>
          <w:color w:val="17365D"/>
          <w:sz w:val="24"/>
          <w:szCs w:val="24"/>
          <w:lang w:val="sk-SK"/>
        </w:rPr>
        <w:t xml:space="preserve"> Komisionálne skúšky, opravné skúšky, opakovanie ročníka</w:t>
      </w:r>
    </w:p>
    <w:p w:rsidR="005B3893" w:rsidRPr="00695913" w:rsidRDefault="00F473DB" w:rsidP="008A4DFF">
      <w:pPr>
        <w:numPr>
          <w:ilvl w:val="0"/>
          <w:numId w:val="5"/>
        </w:numPr>
        <w:tabs>
          <w:tab w:val="clear" w:pos="720"/>
        </w:tabs>
        <w:spacing w:line="276" w:lineRule="auto"/>
        <w:ind w:left="426" w:hanging="423"/>
        <w:jc w:val="both"/>
        <w:rPr>
          <w:rFonts w:ascii="Calibri" w:hAnsi="Calibri"/>
          <w:bCs/>
          <w:sz w:val="24"/>
          <w:szCs w:val="24"/>
          <w:lang w:val="sk-SK"/>
        </w:rPr>
      </w:pPr>
      <w:r w:rsidRPr="00695913">
        <w:rPr>
          <w:rFonts w:ascii="Calibri" w:hAnsi="Calibri"/>
          <w:bCs/>
          <w:sz w:val="24"/>
          <w:szCs w:val="24"/>
          <w:lang w:val="sk-SK"/>
        </w:rPr>
        <w:t>Žiak</w:t>
      </w:r>
      <w:r w:rsidR="005B3893" w:rsidRPr="00695913">
        <w:rPr>
          <w:rFonts w:ascii="Calibri" w:hAnsi="Calibri"/>
          <w:bCs/>
          <w:sz w:val="24"/>
          <w:szCs w:val="24"/>
          <w:lang w:val="sk-SK"/>
        </w:rPr>
        <w:t xml:space="preserve"> vykoná komisio</w:t>
      </w:r>
      <w:r w:rsidR="001E1192" w:rsidRPr="00695913">
        <w:rPr>
          <w:rFonts w:ascii="Calibri" w:hAnsi="Calibri"/>
          <w:bCs/>
          <w:sz w:val="24"/>
          <w:szCs w:val="24"/>
          <w:lang w:val="sk-SK"/>
        </w:rPr>
        <w:t>nálnu skúšku v týchto prípadoch</w:t>
      </w:r>
      <w:r w:rsidR="005B3893" w:rsidRPr="00695913">
        <w:rPr>
          <w:rFonts w:ascii="Calibri" w:hAnsi="Calibri"/>
          <w:bCs/>
          <w:sz w:val="24"/>
          <w:szCs w:val="24"/>
          <w:lang w:val="sk-SK"/>
        </w:rPr>
        <w:t>:</w:t>
      </w:r>
    </w:p>
    <w:p w:rsidR="005B3893" w:rsidRPr="00695913" w:rsidRDefault="005B3893" w:rsidP="00C86A4C">
      <w:pPr>
        <w:numPr>
          <w:ilvl w:val="0"/>
          <w:numId w:val="33"/>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t>keď koná rozdielovú skúšku,</w:t>
      </w:r>
    </w:p>
    <w:p w:rsidR="005B3893" w:rsidRPr="00695913" w:rsidRDefault="005B3893" w:rsidP="00C86A4C">
      <w:pPr>
        <w:numPr>
          <w:ilvl w:val="0"/>
          <w:numId w:val="33"/>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t>keď je skúšaný v náhradnom termíne</w:t>
      </w:r>
      <w:r w:rsidR="001E1192" w:rsidRPr="00695913">
        <w:rPr>
          <w:rFonts w:ascii="Calibri" w:hAnsi="Calibri"/>
          <w:bCs/>
          <w:sz w:val="24"/>
          <w:szCs w:val="24"/>
          <w:lang w:val="sk-SK"/>
        </w:rPr>
        <w:t>,</w:t>
      </w:r>
    </w:p>
    <w:p w:rsidR="005B3893" w:rsidRPr="00695913" w:rsidRDefault="005B3893" w:rsidP="00C86A4C">
      <w:pPr>
        <w:numPr>
          <w:ilvl w:val="0"/>
          <w:numId w:val="33"/>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t xml:space="preserve">keď </w:t>
      </w:r>
      <w:r w:rsidR="00036922" w:rsidRPr="00695913">
        <w:rPr>
          <w:rFonts w:ascii="Calibri" w:hAnsi="Calibri"/>
          <w:bCs/>
          <w:sz w:val="24"/>
          <w:szCs w:val="24"/>
          <w:lang w:val="sk-SK"/>
        </w:rPr>
        <w:t>žiak</w:t>
      </w:r>
      <w:r w:rsidRPr="00695913">
        <w:rPr>
          <w:rFonts w:ascii="Calibri" w:hAnsi="Calibri"/>
          <w:bCs/>
          <w:sz w:val="24"/>
          <w:szCs w:val="24"/>
          <w:lang w:val="sk-SK"/>
        </w:rPr>
        <w:t xml:space="preserve"> alebo jeho zákonný zástupca požiada o preskúšanie </w:t>
      </w:r>
      <w:r w:rsidR="00036922" w:rsidRPr="00695913">
        <w:rPr>
          <w:rFonts w:ascii="Calibri" w:hAnsi="Calibri"/>
          <w:bCs/>
          <w:sz w:val="24"/>
          <w:szCs w:val="24"/>
          <w:lang w:val="sk-SK"/>
        </w:rPr>
        <w:t>žiaka</w:t>
      </w:r>
      <w:r w:rsidR="001E1192" w:rsidRPr="00695913">
        <w:rPr>
          <w:rFonts w:ascii="Calibri" w:hAnsi="Calibri"/>
          <w:bCs/>
          <w:sz w:val="24"/>
          <w:szCs w:val="24"/>
          <w:lang w:val="sk-SK"/>
        </w:rPr>
        <w:t xml:space="preserve"> na základe </w:t>
      </w:r>
      <w:r w:rsidRPr="00695913">
        <w:rPr>
          <w:rFonts w:ascii="Calibri" w:hAnsi="Calibri"/>
          <w:bCs/>
          <w:sz w:val="24"/>
          <w:szCs w:val="24"/>
          <w:lang w:val="sk-SK"/>
        </w:rPr>
        <w:t>rozhodnutia</w:t>
      </w:r>
      <w:r w:rsidR="009574F0" w:rsidRPr="00695913">
        <w:rPr>
          <w:rFonts w:ascii="Calibri" w:hAnsi="Calibri"/>
          <w:bCs/>
          <w:sz w:val="24"/>
          <w:szCs w:val="24"/>
          <w:lang w:val="sk-SK"/>
        </w:rPr>
        <w:t xml:space="preserve"> riaditeľstva školy, keď žiak</w:t>
      </w:r>
      <w:r w:rsidRPr="00695913">
        <w:rPr>
          <w:rFonts w:ascii="Calibri" w:hAnsi="Calibri"/>
          <w:bCs/>
          <w:sz w:val="24"/>
          <w:szCs w:val="24"/>
          <w:lang w:val="sk-SK"/>
        </w:rPr>
        <w:t xml:space="preserve"> zamešká v jednom polroku viac ak</w:t>
      </w:r>
      <w:r w:rsidR="001E1192" w:rsidRPr="00695913">
        <w:rPr>
          <w:rFonts w:ascii="Calibri" w:hAnsi="Calibri"/>
          <w:bCs/>
          <w:sz w:val="24"/>
          <w:szCs w:val="24"/>
          <w:lang w:val="sk-SK"/>
        </w:rPr>
        <w:t>o 20% z plánovaného počtu hodín,</w:t>
      </w:r>
    </w:p>
    <w:p w:rsidR="001E1192" w:rsidRPr="00695913" w:rsidRDefault="005B3893" w:rsidP="00C86A4C">
      <w:pPr>
        <w:numPr>
          <w:ilvl w:val="0"/>
          <w:numId w:val="33"/>
        </w:numPr>
        <w:spacing w:line="276" w:lineRule="auto"/>
        <w:ind w:left="709" w:hanging="283"/>
        <w:jc w:val="both"/>
        <w:rPr>
          <w:rFonts w:ascii="Calibri" w:hAnsi="Calibri"/>
          <w:bCs/>
          <w:sz w:val="24"/>
          <w:szCs w:val="24"/>
          <w:lang w:val="sk-SK"/>
        </w:rPr>
      </w:pPr>
      <w:r w:rsidRPr="00695913">
        <w:rPr>
          <w:rFonts w:ascii="Calibri" w:hAnsi="Calibri"/>
          <w:bCs/>
          <w:sz w:val="24"/>
          <w:szCs w:val="24"/>
          <w:lang w:val="sk-SK"/>
        </w:rPr>
        <w:t>keď koná opravnú skúšku</w:t>
      </w:r>
      <w:r w:rsidR="001E1192" w:rsidRPr="00695913">
        <w:rPr>
          <w:rFonts w:ascii="Calibri" w:hAnsi="Calibri"/>
          <w:bCs/>
          <w:sz w:val="24"/>
          <w:szCs w:val="24"/>
          <w:lang w:val="sk-SK"/>
        </w:rPr>
        <w:t>.</w:t>
      </w:r>
    </w:p>
    <w:p w:rsidR="005B3893" w:rsidRPr="00695913" w:rsidRDefault="00F473DB" w:rsidP="008A4DFF">
      <w:pPr>
        <w:numPr>
          <w:ilvl w:val="0"/>
          <w:numId w:val="5"/>
        </w:numPr>
        <w:tabs>
          <w:tab w:val="clear" w:pos="720"/>
        </w:tabs>
        <w:spacing w:line="276" w:lineRule="auto"/>
        <w:ind w:left="426" w:hanging="426"/>
        <w:jc w:val="both"/>
        <w:rPr>
          <w:rFonts w:ascii="Calibri" w:hAnsi="Calibri"/>
          <w:bCs/>
          <w:sz w:val="24"/>
          <w:szCs w:val="24"/>
          <w:lang w:val="sk-SK"/>
        </w:rPr>
      </w:pPr>
      <w:r w:rsidRPr="00695913">
        <w:rPr>
          <w:rFonts w:ascii="Calibri" w:hAnsi="Calibri"/>
          <w:bCs/>
          <w:sz w:val="24"/>
          <w:szCs w:val="24"/>
          <w:lang w:val="sk-SK"/>
        </w:rPr>
        <w:t>Zákonný zástupca žiaka</w:t>
      </w:r>
      <w:r w:rsidR="005B3893" w:rsidRPr="00695913">
        <w:rPr>
          <w:rFonts w:ascii="Calibri" w:hAnsi="Calibri"/>
          <w:bCs/>
          <w:sz w:val="24"/>
          <w:szCs w:val="24"/>
          <w:lang w:val="sk-SK"/>
        </w:rPr>
        <w:t>, ktorý má na konci polroka nedostatočný prospech najviac z dvoch predmetov, m</w:t>
      </w:r>
      <w:r w:rsidRPr="00695913">
        <w:rPr>
          <w:rFonts w:ascii="Calibri" w:hAnsi="Calibri"/>
          <w:bCs/>
          <w:sz w:val="24"/>
          <w:szCs w:val="24"/>
          <w:lang w:val="sk-SK"/>
        </w:rPr>
        <w:t>ôže požiadať</w:t>
      </w:r>
      <w:r w:rsidR="005B3893" w:rsidRPr="00695913">
        <w:rPr>
          <w:rFonts w:ascii="Calibri" w:hAnsi="Calibri"/>
          <w:bCs/>
          <w:sz w:val="24"/>
          <w:szCs w:val="24"/>
          <w:lang w:val="sk-SK"/>
        </w:rPr>
        <w:t xml:space="preserve"> o vykonanie opravnej skúšky.</w:t>
      </w:r>
    </w:p>
    <w:p w:rsidR="005B3893" w:rsidRPr="00695913" w:rsidRDefault="00F473DB" w:rsidP="008A4DFF">
      <w:pPr>
        <w:numPr>
          <w:ilvl w:val="0"/>
          <w:numId w:val="5"/>
        </w:numPr>
        <w:tabs>
          <w:tab w:val="clear" w:pos="720"/>
        </w:tabs>
        <w:spacing w:line="276" w:lineRule="auto"/>
        <w:ind w:left="426" w:hanging="426"/>
        <w:jc w:val="both"/>
        <w:rPr>
          <w:rFonts w:ascii="Calibri" w:hAnsi="Calibri"/>
          <w:bCs/>
          <w:sz w:val="24"/>
          <w:szCs w:val="24"/>
          <w:lang w:val="sk-SK"/>
        </w:rPr>
      </w:pPr>
      <w:r w:rsidRPr="00695913">
        <w:rPr>
          <w:rFonts w:ascii="Calibri" w:hAnsi="Calibri"/>
          <w:bCs/>
          <w:sz w:val="24"/>
          <w:szCs w:val="24"/>
          <w:lang w:val="sk-SK"/>
        </w:rPr>
        <w:t>Žiak</w:t>
      </w:r>
      <w:r w:rsidR="005B3893" w:rsidRPr="00695913">
        <w:rPr>
          <w:rFonts w:ascii="Calibri" w:hAnsi="Calibri"/>
          <w:bCs/>
          <w:sz w:val="24"/>
          <w:szCs w:val="24"/>
          <w:lang w:val="sk-SK"/>
        </w:rPr>
        <w:t>, ktorý bez závažných dôvodov nepríde na opravnú alebo komisionálnu skúšku, sa klasifikuje z vyučovacieho predmetu, z ktorého mal robiť opravnú skúšku alebo komisionálnu skúšku stupňom prospechu nedostatočný.</w:t>
      </w:r>
    </w:p>
    <w:p w:rsidR="005B3893" w:rsidRPr="00695913" w:rsidRDefault="005B3893" w:rsidP="0052062B">
      <w:pPr>
        <w:spacing w:line="276" w:lineRule="auto"/>
        <w:ind w:left="426" w:hanging="426"/>
        <w:jc w:val="both"/>
        <w:rPr>
          <w:rFonts w:ascii="Calibri" w:hAnsi="Calibri"/>
          <w:bCs/>
          <w:sz w:val="24"/>
          <w:szCs w:val="24"/>
          <w:lang w:val="sk-SK"/>
        </w:rPr>
      </w:pPr>
      <w:r w:rsidRPr="00695913">
        <w:rPr>
          <w:rFonts w:ascii="Calibri" w:hAnsi="Calibri"/>
          <w:bCs/>
          <w:sz w:val="24"/>
          <w:szCs w:val="24"/>
          <w:lang w:val="sk-SK"/>
        </w:rPr>
        <w:tab/>
        <w:t>Opravnú alebo komisionál</w:t>
      </w:r>
      <w:r w:rsidR="00F473DB" w:rsidRPr="00695913">
        <w:rPr>
          <w:rFonts w:ascii="Calibri" w:hAnsi="Calibri"/>
          <w:bCs/>
          <w:sz w:val="24"/>
          <w:szCs w:val="24"/>
          <w:lang w:val="sk-SK"/>
        </w:rPr>
        <w:t>nu skúšku nemôže vykonať žiak</w:t>
      </w:r>
      <w:r w:rsidRPr="00695913">
        <w:rPr>
          <w:rFonts w:ascii="Calibri" w:hAnsi="Calibri"/>
          <w:bCs/>
          <w:sz w:val="24"/>
          <w:szCs w:val="24"/>
          <w:lang w:val="sk-SK"/>
        </w:rPr>
        <w:t>, ktorý je v čase konania skúšky práceneschopný.</w:t>
      </w:r>
    </w:p>
    <w:p w:rsidR="005B3893" w:rsidRPr="00695913" w:rsidRDefault="00F473DB" w:rsidP="008A4DFF">
      <w:pPr>
        <w:numPr>
          <w:ilvl w:val="0"/>
          <w:numId w:val="5"/>
        </w:numPr>
        <w:tabs>
          <w:tab w:val="clear" w:pos="720"/>
        </w:tabs>
        <w:spacing w:line="276" w:lineRule="auto"/>
        <w:ind w:left="426" w:hanging="426"/>
        <w:jc w:val="both"/>
        <w:rPr>
          <w:rFonts w:ascii="Calibri" w:hAnsi="Calibri"/>
          <w:bCs/>
          <w:sz w:val="24"/>
          <w:szCs w:val="24"/>
          <w:lang w:val="sk-SK"/>
        </w:rPr>
      </w:pPr>
      <w:r w:rsidRPr="00695913">
        <w:rPr>
          <w:rFonts w:ascii="Calibri" w:hAnsi="Calibri"/>
          <w:bCs/>
          <w:sz w:val="24"/>
          <w:szCs w:val="24"/>
          <w:lang w:val="sk-SK"/>
        </w:rPr>
        <w:t xml:space="preserve">Ak žiak </w:t>
      </w:r>
      <w:r w:rsidR="005B3893" w:rsidRPr="00695913">
        <w:rPr>
          <w:rFonts w:ascii="Calibri" w:hAnsi="Calibri"/>
          <w:bCs/>
          <w:sz w:val="24"/>
          <w:szCs w:val="24"/>
          <w:lang w:val="sk-SK"/>
        </w:rPr>
        <w:t>neprospel a nevykonal úspešne opravnú skúšku, prípadne ak neprospel z viac ako dvoch predmetov, riaditeľ</w:t>
      </w:r>
      <w:r w:rsidR="000575F5" w:rsidRPr="00695913">
        <w:rPr>
          <w:rFonts w:ascii="Calibri" w:hAnsi="Calibri"/>
          <w:bCs/>
          <w:sz w:val="24"/>
          <w:szCs w:val="24"/>
          <w:lang w:val="sk-SK"/>
        </w:rPr>
        <w:t>ka</w:t>
      </w:r>
      <w:r w:rsidR="005B3893" w:rsidRPr="00695913">
        <w:rPr>
          <w:rFonts w:ascii="Calibri" w:hAnsi="Calibri"/>
          <w:bCs/>
          <w:sz w:val="24"/>
          <w:szCs w:val="24"/>
          <w:lang w:val="sk-SK"/>
        </w:rPr>
        <w:t xml:space="preserve"> ško</w:t>
      </w:r>
      <w:r w:rsidR="00825098" w:rsidRPr="00695913">
        <w:rPr>
          <w:rFonts w:ascii="Calibri" w:hAnsi="Calibri"/>
          <w:bCs/>
          <w:sz w:val="24"/>
          <w:szCs w:val="24"/>
          <w:lang w:val="sk-SK"/>
        </w:rPr>
        <w:t xml:space="preserve">ly môže a nemusí </w:t>
      </w:r>
      <w:r w:rsidR="005B3893" w:rsidRPr="00695913">
        <w:rPr>
          <w:rFonts w:ascii="Calibri" w:hAnsi="Calibri"/>
          <w:bCs/>
          <w:sz w:val="24"/>
          <w:szCs w:val="24"/>
          <w:lang w:val="sk-SK"/>
        </w:rPr>
        <w:t>povoliť opakovať ročn</w:t>
      </w:r>
      <w:r w:rsidR="00825098" w:rsidRPr="00695913">
        <w:rPr>
          <w:rFonts w:ascii="Calibri" w:hAnsi="Calibri"/>
          <w:bCs/>
          <w:sz w:val="24"/>
          <w:szCs w:val="24"/>
          <w:lang w:val="sk-SK"/>
        </w:rPr>
        <w:t>ík na žiadosť zákonného  zástupcu</w:t>
      </w:r>
      <w:r w:rsidR="005B3893" w:rsidRPr="00695913">
        <w:rPr>
          <w:rFonts w:ascii="Calibri" w:hAnsi="Calibri"/>
          <w:bCs/>
          <w:sz w:val="24"/>
          <w:szCs w:val="24"/>
          <w:lang w:val="sk-SK"/>
        </w:rPr>
        <w:t>.</w:t>
      </w:r>
    </w:p>
    <w:p w:rsidR="005B3893" w:rsidRPr="00695913" w:rsidRDefault="005B3893" w:rsidP="008A4DFF">
      <w:pPr>
        <w:numPr>
          <w:ilvl w:val="0"/>
          <w:numId w:val="5"/>
        </w:numPr>
        <w:tabs>
          <w:tab w:val="clear" w:pos="720"/>
        </w:tabs>
        <w:spacing w:line="276" w:lineRule="auto"/>
        <w:ind w:left="426" w:hanging="426"/>
        <w:jc w:val="both"/>
        <w:rPr>
          <w:rFonts w:ascii="Calibri" w:hAnsi="Calibri"/>
          <w:bCs/>
          <w:sz w:val="24"/>
          <w:szCs w:val="24"/>
          <w:lang w:val="sk-SK"/>
        </w:rPr>
      </w:pPr>
      <w:r w:rsidRPr="00695913">
        <w:rPr>
          <w:rFonts w:ascii="Calibri" w:hAnsi="Calibri"/>
          <w:bCs/>
          <w:sz w:val="24"/>
          <w:szCs w:val="24"/>
          <w:lang w:val="sk-SK"/>
        </w:rPr>
        <w:t>Komisionálne sk</w:t>
      </w:r>
      <w:r w:rsidR="00825098" w:rsidRPr="00695913">
        <w:rPr>
          <w:rFonts w:ascii="Calibri" w:hAnsi="Calibri"/>
          <w:bCs/>
          <w:sz w:val="24"/>
          <w:szCs w:val="24"/>
          <w:lang w:val="sk-SK"/>
        </w:rPr>
        <w:t>úšky konané na žiadosť</w:t>
      </w:r>
      <w:r w:rsidR="000575F5" w:rsidRPr="00695913">
        <w:rPr>
          <w:rFonts w:ascii="Calibri" w:hAnsi="Calibri"/>
          <w:bCs/>
          <w:sz w:val="24"/>
          <w:szCs w:val="24"/>
          <w:lang w:val="sk-SK"/>
        </w:rPr>
        <w:t xml:space="preserve"> </w:t>
      </w:r>
      <w:r w:rsidR="00825098" w:rsidRPr="00695913">
        <w:rPr>
          <w:rFonts w:ascii="Calibri" w:hAnsi="Calibri"/>
          <w:bCs/>
          <w:sz w:val="24"/>
          <w:szCs w:val="24"/>
          <w:lang w:val="sk-SK"/>
        </w:rPr>
        <w:t>zákonného zástupcu žiaka</w:t>
      </w:r>
      <w:r w:rsidRPr="00695913">
        <w:rPr>
          <w:rFonts w:ascii="Calibri" w:hAnsi="Calibri"/>
          <w:bCs/>
          <w:sz w:val="24"/>
          <w:szCs w:val="24"/>
          <w:lang w:val="sk-SK"/>
        </w:rPr>
        <w:t xml:space="preserve"> a na podnet riaditeľ</w:t>
      </w:r>
      <w:r w:rsidR="00825098" w:rsidRPr="00695913">
        <w:rPr>
          <w:rFonts w:ascii="Calibri" w:hAnsi="Calibri"/>
          <w:bCs/>
          <w:sz w:val="24"/>
          <w:szCs w:val="24"/>
          <w:lang w:val="sk-SK"/>
        </w:rPr>
        <w:t xml:space="preserve">ky </w:t>
      </w:r>
      <w:r w:rsidRPr="00695913">
        <w:rPr>
          <w:rFonts w:ascii="Calibri" w:hAnsi="Calibri"/>
          <w:bCs/>
          <w:sz w:val="24"/>
          <w:szCs w:val="24"/>
          <w:lang w:val="sk-SK"/>
        </w:rPr>
        <w:t xml:space="preserve"> školy sa nemôžu</w:t>
      </w:r>
      <w:r w:rsidR="00825098" w:rsidRPr="00695913">
        <w:rPr>
          <w:rFonts w:ascii="Calibri" w:hAnsi="Calibri"/>
          <w:bCs/>
          <w:sz w:val="24"/>
          <w:szCs w:val="24"/>
          <w:lang w:val="sk-SK"/>
        </w:rPr>
        <w:t xml:space="preserve"> </w:t>
      </w:r>
      <w:r w:rsidRPr="00695913">
        <w:rPr>
          <w:rFonts w:ascii="Calibri" w:hAnsi="Calibri"/>
          <w:bCs/>
          <w:sz w:val="24"/>
          <w:szCs w:val="24"/>
          <w:lang w:val="sk-SK"/>
        </w:rPr>
        <w:t xml:space="preserve">konať v priebehu klasifikačného obdobia za účelom čiastkového alebo </w:t>
      </w:r>
      <w:r w:rsidR="001E1192" w:rsidRPr="00695913">
        <w:rPr>
          <w:rFonts w:ascii="Calibri" w:hAnsi="Calibri"/>
          <w:bCs/>
          <w:sz w:val="24"/>
          <w:szCs w:val="24"/>
          <w:lang w:val="sk-SK"/>
        </w:rPr>
        <w:t>prieb</w:t>
      </w:r>
      <w:r w:rsidRPr="00695913">
        <w:rPr>
          <w:rFonts w:ascii="Calibri" w:hAnsi="Calibri"/>
          <w:bCs/>
          <w:sz w:val="24"/>
          <w:szCs w:val="24"/>
          <w:lang w:val="sk-SK"/>
        </w:rPr>
        <w:t xml:space="preserve">ežného </w:t>
      </w:r>
      <w:r w:rsidR="00825098" w:rsidRPr="00695913">
        <w:rPr>
          <w:rFonts w:ascii="Calibri" w:hAnsi="Calibri"/>
          <w:bCs/>
          <w:sz w:val="24"/>
          <w:szCs w:val="24"/>
          <w:lang w:val="sk-SK"/>
        </w:rPr>
        <w:t>hodnotenia žiaka</w:t>
      </w:r>
      <w:r w:rsidRPr="00695913">
        <w:rPr>
          <w:rFonts w:ascii="Calibri" w:hAnsi="Calibri"/>
          <w:bCs/>
          <w:sz w:val="24"/>
          <w:szCs w:val="24"/>
          <w:lang w:val="sk-SK"/>
        </w:rPr>
        <w:t>. Tieto skúšky</w:t>
      </w:r>
      <w:r w:rsidR="00825098" w:rsidRPr="00695913">
        <w:rPr>
          <w:rFonts w:ascii="Calibri" w:hAnsi="Calibri"/>
          <w:bCs/>
          <w:sz w:val="24"/>
          <w:szCs w:val="24"/>
          <w:lang w:val="sk-SK"/>
        </w:rPr>
        <w:t xml:space="preserve"> slúžia na klasifikáciu žiaka</w:t>
      </w:r>
      <w:r w:rsidRPr="00695913">
        <w:rPr>
          <w:rFonts w:ascii="Calibri" w:hAnsi="Calibri"/>
          <w:bCs/>
          <w:sz w:val="24"/>
          <w:szCs w:val="24"/>
          <w:lang w:val="sk-SK"/>
        </w:rPr>
        <w:t xml:space="preserve"> za príslušné klasifikačné obdobie</w:t>
      </w:r>
      <w:r w:rsidR="00825098" w:rsidRPr="00695913">
        <w:rPr>
          <w:rFonts w:ascii="Calibri" w:hAnsi="Calibri"/>
          <w:bCs/>
          <w:sz w:val="24"/>
          <w:szCs w:val="24"/>
          <w:lang w:val="sk-SK"/>
        </w:rPr>
        <w:t>.</w:t>
      </w:r>
    </w:p>
    <w:p w:rsidR="002D2F47" w:rsidRPr="00695913" w:rsidRDefault="00D13A9D" w:rsidP="0082576E">
      <w:pPr>
        <w:spacing w:before="240" w:after="240" w:line="276" w:lineRule="auto"/>
        <w:jc w:val="both"/>
        <w:rPr>
          <w:rFonts w:ascii="Calibri" w:hAnsi="Calibri"/>
          <w:b/>
          <w:bCs/>
          <w:color w:val="17365D"/>
          <w:sz w:val="24"/>
          <w:szCs w:val="24"/>
          <w:lang w:val="sk-SK"/>
        </w:rPr>
      </w:pPr>
      <w:r>
        <w:rPr>
          <w:rFonts w:ascii="Calibri" w:hAnsi="Calibri"/>
          <w:b/>
          <w:bCs/>
          <w:color w:val="17365D"/>
          <w:sz w:val="24"/>
          <w:szCs w:val="24"/>
          <w:lang w:val="sk-SK"/>
        </w:rPr>
        <w:t>2.11</w:t>
      </w:r>
      <w:r w:rsidR="002D2F47" w:rsidRPr="00695913">
        <w:rPr>
          <w:rFonts w:ascii="Calibri" w:hAnsi="Calibri"/>
          <w:b/>
          <w:bCs/>
          <w:color w:val="17365D"/>
          <w:sz w:val="24"/>
          <w:szCs w:val="24"/>
          <w:lang w:val="sk-SK"/>
        </w:rPr>
        <w:t xml:space="preserve"> Klasifikovanie predmetov</w:t>
      </w:r>
    </w:p>
    <w:p w:rsidR="00F473DB" w:rsidRPr="00695913" w:rsidRDefault="005F2BE6" w:rsidP="0052062B">
      <w:pPr>
        <w:spacing w:line="276" w:lineRule="auto"/>
        <w:jc w:val="both"/>
        <w:rPr>
          <w:rFonts w:ascii="Calibri" w:hAnsi="Calibri" w:cs="Calibri"/>
          <w:sz w:val="24"/>
          <w:szCs w:val="24"/>
          <w:lang w:val="sk-SK"/>
        </w:rPr>
      </w:pPr>
      <w:r w:rsidRPr="00695913">
        <w:rPr>
          <w:rFonts w:ascii="Calibri" w:hAnsi="Calibri" w:cs="Calibri"/>
          <w:sz w:val="24"/>
          <w:szCs w:val="24"/>
          <w:lang w:val="sk-SK"/>
        </w:rPr>
        <w:lastRenderedPageBreak/>
        <w:t>Hodnotenie a klasifikáciu žiakov, opatrenia vo výchove uskutočňujeme po prerokovaní v pedagogickej rade v súlade s Metodickými pokynmi č. 22/2011 z 1. mája 2011 na hodnotenie žiakov základnej školy a pri hodnotení žiakov so ŠVVP vychádzame z Metodických pokynov MŠ SR CD-2004-12003/23597-1:095 a Metodických pokynov na hodnotenie a klasifikáciu žiakov s ŠPP č. 6164/96-153.</w:t>
      </w:r>
    </w:p>
    <w:p w:rsidR="001E1192" w:rsidRPr="00695913" w:rsidRDefault="005F2BE6" w:rsidP="00C86A4C">
      <w:pPr>
        <w:numPr>
          <w:ilvl w:val="0"/>
          <w:numId w:val="34"/>
        </w:numPr>
        <w:spacing w:line="276" w:lineRule="auto"/>
        <w:ind w:left="284" w:hanging="284"/>
        <w:jc w:val="both"/>
        <w:rPr>
          <w:rFonts w:ascii="Calibri" w:hAnsi="Calibri"/>
          <w:sz w:val="24"/>
          <w:szCs w:val="24"/>
          <w:lang w:val="sk-SK"/>
        </w:rPr>
      </w:pPr>
      <w:r w:rsidRPr="00695913">
        <w:rPr>
          <w:rFonts w:ascii="Calibri" w:hAnsi="Calibri"/>
          <w:sz w:val="24"/>
          <w:szCs w:val="24"/>
          <w:lang w:val="sk-SK"/>
        </w:rPr>
        <w:t xml:space="preserve">v </w:t>
      </w:r>
      <w:r w:rsidR="001E1192" w:rsidRPr="00695913">
        <w:rPr>
          <w:rFonts w:ascii="Calibri" w:hAnsi="Calibri"/>
          <w:sz w:val="24"/>
          <w:szCs w:val="24"/>
          <w:lang w:val="sk-SK"/>
        </w:rPr>
        <w:t xml:space="preserve">1. </w:t>
      </w:r>
      <w:r w:rsidRPr="00695913">
        <w:rPr>
          <w:rFonts w:ascii="Calibri" w:hAnsi="Calibri"/>
          <w:sz w:val="24"/>
          <w:szCs w:val="24"/>
          <w:lang w:val="sk-SK"/>
        </w:rPr>
        <w:t>ročníku</w:t>
      </w:r>
      <w:r w:rsidR="001E1192" w:rsidRPr="00695913">
        <w:rPr>
          <w:rFonts w:ascii="Calibri" w:hAnsi="Calibri"/>
          <w:sz w:val="24"/>
          <w:szCs w:val="24"/>
          <w:lang w:val="sk-SK"/>
        </w:rPr>
        <w:t xml:space="preserve"> –</w:t>
      </w:r>
      <w:r w:rsidRPr="00695913">
        <w:rPr>
          <w:rFonts w:ascii="Calibri" w:hAnsi="Calibri"/>
          <w:sz w:val="24"/>
          <w:szCs w:val="24"/>
          <w:lang w:val="sk-SK"/>
        </w:rPr>
        <w:t xml:space="preserve"> slovné</w:t>
      </w:r>
      <w:r w:rsidR="000575F5" w:rsidRPr="00695913">
        <w:rPr>
          <w:rFonts w:ascii="Calibri" w:hAnsi="Calibri"/>
          <w:sz w:val="24"/>
          <w:szCs w:val="24"/>
          <w:lang w:val="sk-SK"/>
        </w:rPr>
        <w:t xml:space="preserve"> hodnoten</w:t>
      </w:r>
      <w:r w:rsidRPr="00695913">
        <w:rPr>
          <w:rFonts w:ascii="Calibri" w:hAnsi="Calibri"/>
          <w:sz w:val="24"/>
          <w:szCs w:val="24"/>
          <w:lang w:val="sk-SK"/>
        </w:rPr>
        <w:t>ie všetkých predmetov</w:t>
      </w:r>
    </w:p>
    <w:p w:rsidR="001E1192" w:rsidRDefault="005B0087" w:rsidP="005B0087">
      <w:pPr>
        <w:numPr>
          <w:ilvl w:val="0"/>
          <w:numId w:val="34"/>
        </w:numPr>
        <w:spacing w:line="276" w:lineRule="auto"/>
        <w:ind w:left="284" w:hanging="284"/>
        <w:jc w:val="both"/>
        <w:rPr>
          <w:rFonts w:ascii="Calibri" w:hAnsi="Calibri"/>
          <w:sz w:val="24"/>
          <w:szCs w:val="24"/>
          <w:lang w:val="sk-SK"/>
        </w:rPr>
      </w:pPr>
      <w:r>
        <w:rPr>
          <w:rFonts w:ascii="Calibri" w:hAnsi="Calibri"/>
          <w:sz w:val="24"/>
          <w:szCs w:val="24"/>
          <w:lang w:val="sk-SK"/>
        </w:rPr>
        <w:t xml:space="preserve">v </w:t>
      </w:r>
      <w:r w:rsidR="001E1192" w:rsidRPr="00695913">
        <w:rPr>
          <w:rFonts w:ascii="Calibri" w:hAnsi="Calibri"/>
          <w:sz w:val="24"/>
          <w:szCs w:val="24"/>
          <w:lang w:val="sk-SK"/>
        </w:rPr>
        <w:t xml:space="preserve">2.  – </w:t>
      </w:r>
      <w:r>
        <w:rPr>
          <w:rFonts w:ascii="Calibri" w:hAnsi="Calibri"/>
          <w:sz w:val="24"/>
          <w:szCs w:val="24"/>
          <w:lang w:val="sk-SK"/>
        </w:rPr>
        <w:t>4. ročníku – kombinované hodnotenie (</w:t>
      </w:r>
      <w:r w:rsidR="001E1192" w:rsidRPr="005B0087">
        <w:rPr>
          <w:rFonts w:ascii="Calibri" w:hAnsi="Calibri"/>
          <w:sz w:val="24"/>
          <w:szCs w:val="24"/>
          <w:lang w:val="sk-SK"/>
        </w:rPr>
        <w:t xml:space="preserve">klasifikácia </w:t>
      </w:r>
      <w:r w:rsidR="005F2BE6" w:rsidRPr="005B0087">
        <w:rPr>
          <w:rFonts w:ascii="Calibri" w:hAnsi="Calibri"/>
          <w:sz w:val="24"/>
          <w:szCs w:val="24"/>
          <w:lang w:val="sk-SK"/>
        </w:rPr>
        <w:t xml:space="preserve">hlavných </w:t>
      </w:r>
      <w:r w:rsidR="000575F5" w:rsidRPr="005B0087">
        <w:rPr>
          <w:rFonts w:ascii="Calibri" w:hAnsi="Calibri"/>
          <w:sz w:val="24"/>
          <w:szCs w:val="24"/>
          <w:lang w:val="sk-SK"/>
        </w:rPr>
        <w:t>predmetov</w:t>
      </w:r>
      <w:r w:rsidR="005F2BE6" w:rsidRPr="005B0087">
        <w:rPr>
          <w:rFonts w:ascii="Calibri" w:hAnsi="Calibri"/>
          <w:sz w:val="24"/>
          <w:szCs w:val="24"/>
          <w:lang w:val="sk-SK"/>
        </w:rPr>
        <w:t xml:space="preserve"> + slovné hodnotenie výchovných predmetov</w:t>
      </w:r>
      <w:r>
        <w:rPr>
          <w:rFonts w:ascii="Calibri" w:hAnsi="Calibri"/>
          <w:sz w:val="24"/>
          <w:szCs w:val="24"/>
          <w:lang w:val="sk-SK"/>
        </w:rPr>
        <w:t>)</w:t>
      </w:r>
    </w:p>
    <w:p w:rsidR="005B0087" w:rsidRPr="005B0087" w:rsidRDefault="005B0087" w:rsidP="005B0087">
      <w:pPr>
        <w:numPr>
          <w:ilvl w:val="0"/>
          <w:numId w:val="34"/>
        </w:numPr>
        <w:spacing w:line="276" w:lineRule="auto"/>
        <w:ind w:left="284" w:hanging="284"/>
        <w:jc w:val="both"/>
        <w:rPr>
          <w:rFonts w:ascii="Calibri" w:hAnsi="Calibri"/>
          <w:sz w:val="24"/>
          <w:szCs w:val="24"/>
          <w:lang w:val="sk-SK"/>
        </w:rPr>
      </w:pPr>
      <w:r>
        <w:rPr>
          <w:rFonts w:ascii="Calibri" w:hAnsi="Calibri"/>
          <w:sz w:val="24"/>
          <w:szCs w:val="24"/>
          <w:lang w:val="sk-SK"/>
        </w:rPr>
        <w:t>od 5. ročníka – klasifikácia všetkých predmetov</w:t>
      </w:r>
    </w:p>
    <w:p w:rsidR="006168C5" w:rsidRDefault="005F2BE6" w:rsidP="00FA1B78">
      <w:pPr>
        <w:pStyle w:val="Zkladntext"/>
        <w:numPr>
          <w:ilvl w:val="0"/>
          <w:numId w:val="34"/>
        </w:numPr>
        <w:spacing w:after="0" w:line="276" w:lineRule="auto"/>
        <w:ind w:left="284" w:hanging="284"/>
        <w:rPr>
          <w:rFonts w:ascii="Calibri" w:hAnsi="Calibri"/>
          <w:bCs/>
          <w:sz w:val="24"/>
          <w:szCs w:val="24"/>
          <w:lang w:val="sk-SK"/>
        </w:rPr>
      </w:pPr>
      <w:r w:rsidRPr="00695913">
        <w:rPr>
          <w:rFonts w:ascii="Calibri" w:hAnsi="Calibri"/>
          <w:bCs/>
          <w:sz w:val="24"/>
          <w:szCs w:val="24"/>
          <w:lang w:val="sk-SK"/>
        </w:rPr>
        <w:t>EV/NV</w:t>
      </w:r>
      <w:r w:rsidR="001E1192" w:rsidRPr="00695913">
        <w:rPr>
          <w:rFonts w:ascii="Calibri" w:hAnsi="Calibri"/>
          <w:bCs/>
          <w:sz w:val="24"/>
          <w:szCs w:val="24"/>
          <w:lang w:val="sk-SK"/>
        </w:rPr>
        <w:t xml:space="preserve"> </w:t>
      </w:r>
      <w:r w:rsidR="00F473DB" w:rsidRPr="00695913">
        <w:rPr>
          <w:rFonts w:ascii="Calibri" w:hAnsi="Calibri"/>
          <w:bCs/>
          <w:sz w:val="24"/>
          <w:szCs w:val="24"/>
          <w:lang w:val="sk-SK"/>
        </w:rPr>
        <w:t>sa neklasifikuj</w:t>
      </w:r>
      <w:r w:rsidRPr="00695913">
        <w:rPr>
          <w:rFonts w:ascii="Calibri" w:hAnsi="Calibri"/>
          <w:bCs/>
          <w:sz w:val="24"/>
          <w:szCs w:val="24"/>
          <w:lang w:val="sk-SK"/>
        </w:rPr>
        <w:t>e</w:t>
      </w:r>
      <w:r w:rsidR="00F473DB" w:rsidRPr="00695913">
        <w:rPr>
          <w:rFonts w:ascii="Calibri" w:hAnsi="Calibri"/>
          <w:bCs/>
          <w:sz w:val="24"/>
          <w:szCs w:val="24"/>
          <w:lang w:val="sk-SK"/>
        </w:rPr>
        <w:t xml:space="preserve">, na vysvedčení sa </w:t>
      </w:r>
      <w:r w:rsidR="00E1126C" w:rsidRPr="00695913">
        <w:rPr>
          <w:rFonts w:ascii="Calibri" w:hAnsi="Calibri"/>
          <w:bCs/>
          <w:sz w:val="24"/>
          <w:szCs w:val="24"/>
          <w:lang w:val="sk-SK"/>
        </w:rPr>
        <w:t>uvedie "absolvoval</w:t>
      </w:r>
      <w:r w:rsidR="001E1192" w:rsidRPr="00695913">
        <w:rPr>
          <w:rFonts w:ascii="Calibri" w:hAnsi="Calibri"/>
          <w:bCs/>
          <w:sz w:val="24"/>
          <w:szCs w:val="24"/>
          <w:lang w:val="sk-SK"/>
        </w:rPr>
        <w:t>/</w:t>
      </w:r>
      <w:r w:rsidR="00E1126C" w:rsidRPr="00695913">
        <w:rPr>
          <w:rFonts w:ascii="Calibri" w:hAnsi="Calibri"/>
          <w:bCs/>
          <w:sz w:val="24"/>
          <w:szCs w:val="24"/>
          <w:lang w:val="sk-SK"/>
        </w:rPr>
        <w:t xml:space="preserve">a".  </w:t>
      </w:r>
    </w:p>
    <w:p w:rsidR="00E868C5" w:rsidRPr="00541D8D" w:rsidRDefault="006168C5" w:rsidP="00E868C5">
      <w:pPr>
        <w:pStyle w:val="Zkladntext"/>
        <w:numPr>
          <w:ilvl w:val="0"/>
          <w:numId w:val="34"/>
        </w:numPr>
        <w:tabs>
          <w:tab w:val="left" w:pos="284"/>
        </w:tabs>
        <w:spacing w:line="276" w:lineRule="auto"/>
        <w:ind w:left="284" w:hanging="284"/>
        <w:rPr>
          <w:rFonts w:ascii="Calibri" w:hAnsi="Calibri"/>
          <w:bCs/>
          <w:sz w:val="24"/>
          <w:szCs w:val="24"/>
          <w:lang w:val="sk-SK"/>
        </w:rPr>
      </w:pPr>
      <w:r>
        <w:rPr>
          <w:rFonts w:ascii="Calibri" w:hAnsi="Calibri"/>
          <w:bCs/>
          <w:sz w:val="24"/>
          <w:szCs w:val="24"/>
          <w:lang w:val="sk-SK"/>
        </w:rPr>
        <w:t>Monitoring vzdelávacích výsledkov za každé klasifikačné obdobie je hodnote</w:t>
      </w:r>
      <w:r w:rsidR="007A767A">
        <w:rPr>
          <w:rFonts w:ascii="Calibri" w:hAnsi="Calibri"/>
          <w:bCs/>
          <w:sz w:val="24"/>
          <w:szCs w:val="24"/>
          <w:lang w:val="sk-SK"/>
        </w:rPr>
        <w:t>né % úspešnosti a stupňami A – D</w:t>
      </w:r>
      <w:r>
        <w:rPr>
          <w:rFonts w:ascii="Calibri" w:hAnsi="Calibri"/>
          <w:bCs/>
          <w:sz w:val="24"/>
          <w:szCs w:val="24"/>
          <w:lang w:val="sk-SK"/>
        </w:rPr>
        <w:t>.</w:t>
      </w:r>
      <w:r w:rsidR="007A767A">
        <w:rPr>
          <w:rFonts w:ascii="Calibri" w:hAnsi="Calibri"/>
          <w:bCs/>
          <w:sz w:val="24"/>
          <w:szCs w:val="24"/>
          <w:lang w:val="sk-SK"/>
        </w:rPr>
        <w:tab/>
      </w:r>
      <w:r w:rsidR="007A767A">
        <w:rPr>
          <w:rFonts w:ascii="Calibri" w:hAnsi="Calibri"/>
          <w:bCs/>
          <w:sz w:val="24"/>
          <w:szCs w:val="24"/>
          <w:lang w:val="sk-SK"/>
        </w:rPr>
        <w:tab/>
      </w:r>
      <w:r w:rsidR="007A767A">
        <w:rPr>
          <w:rFonts w:ascii="Calibri" w:hAnsi="Calibri"/>
          <w:bCs/>
          <w:sz w:val="24"/>
          <w:szCs w:val="24"/>
          <w:lang w:val="sk-SK"/>
        </w:rPr>
        <w:tab/>
      </w:r>
      <w:r w:rsidR="007A767A">
        <w:rPr>
          <w:rFonts w:ascii="Calibri" w:hAnsi="Calibri"/>
          <w:bCs/>
          <w:sz w:val="24"/>
          <w:szCs w:val="24"/>
          <w:lang w:val="sk-SK"/>
        </w:rPr>
        <w:tab/>
      </w:r>
      <w:r w:rsidR="007A767A">
        <w:rPr>
          <w:rFonts w:ascii="Calibri" w:hAnsi="Calibri"/>
          <w:bCs/>
          <w:sz w:val="24"/>
          <w:szCs w:val="24"/>
          <w:lang w:val="sk-SK"/>
        </w:rPr>
        <w:tab/>
      </w:r>
      <w:r w:rsidR="007A767A">
        <w:rPr>
          <w:rFonts w:ascii="Calibri" w:hAnsi="Calibri"/>
          <w:bCs/>
          <w:sz w:val="24"/>
          <w:szCs w:val="24"/>
          <w:lang w:val="sk-SK"/>
        </w:rPr>
        <w:tab/>
      </w:r>
      <w:r w:rsidR="007A767A">
        <w:rPr>
          <w:rFonts w:ascii="Calibri" w:hAnsi="Calibri"/>
          <w:bCs/>
          <w:sz w:val="24"/>
          <w:szCs w:val="24"/>
          <w:lang w:val="sk-SK"/>
        </w:rPr>
        <w:tab/>
      </w:r>
      <w:r w:rsidR="007A767A">
        <w:rPr>
          <w:rFonts w:ascii="Calibri" w:hAnsi="Calibri"/>
          <w:bCs/>
          <w:sz w:val="24"/>
          <w:szCs w:val="24"/>
          <w:lang w:val="sk-SK"/>
        </w:rPr>
        <w:tab/>
      </w:r>
      <w:r w:rsidR="007A767A">
        <w:rPr>
          <w:rFonts w:ascii="Calibri" w:hAnsi="Calibri"/>
          <w:bCs/>
          <w:sz w:val="24"/>
          <w:szCs w:val="24"/>
          <w:lang w:val="sk-SK"/>
        </w:rPr>
        <w:tab/>
      </w:r>
      <w:r w:rsidR="007A767A">
        <w:rPr>
          <w:rFonts w:ascii="Calibri" w:hAnsi="Calibri"/>
          <w:bCs/>
          <w:sz w:val="24"/>
          <w:szCs w:val="24"/>
          <w:lang w:val="sk-SK"/>
        </w:rPr>
        <w:tab/>
        <w:t xml:space="preserve">            </w:t>
      </w:r>
      <w:r w:rsidR="007A767A" w:rsidRPr="006E3276">
        <w:rPr>
          <w:rFonts w:ascii="Calibri" w:hAnsi="Calibri"/>
          <w:bCs/>
          <w:sz w:val="24"/>
          <w:szCs w:val="24"/>
          <w:u w:val="single"/>
          <w:lang w:val="sk-SK"/>
        </w:rPr>
        <w:t>1. ročník</w:t>
      </w:r>
      <w:r w:rsidR="007A767A">
        <w:rPr>
          <w:rFonts w:ascii="Calibri" w:hAnsi="Calibri"/>
          <w:bCs/>
          <w:sz w:val="24"/>
          <w:szCs w:val="24"/>
          <w:lang w:val="sk-SK"/>
        </w:rPr>
        <w:t xml:space="preserve">: </w:t>
      </w:r>
      <w:r w:rsidR="00277836">
        <w:rPr>
          <w:rFonts w:ascii="Calibri" w:hAnsi="Calibri"/>
          <w:bCs/>
          <w:sz w:val="24"/>
          <w:szCs w:val="24"/>
          <w:lang w:val="sk-SK"/>
        </w:rPr>
        <w:tab/>
      </w:r>
      <w:r w:rsidR="00277836">
        <w:rPr>
          <w:rFonts w:ascii="Calibri" w:hAnsi="Calibri"/>
          <w:bCs/>
          <w:sz w:val="24"/>
          <w:szCs w:val="24"/>
          <w:lang w:val="sk-SK"/>
        </w:rPr>
        <w:tab/>
        <w:t>% úspešnosti</w:t>
      </w:r>
      <w:r w:rsidR="00277836">
        <w:rPr>
          <w:rFonts w:ascii="Calibri" w:hAnsi="Calibri"/>
          <w:bCs/>
          <w:sz w:val="24"/>
          <w:szCs w:val="24"/>
          <w:lang w:val="sk-SK"/>
        </w:rPr>
        <w:tab/>
      </w:r>
      <w:r w:rsidR="00277836">
        <w:rPr>
          <w:rFonts w:ascii="Calibri" w:hAnsi="Calibri"/>
          <w:bCs/>
          <w:sz w:val="24"/>
          <w:szCs w:val="24"/>
          <w:lang w:val="sk-SK"/>
        </w:rPr>
        <w:tab/>
        <w:t>hodnotiace portfólio</w:t>
      </w:r>
      <w:r w:rsidR="00277836">
        <w:rPr>
          <w:rFonts w:ascii="Calibri" w:hAnsi="Calibri"/>
          <w:bCs/>
          <w:sz w:val="24"/>
          <w:szCs w:val="24"/>
          <w:lang w:val="sk-SK"/>
        </w:rPr>
        <w:tab/>
      </w:r>
      <w:r w:rsidR="00277836">
        <w:rPr>
          <w:rFonts w:ascii="Calibri" w:hAnsi="Calibri"/>
          <w:bCs/>
          <w:sz w:val="24"/>
          <w:szCs w:val="24"/>
          <w:lang w:val="sk-SK"/>
        </w:rPr>
        <w:tab/>
        <w:t>slovné hodnotenie</w:t>
      </w:r>
      <w:r w:rsidR="00277836">
        <w:rPr>
          <w:rFonts w:ascii="Calibri" w:hAnsi="Calibri"/>
          <w:bCs/>
          <w:sz w:val="24"/>
          <w:szCs w:val="24"/>
          <w:lang w:val="sk-SK"/>
        </w:rPr>
        <w:tab/>
      </w:r>
      <w:r w:rsidR="00277836">
        <w:rPr>
          <w:rFonts w:ascii="Calibri" w:hAnsi="Calibri"/>
          <w:bCs/>
          <w:sz w:val="24"/>
          <w:szCs w:val="24"/>
          <w:lang w:val="sk-SK"/>
        </w:rPr>
        <w:tab/>
      </w:r>
      <w:r w:rsidR="00277836">
        <w:rPr>
          <w:rFonts w:ascii="Calibri" w:hAnsi="Calibri"/>
          <w:bCs/>
          <w:sz w:val="24"/>
          <w:szCs w:val="24"/>
          <w:lang w:val="sk-SK"/>
        </w:rPr>
        <w:tab/>
      </w:r>
      <w:r w:rsidR="00277836">
        <w:rPr>
          <w:rFonts w:ascii="Calibri" w:hAnsi="Calibri"/>
          <w:bCs/>
          <w:sz w:val="24"/>
          <w:szCs w:val="24"/>
          <w:lang w:val="sk-SK"/>
        </w:rPr>
        <w:tab/>
        <w:t xml:space="preserve">      100%</w:t>
      </w:r>
      <w:r w:rsidR="00277836">
        <w:rPr>
          <w:rFonts w:ascii="Calibri" w:hAnsi="Calibri"/>
          <w:bCs/>
          <w:sz w:val="24"/>
          <w:szCs w:val="24"/>
          <w:lang w:val="sk-SK"/>
        </w:rPr>
        <w:tab/>
      </w:r>
      <w:r w:rsidR="00277836">
        <w:rPr>
          <w:rFonts w:ascii="Calibri" w:hAnsi="Calibri"/>
          <w:bCs/>
          <w:sz w:val="24"/>
          <w:szCs w:val="24"/>
          <w:lang w:val="sk-SK"/>
        </w:rPr>
        <w:tab/>
      </w:r>
      <w:r w:rsidR="00277836">
        <w:rPr>
          <w:rFonts w:ascii="Calibri" w:hAnsi="Calibri"/>
          <w:bCs/>
          <w:sz w:val="24"/>
          <w:szCs w:val="24"/>
          <w:lang w:val="sk-SK"/>
        </w:rPr>
        <w:tab/>
        <w:t xml:space="preserve">  A+</w:t>
      </w:r>
      <w:r w:rsidR="00277836">
        <w:rPr>
          <w:rFonts w:ascii="Calibri" w:hAnsi="Calibri"/>
          <w:bCs/>
          <w:sz w:val="24"/>
          <w:szCs w:val="24"/>
          <w:lang w:val="sk-SK"/>
        </w:rPr>
        <w:tab/>
      </w:r>
      <w:r w:rsidR="00277836">
        <w:rPr>
          <w:rFonts w:ascii="Calibri" w:hAnsi="Calibri"/>
          <w:bCs/>
          <w:sz w:val="24"/>
          <w:szCs w:val="24"/>
          <w:lang w:val="sk-SK"/>
        </w:rPr>
        <w:tab/>
      </w:r>
      <w:r w:rsidR="00277836">
        <w:rPr>
          <w:rFonts w:ascii="Calibri" w:hAnsi="Calibri"/>
          <w:bCs/>
          <w:sz w:val="24"/>
          <w:szCs w:val="24"/>
          <w:lang w:val="sk-SK"/>
        </w:rPr>
        <w:tab/>
        <w:t xml:space="preserve"> výborné výsledky</w:t>
      </w:r>
      <w:r w:rsidR="00277836">
        <w:rPr>
          <w:rFonts w:ascii="Calibri" w:hAnsi="Calibri"/>
          <w:bCs/>
          <w:sz w:val="24"/>
          <w:szCs w:val="24"/>
          <w:lang w:val="sk-SK"/>
        </w:rPr>
        <w:tab/>
      </w:r>
      <w:r w:rsidR="00277836">
        <w:rPr>
          <w:rFonts w:ascii="Calibri" w:hAnsi="Calibri"/>
          <w:bCs/>
          <w:sz w:val="24"/>
          <w:szCs w:val="24"/>
          <w:lang w:val="sk-SK"/>
        </w:rPr>
        <w:tab/>
      </w:r>
      <w:r w:rsidR="00277836">
        <w:rPr>
          <w:rFonts w:ascii="Calibri" w:hAnsi="Calibri"/>
          <w:bCs/>
          <w:sz w:val="24"/>
          <w:szCs w:val="24"/>
          <w:lang w:val="sk-SK"/>
        </w:rPr>
        <w:tab/>
      </w:r>
      <w:r w:rsidR="00277836">
        <w:rPr>
          <w:rFonts w:ascii="Calibri" w:hAnsi="Calibri"/>
          <w:bCs/>
          <w:sz w:val="24"/>
          <w:szCs w:val="24"/>
          <w:lang w:val="sk-SK"/>
        </w:rPr>
        <w:tab/>
      </w:r>
      <w:r w:rsidR="00E868C5">
        <w:rPr>
          <w:rFonts w:ascii="Calibri" w:hAnsi="Calibri"/>
          <w:bCs/>
          <w:sz w:val="24"/>
          <w:szCs w:val="24"/>
          <w:lang w:val="sk-SK"/>
        </w:rPr>
        <w:t xml:space="preserve">  </w:t>
      </w:r>
      <w:r w:rsidR="00277836">
        <w:rPr>
          <w:rFonts w:ascii="Calibri" w:hAnsi="Calibri"/>
          <w:bCs/>
          <w:sz w:val="24"/>
          <w:szCs w:val="24"/>
          <w:lang w:val="sk-SK"/>
        </w:rPr>
        <w:t xml:space="preserve">99% - </w:t>
      </w:r>
      <w:r w:rsidR="00E868C5">
        <w:rPr>
          <w:rFonts w:ascii="Calibri" w:hAnsi="Calibri"/>
          <w:bCs/>
          <w:sz w:val="24"/>
          <w:szCs w:val="24"/>
          <w:lang w:val="sk-SK"/>
        </w:rPr>
        <w:t>90%</w:t>
      </w:r>
      <w:r w:rsidR="00277836">
        <w:rPr>
          <w:rFonts w:ascii="Calibri" w:hAnsi="Calibri"/>
          <w:bCs/>
          <w:sz w:val="24"/>
          <w:szCs w:val="24"/>
          <w:lang w:val="sk-SK"/>
        </w:rPr>
        <w:tab/>
      </w:r>
      <w:r w:rsidR="00E868C5">
        <w:rPr>
          <w:rFonts w:ascii="Calibri" w:hAnsi="Calibri"/>
          <w:bCs/>
          <w:sz w:val="24"/>
          <w:szCs w:val="24"/>
          <w:lang w:val="sk-SK"/>
        </w:rPr>
        <w:t xml:space="preserve">    </w:t>
      </w:r>
      <w:r w:rsidR="00E868C5">
        <w:rPr>
          <w:rFonts w:ascii="Calibri" w:hAnsi="Calibri"/>
          <w:bCs/>
          <w:sz w:val="24"/>
          <w:szCs w:val="24"/>
          <w:lang w:val="sk-SK"/>
        </w:rPr>
        <w:tab/>
      </w:r>
      <w:r w:rsidR="00E868C5">
        <w:rPr>
          <w:rFonts w:ascii="Calibri" w:hAnsi="Calibri"/>
          <w:bCs/>
          <w:sz w:val="24"/>
          <w:szCs w:val="24"/>
          <w:lang w:val="sk-SK"/>
        </w:rPr>
        <w:tab/>
        <w:t xml:space="preserve">  A </w:t>
      </w:r>
      <w:r w:rsidR="00E868C5">
        <w:rPr>
          <w:rFonts w:ascii="Calibri" w:hAnsi="Calibri"/>
          <w:bCs/>
          <w:sz w:val="24"/>
          <w:szCs w:val="24"/>
          <w:lang w:val="sk-SK"/>
        </w:rPr>
        <w:tab/>
      </w:r>
      <w:r w:rsidR="00E868C5">
        <w:rPr>
          <w:rFonts w:ascii="Calibri" w:hAnsi="Calibri"/>
          <w:bCs/>
          <w:sz w:val="24"/>
          <w:szCs w:val="24"/>
          <w:lang w:val="sk-SK"/>
        </w:rPr>
        <w:tab/>
        <w:t xml:space="preserve">          veľmi dobré výsledky</w:t>
      </w:r>
      <w:r w:rsidR="00E868C5">
        <w:rPr>
          <w:rFonts w:ascii="Calibri" w:hAnsi="Calibri"/>
          <w:bCs/>
          <w:sz w:val="24"/>
          <w:szCs w:val="24"/>
          <w:lang w:val="sk-SK"/>
        </w:rPr>
        <w:tab/>
      </w:r>
      <w:r w:rsidR="00E868C5">
        <w:rPr>
          <w:rFonts w:ascii="Calibri" w:hAnsi="Calibri"/>
          <w:bCs/>
          <w:sz w:val="24"/>
          <w:szCs w:val="24"/>
          <w:lang w:val="sk-SK"/>
        </w:rPr>
        <w:tab/>
      </w:r>
      <w:r w:rsidR="00E868C5">
        <w:rPr>
          <w:rFonts w:ascii="Calibri" w:hAnsi="Calibri"/>
          <w:bCs/>
          <w:sz w:val="24"/>
          <w:szCs w:val="24"/>
          <w:lang w:val="sk-SK"/>
        </w:rPr>
        <w:tab/>
      </w:r>
      <w:r w:rsidR="00E868C5">
        <w:rPr>
          <w:rFonts w:ascii="Calibri" w:hAnsi="Calibri"/>
          <w:bCs/>
          <w:sz w:val="24"/>
          <w:szCs w:val="24"/>
          <w:lang w:val="sk-SK"/>
        </w:rPr>
        <w:tab/>
        <w:t xml:space="preserve">  89% - 70%</w:t>
      </w:r>
      <w:r w:rsidR="00E868C5">
        <w:rPr>
          <w:rFonts w:ascii="Calibri" w:hAnsi="Calibri"/>
          <w:bCs/>
          <w:sz w:val="24"/>
          <w:szCs w:val="24"/>
          <w:lang w:val="sk-SK"/>
        </w:rPr>
        <w:tab/>
      </w:r>
      <w:r w:rsidR="00E868C5">
        <w:rPr>
          <w:rFonts w:ascii="Calibri" w:hAnsi="Calibri"/>
          <w:bCs/>
          <w:sz w:val="24"/>
          <w:szCs w:val="24"/>
          <w:lang w:val="sk-SK"/>
        </w:rPr>
        <w:tab/>
      </w:r>
      <w:r w:rsidR="00E868C5">
        <w:rPr>
          <w:rFonts w:ascii="Calibri" w:hAnsi="Calibri"/>
          <w:bCs/>
          <w:sz w:val="24"/>
          <w:szCs w:val="24"/>
          <w:lang w:val="sk-SK"/>
        </w:rPr>
        <w:tab/>
        <w:t xml:space="preserve">  B</w:t>
      </w:r>
      <w:r w:rsidR="00E868C5">
        <w:rPr>
          <w:rFonts w:ascii="Calibri" w:hAnsi="Calibri"/>
          <w:bCs/>
          <w:sz w:val="24"/>
          <w:szCs w:val="24"/>
          <w:lang w:val="sk-SK"/>
        </w:rPr>
        <w:tab/>
      </w:r>
      <w:r w:rsidR="00E868C5">
        <w:rPr>
          <w:rFonts w:ascii="Calibri" w:hAnsi="Calibri"/>
          <w:bCs/>
          <w:sz w:val="24"/>
          <w:szCs w:val="24"/>
          <w:lang w:val="sk-SK"/>
        </w:rPr>
        <w:tab/>
      </w:r>
      <w:r w:rsidR="00E868C5">
        <w:rPr>
          <w:rFonts w:ascii="Calibri" w:hAnsi="Calibri"/>
          <w:bCs/>
          <w:sz w:val="24"/>
          <w:szCs w:val="24"/>
          <w:lang w:val="sk-SK"/>
        </w:rPr>
        <w:tab/>
        <w:t xml:space="preserve">   dobré výsledky</w:t>
      </w:r>
      <w:r w:rsidR="00E868C5">
        <w:rPr>
          <w:rFonts w:ascii="Calibri" w:hAnsi="Calibri"/>
          <w:bCs/>
          <w:sz w:val="24"/>
          <w:szCs w:val="24"/>
          <w:lang w:val="sk-SK"/>
        </w:rPr>
        <w:tab/>
      </w:r>
      <w:r w:rsidR="00E868C5">
        <w:rPr>
          <w:rFonts w:ascii="Calibri" w:hAnsi="Calibri"/>
          <w:bCs/>
          <w:sz w:val="24"/>
          <w:szCs w:val="24"/>
          <w:lang w:val="sk-SK"/>
        </w:rPr>
        <w:tab/>
      </w:r>
      <w:r w:rsidR="00E868C5">
        <w:rPr>
          <w:rFonts w:ascii="Calibri" w:hAnsi="Calibri"/>
          <w:bCs/>
          <w:sz w:val="24"/>
          <w:szCs w:val="24"/>
          <w:lang w:val="sk-SK"/>
        </w:rPr>
        <w:tab/>
      </w:r>
      <w:r w:rsidR="00E868C5">
        <w:rPr>
          <w:rFonts w:ascii="Calibri" w:hAnsi="Calibri"/>
          <w:bCs/>
          <w:sz w:val="24"/>
          <w:szCs w:val="24"/>
          <w:lang w:val="sk-SK"/>
        </w:rPr>
        <w:tab/>
        <w:t xml:space="preserve">  69% - 50%</w:t>
      </w:r>
      <w:r w:rsidR="00E868C5">
        <w:rPr>
          <w:rFonts w:ascii="Calibri" w:hAnsi="Calibri"/>
          <w:bCs/>
          <w:sz w:val="24"/>
          <w:szCs w:val="24"/>
          <w:lang w:val="sk-SK"/>
        </w:rPr>
        <w:tab/>
      </w:r>
      <w:r w:rsidR="00E868C5">
        <w:rPr>
          <w:rFonts w:ascii="Calibri" w:hAnsi="Calibri"/>
          <w:bCs/>
          <w:sz w:val="24"/>
          <w:szCs w:val="24"/>
          <w:lang w:val="sk-SK"/>
        </w:rPr>
        <w:tab/>
      </w:r>
      <w:r w:rsidR="00E868C5">
        <w:rPr>
          <w:rFonts w:ascii="Calibri" w:hAnsi="Calibri"/>
          <w:bCs/>
          <w:sz w:val="24"/>
          <w:szCs w:val="24"/>
          <w:lang w:val="sk-SK"/>
        </w:rPr>
        <w:tab/>
        <w:t xml:space="preserve">  C</w:t>
      </w:r>
      <w:r w:rsidR="00E868C5">
        <w:rPr>
          <w:rFonts w:ascii="Calibri" w:hAnsi="Calibri"/>
          <w:bCs/>
          <w:sz w:val="24"/>
          <w:szCs w:val="24"/>
          <w:lang w:val="sk-SK"/>
        </w:rPr>
        <w:tab/>
      </w:r>
      <w:r w:rsidR="00E868C5">
        <w:rPr>
          <w:rFonts w:ascii="Calibri" w:hAnsi="Calibri"/>
          <w:bCs/>
          <w:sz w:val="24"/>
          <w:szCs w:val="24"/>
          <w:lang w:val="sk-SK"/>
        </w:rPr>
        <w:tab/>
      </w:r>
      <w:r w:rsidR="00E868C5">
        <w:rPr>
          <w:rFonts w:ascii="Calibri" w:hAnsi="Calibri"/>
          <w:bCs/>
          <w:sz w:val="24"/>
          <w:szCs w:val="24"/>
          <w:lang w:val="sk-SK"/>
        </w:rPr>
        <w:tab/>
        <w:t>uspokojivé výsledky</w:t>
      </w:r>
      <w:r w:rsidR="00E868C5">
        <w:rPr>
          <w:rFonts w:ascii="Calibri" w:hAnsi="Calibri"/>
          <w:bCs/>
          <w:sz w:val="24"/>
          <w:szCs w:val="24"/>
          <w:lang w:val="sk-SK"/>
        </w:rPr>
        <w:tab/>
      </w:r>
      <w:r w:rsidR="00E868C5">
        <w:rPr>
          <w:rFonts w:ascii="Calibri" w:hAnsi="Calibri"/>
          <w:bCs/>
          <w:sz w:val="24"/>
          <w:szCs w:val="24"/>
          <w:lang w:val="sk-SK"/>
        </w:rPr>
        <w:tab/>
      </w:r>
      <w:r w:rsidR="00E868C5">
        <w:rPr>
          <w:rFonts w:ascii="Calibri" w:hAnsi="Calibri"/>
          <w:bCs/>
          <w:sz w:val="24"/>
          <w:szCs w:val="24"/>
          <w:lang w:val="sk-SK"/>
        </w:rPr>
        <w:tab/>
      </w:r>
      <w:r w:rsidR="00E868C5">
        <w:rPr>
          <w:rFonts w:ascii="Calibri" w:hAnsi="Calibri"/>
          <w:bCs/>
          <w:sz w:val="24"/>
          <w:szCs w:val="24"/>
          <w:lang w:val="sk-SK"/>
        </w:rPr>
        <w:tab/>
        <w:t xml:space="preserve">  49% - 0%</w:t>
      </w:r>
      <w:r w:rsidR="00E868C5">
        <w:rPr>
          <w:rFonts w:ascii="Calibri" w:hAnsi="Calibri"/>
          <w:bCs/>
          <w:sz w:val="24"/>
          <w:szCs w:val="24"/>
          <w:lang w:val="sk-SK"/>
        </w:rPr>
        <w:tab/>
      </w:r>
      <w:r w:rsidR="00E868C5">
        <w:rPr>
          <w:rFonts w:ascii="Calibri" w:hAnsi="Calibri"/>
          <w:bCs/>
          <w:sz w:val="24"/>
          <w:szCs w:val="24"/>
          <w:lang w:val="sk-SK"/>
        </w:rPr>
        <w:tab/>
      </w:r>
      <w:r w:rsidR="00E868C5">
        <w:rPr>
          <w:rFonts w:ascii="Calibri" w:hAnsi="Calibri"/>
          <w:bCs/>
          <w:sz w:val="24"/>
          <w:szCs w:val="24"/>
          <w:lang w:val="sk-SK"/>
        </w:rPr>
        <w:tab/>
        <w:t xml:space="preserve">  D</w:t>
      </w:r>
      <w:r w:rsidR="00E868C5">
        <w:rPr>
          <w:rFonts w:ascii="Calibri" w:hAnsi="Calibri"/>
          <w:bCs/>
          <w:sz w:val="24"/>
          <w:szCs w:val="24"/>
          <w:lang w:val="sk-SK"/>
        </w:rPr>
        <w:tab/>
      </w:r>
      <w:r w:rsidR="00E868C5">
        <w:rPr>
          <w:rFonts w:ascii="Calibri" w:hAnsi="Calibri"/>
          <w:bCs/>
          <w:sz w:val="24"/>
          <w:szCs w:val="24"/>
          <w:lang w:val="sk-SK"/>
        </w:rPr>
        <w:tab/>
        <w:t xml:space="preserve">          neuspokojivé výsledky</w:t>
      </w:r>
      <w:r w:rsidR="00E868C5">
        <w:rPr>
          <w:rFonts w:ascii="Calibri" w:hAnsi="Calibri"/>
          <w:bCs/>
          <w:sz w:val="24"/>
          <w:szCs w:val="24"/>
          <w:lang w:val="sk-SK"/>
        </w:rPr>
        <w:tab/>
      </w:r>
    </w:p>
    <w:p w:rsidR="00E868C5" w:rsidRDefault="00E868C5" w:rsidP="00E868C5">
      <w:pPr>
        <w:pStyle w:val="Zkladntext"/>
        <w:tabs>
          <w:tab w:val="left" w:pos="284"/>
        </w:tabs>
        <w:spacing w:line="276" w:lineRule="auto"/>
        <w:ind w:left="284"/>
        <w:rPr>
          <w:rFonts w:ascii="Calibri" w:hAnsi="Calibri"/>
          <w:bCs/>
          <w:sz w:val="24"/>
          <w:szCs w:val="24"/>
          <w:lang w:val="sk-SK"/>
        </w:rPr>
      </w:pPr>
      <w:r>
        <w:rPr>
          <w:rFonts w:ascii="Calibri" w:hAnsi="Calibri"/>
          <w:bCs/>
          <w:sz w:val="24"/>
          <w:szCs w:val="24"/>
          <w:u w:val="single"/>
          <w:lang w:val="sk-SK"/>
        </w:rPr>
        <w:t>2</w:t>
      </w:r>
      <w:r w:rsidRPr="006E3276">
        <w:rPr>
          <w:rFonts w:ascii="Calibri" w:hAnsi="Calibri"/>
          <w:bCs/>
          <w:sz w:val="24"/>
          <w:szCs w:val="24"/>
          <w:u w:val="single"/>
          <w:lang w:val="sk-SK"/>
        </w:rPr>
        <w:t>.</w:t>
      </w:r>
      <w:r>
        <w:rPr>
          <w:rFonts w:ascii="Calibri" w:hAnsi="Calibri"/>
          <w:bCs/>
          <w:sz w:val="24"/>
          <w:szCs w:val="24"/>
          <w:u w:val="single"/>
          <w:lang w:val="sk-SK"/>
        </w:rPr>
        <w:t>-3.</w:t>
      </w:r>
      <w:r w:rsidRPr="006E3276">
        <w:rPr>
          <w:rFonts w:ascii="Calibri" w:hAnsi="Calibri"/>
          <w:bCs/>
          <w:sz w:val="24"/>
          <w:szCs w:val="24"/>
          <w:u w:val="single"/>
          <w:lang w:val="sk-SK"/>
        </w:rPr>
        <w:t>ročník</w:t>
      </w:r>
      <w:r>
        <w:rPr>
          <w:rFonts w:ascii="Calibri" w:hAnsi="Calibri"/>
          <w:bCs/>
          <w:sz w:val="24"/>
          <w:szCs w:val="24"/>
          <w:lang w:val="sk-SK"/>
        </w:rPr>
        <w:t xml:space="preserve">: </w:t>
      </w:r>
      <w:r>
        <w:rPr>
          <w:rFonts w:ascii="Calibri" w:hAnsi="Calibri"/>
          <w:bCs/>
          <w:sz w:val="24"/>
          <w:szCs w:val="24"/>
          <w:lang w:val="sk-SK"/>
        </w:rPr>
        <w:tab/>
      </w:r>
      <w:r>
        <w:rPr>
          <w:rFonts w:ascii="Calibri" w:hAnsi="Calibri"/>
          <w:bCs/>
          <w:sz w:val="24"/>
          <w:szCs w:val="24"/>
          <w:lang w:val="sk-SK"/>
        </w:rPr>
        <w:tab/>
        <w:t>% úspešnosti</w:t>
      </w:r>
      <w:r>
        <w:rPr>
          <w:rFonts w:ascii="Calibri" w:hAnsi="Calibri"/>
          <w:bCs/>
          <w:sz w:val="24"/>
          <w:szCs w:val="24"/>
          <w:lang w:val="sk-SK"/>
        </w:rPr>
        <w:tab/>
      </w:r>
      <w:r>
        <w:rPr>
          <w:rFonts w:ascii="Calibri" w:hAnsi="Calibri"/>
          <w:bCs/>
          <w:sz w:val="24"/>
          <w:szCs w:val="24"/>
          <w:lang w:val="sk-SK"/>
        </w:rPr>
        <w:tab/>
        <w:t>hodnotiace portf</w:t>
      </w:r>
      <w:r w:rsidR="00541D8D">
        <w:rPr>
          <w:rFonts w:ascii="Calibri" w:hAnsi="Calibri"/>
          <w:bCs/>
          <w:sz w:val="24"/>
          <w:szCs w:val="24"/>
          <w:lang w:val="sk-SK"/>
        </w:rPr>
        <w:t>ólio</w:t>
      </w:r>
      <w:r w:rsidR="00541D8D">
        <w:rPr>
          <w:rFonts w:ascii="Calibri" w:hAnsi="Calibri"/>
          <w:bCs/>
          <w:sz w:val="24"/>
          <w:szCs w:val="24"/>
          <w:lang w:val="sk-SK"/>
        </w:rPr>
        <w:tab/>
      </w:r>
      <w:r w:rsidR="00541D8D">
        <w:rPr>
          <w:rFonts w:ascii="Calibri" w:hAnsi="Calibri"/>
          <w:bCs/>
          <w:sz w:val="24"/>
          <w:szCs w:val="24"/>
          <w:lang w:val="sk-SK"/>
        </w:rPr>
        <w:tab/>
        <w:t xml:space="preserve">         klasifikácia</w:t>
      </w:r>
      <w:r>
        <w:rPr>
          <w:rFonts w:ascii="Calibri" w:hAnsi="Calibri"/>
          <w:bCs/>
          <w:sz w:val="24"/>
          <w:szCs w:val="24"/>
          <w:lang w:val="sk-SK"/>
        </w:rPr>
        <w:tab/>
      </w:r>
      <w:r>
        <w:rPr>
          <w:rFonts w:ascii="Calibri" w:hAnsi="Calibri"/>
          <w:bCs/>
          <w:sz w:val="24"/>
          <w:szCs w:val="24"/>
          <w:lang w:val="sk-SK"/>
        </w:rPr>
        <w:tab/>
      </w:r>
      <w:r>
        <w:rPr>
          <w:rFonts w:ascii="Calibri" w:hAnsi="Calibri"/>
          <w:bCs/>
          <w:sz w:val="24"/>
          <w:szCs w:val="24"/>
          <w:lang w:val="sk-SK"/>
        </w:rPr>
        <w:tab/>
      </w:r>
      <w:r>
        <w:rPr>
          <w:rFonts w:ascii="Calibri" w:hAnsi="Calibri"/>
          <w:bCs/>
          <w:sz w:val="24"/>
          <w:szCs w:val="24"/>
          <w:lang w:val="sk-SK"/>
        </w:rPr>
        <w:tab/>
        <w:t xml:space="preserve">      100%</w:t>
      </w:r>
      <w:r>
        <w:rPr>
          <w:rFonts w:ascii="Calibri" w:hAnsi="Calibri"/>
          <w:bCs/>
          <w:sz w:val="24"/>
          <w:szCs w:val="24"/>
          <w:lang w:val="sk-SK"/>
        </w:rPr>
        <w:tab/>
      </w:r>
      <w:r>
        <w:rPr>
          <w:rFonts w:ascii="Calibri" w:hAnsi="Calibri"/>
          <w:bCs/>
          <w:sz w:val="24"/>
          <w:szCs w:val="24"/>
          <w:lang w:val="sk-SK"/>
        </w:rPr>
        <w:tab/>
      </w:r>
      <w:r>
        <w:rPr>
          <w:rFonts w:ascii="Calibri" w:hAnsi="Calibri"/>
          <w:bCs/>
          <w:sz w:val="24"/>
          <w:szCs w:val="24"/>
          <w:lang w:val="sk-SK"/>
        </w:rPr>
        <w:tab/>
        <w:t xml:space="preserve">  A+</w:t>
      </w:r>
      <w:r>
        <w:rPr>
          <w:rFonts w:ascii="Calibri" w:hAnsi="Calibri"/>
          <w:bCs/>
          <w:sz w:val="24"/>
          <w:szCs w:val="24"/>
          <w:lang w:val="sk-SK"/>
        </w:rPr>
        <w:tab/>
      </w:r>
      <w:r>
        <w:rPr>
          <w:rFonts w:ascii="Calibri" w:hAnsi="Calibri"/>
          <w:bCs/>
          <w:sz w:val="24"/>
          <w:szCs w:val="24"/>
          <w:lang w:val="sk-SK"/>
        </w:rPr>
        <w:tab/>
      </w:r>
      <w:r>
        <w:rPr>
          <w:rFonts w:ascii="Calibri" w:hAnsi="Calibri"/>
          <w:bCs/>
          <w:sz w:val="24"/>
          <w:szCs w:val="24"/>
          <w:lang w:val="sk-SK"/>
        </w:rPr>
        <w:tab/>
        <w:t xml:space="preserve">               1</w:t>
      </w:r>
      <w:r>
        <w:rPr>
          <w:rFonts w:ascii="Calibri" w:hAnsi="Calibri"/>
          <w:bCs/>
          <w:sz w:val="24"/>
          <w:szCs w:val="24"/>
          <w:lang w:val="sk-SK"/>
        </w:rPr>
        <w:tab/>
      </w:r>
      <w:r>
        <w:rPr>
          <w:rFonts w:ascii="Calibri" w:hAnsi="Calibri"/>
          <w:bCs/>
          <w:sz w:val="24"/>
          <w:szCs w:val="24"/>
          <w:lang w:val="sk-SK"/>
        </w:rPr>
        <w:tab/>
      </w:r>
      <w:r>
        <w:rPr>
          <w:rFonts w:ascii="Calibri" w:hAnsi="Calibri"/>
          <w:bCs/>
          <w:sz w:val="24"/>
          <w:szCs w:val="24"/>
          <w:lang w:val="sk-SK"/>
        </w:rPr>
        <w:tab/>
      </w:r>
      <w:r>
        <w:rPr>
          <w:rFonts w:ascii="Calibri" w:hAnsi="Calibri"/>
          <w:bCs/>
          <w:sz w:val="24"/>
          <w:szCs w:val="24"/>
          <w:lang w:val="sk-SK"/>
        </w:rPr>
        <w:tab/>
        <w:t xml:space="preserve">  </w:t>
      </w:r>
      <w:r>
        <w:rPr>
          <w:rFonts w:ascii="Calibri" w:hAnsi="Calibri"/>
          <w:bCs/>
          <w:sz w:val="24"/>
          <w:szCs w:val="24"/>
          <w:lang w:val="sk-SK"/>
        </w:rPr>
        <w:tab/>
        <w:t xml:space="preserve">  99% - 90%</w:t>
      </w:r>
      <w:r>
        <w:rPr>
          <w:rFonts w:ascii="Calibri" w:hAnsi="Calibri"/>
          <w:bCs/>
          <w:sz w:val="24"/>
          <w:szCs w:val="24"/>
          <w:lang w:val="sk-SK"/>
        </w:rPr>
        <w:tab/>
        <w:t xml:space="preserve">    </w:t>
      </w:r>
      <w:r>
        <w:rPr>
          <w:rFonts w:ascii="Calibri" w:hAnsi="Calibri"/>
          <w:bCs/>
          <w:sz w:val="24"/>
          <w:szCs w:val="24"/>
          <w:lang w:val="sk-SK"/>
        </w:rPr>
        <w:tab/>
      </w:r>
      <w:r>
        <w:rPr>
          <w:rFonts w:ascii="Calibri" w:hAnsi="Calibri"/>
          <w:bCs/>
          <w:sz w:val="24"/>
          <w:szCs w:val="24"/>
          <w:lang w:val="sk-SK"/>
        </w:rPr>
        <w:tab/>
        <w:t xml:space="preserve">  A </w:t>
      </w:r>
      <w:r>
        <w:rPr>
          <w:rFonts w:ascii="Calibri" w:hAnsi="Calibri"/>
          <w:bCs/>
          <w:sz w:val="24"/>
          <w:szCs w:val="24"/>
          <w:lang w:val="sk-SK"/>
        </w:rPr>
        <w:tab/>
      </w:r>
      <w:r>
        <w:rPr>
          <w:rFonts w:ascii="Calibri" w:hAnsi="Calibri"/>
          <w:bCs/>
          <w:sz w:val="24"/>
          <w:szCs w:val="24"/>
          <w:lang w:val="sk-SK"/>
        </w:rPr>
        <w:tab/>
        <w:t xml:space="preserve">                           1</w:t>
      </w:r>
      <w:r>
        <w:rPr>
          <w:rFonts w:ascii="Calibri" w:hAnsi="Calibri"/>
          <w:bCs/>
          <w:sz w:val="24"/>
          <w:szCs w:val="24"/>
          <w:lang w:val="sk-SK"/>
        </w:rPr>
        <w:tab/>
      </w:r>
      <w:r>
        <w:rPr>
          <w:rFonts w:ascii="Calibri" w:hAnsi="Calibri"/>
          <w:bCs/>
          <w:sz w:val="24"/>
          <w:szCs w:val="24"/>
          <w:lang w:val="sk-SK"/>
        </w:rPr>
        <w:tab/>
      </w:r>
      <w:r>
        <w:rPr>
          <w:rFonts w:ascii="Calibri" w:hAnsi="Calibri"/>
          <w:bCs/>
          <w:sz w:val="24"/>
          <w:szCs w:val="24"/>
          <w:lang w:val="sk-SK"/>
        </w:rPr>
        <w:tab/>
      </w:r>
      <w:r>
        <w:rPr>
          <w:rFonts w:ascii="Calibri" w:hAnsi="Calibri"/>
          <w:bCs/>
          <w:sz w:val="24"/>
          <w:szCs w:val="24"/>
          <w:lang w:val="sk-SK"/>
        </w:rPr>
        <w:tab/>
        <w:t xml:space="preserve">  </w:t>
      </w:r>
      <w:r w:rsidR="00541D8D">
        <w:rPr>
          <w:rFonts w:ascii="Calibri" w:hAnsi="Calibri"/>
          <w:bCs/>
          <w:sz w:val="24"/>
          <w:szCs w:val="24"/>
          <w:lang w:val="sk-SK"/>
        </w:rPr>
        <w:tab/>
        <w:t xml:space="preserve">  </w:t>
      </w:r>
      <w:r>
        <w:rPr>
          <w:rFonts w:ascii="Calibri" w:hAnsi="Calibri"/>
          <w:bCs/>
          <w:sz w:val="24"/>
          <w:szCs w:val="24"/>
          <w:lang w:val="sk-SK"/>
        </w:rPr>
        <w:t>89% - 80%</w:t>
      </w:r>
      <w:r>
        <w:rPr>
          <w:rFonts w:ascii="Calibri" w:hAnsi="Calibri"/>
          <w:bCs/>
          <w:sz w:val="24"/>
          <w:szCs w:val="24"/>
          <w:lang w:val="sk-SK"/>
        </w:rPr>
        <w:tab/>
      </w:r>
      <w:r>
        <w:rPr>
          <w:rFonts w:ascii="Calibri" w:hAnsi="Calibri"/>
          <w:bCs/>
          <w:sz w:val="24"/>
          <w:szCs w:val="24"/>
          <w:lang w:val="sk-SK"/>
        </w:rPr>
        <w:tab/>
      </w:r>
      <w:r>
        <w:rPr>
          <w:rFonts w:ascii="Calibri" w:hAnsi="Calibri"/>
          <w:bCs/>
          <w:sz w:val="24"/>
          <w:szCs w:val="24"/>
          <w:lang w:val="sk-SK"/>
        </w:rPr>
        <w:tab/>
        <w:t xml:space="preserve">  B</w:t>
      </w:r>
      <w:r>
        <w:rPr>
          <w:rFonts w:ascii="Calibri" w:hAnsi="Calibri"/>
          <w:bCs/>
          <w:sz w:val="24"/>
          <w:szCs w:val="24"/>
          <w:lang w:val="sk-SK"/>
        </w:rPr>
        <w:tab/>
      </w:r>
      <w:r>
        <w:rPr>
          <w:rFonts w:ascii="Calibri" w:hAnsi="Calibri"/>
          <w:bCs/>
          <w:sz w:val="24"/>
          <w:szCs w:val="24"/>
          <w:lang w:val="sk-SK"/>
        </w:rPr>
        <w:tab/>
      </w:r>
      <w:r>
        <w:rPr>
          <w:rFonts w:ascii="Calibri" w:hAnsi="Calibri"/>
          <w:bCs/>
          <w:sz w:val="24"/>
          <w:szCs w:val="24"/>
          <w:lang w:val="sk-SK"/>
        </w:rPr>
        <w:tab/>
        <w:t xml:space="preserve">  </w:t>
      </w:r>
      <w:r w:rsidR="00541D8D">
        <w:rPr>
          <w:rFonts w:ascii="Calibri" w:hAnsi="Calibri"/>
          <w:bCs/>
          <w:sz w:val="24"/>
          <w:szCs w:val="24"/>
          <w:lang w:val="sk-SK"/>
        </w:rPr>
        <w:t xml:space="preserve">             </w:t>
      </w:r>
      <w:r>
        <w:rPr>
          <w:rFonts w:ascii="Calibri" w:hAnsi="Calibri"/>
          <w:bCs/>
          <w:sz w:val="24"/>
          <w:szCs w:val="24"/>
          <w:lang w:val="sk-SK"/>
        </w:rPr>
        <w:t>2</w:t>
      </w:r>
      <w:r>
        <w:rPr>
          <w:rFonts w:ascii="Calibri" w:hAnsi="Calibri"/>
          <w:bCs/>
          <w:sz w:val="24"/>
          <w:szCs w:val="24"/>
          <w:lang w:val="sk-SK"/>
        </w:rPr>
        <w:tab/>
      </w:r>
      <w:r>
        <w:rPr>
          <w:rFonts w:ascii="Calibri" w:hAnsi="Calibri"/>
          <w:bCs/>
          <w:sz w:val="24"/>
          <w:szCs w:val="24"/>
          <w:lang w:val="sk-SK"/>
        </w:rPr>
        <w:tab/>
      </w:r>
      <w:r>
        <w:rPr>
          <w:rFonts w:ascii="Calibri" w:hAnsi="Calibri"/>
          <w:bCs/>
          <w:sz w:val="24"/>
          <w:szCs w:val="24"/>
          <w:lang w:val="sk-SK"/>
        </w:rPr>
        <w:tab/>
      </w:r>
      <w:r>
        <w:rPr>
          <w:rFonts w:ascii="Calibri" w:hAnsi="Calibri"/>
          <w:bCs/>
          <w:sz w:val="24"/>
          <w:szCs w:val="24"/>
          <w:lang w:val="sk-SK"/>
        </w:rPr>
        <w:tab/>
        <w:t xml:space="preserve">  </w:t>
      </w:r>
      <w:r w:rsidR="00541D8D">
        <w:rPr>
          <w:rFonts w:ascii="Calibri" w:hAnsi="Calibri"/>
          <w:bCs/>
          <w:sz w:val="24"/>
          <w:szCs w:val="24"/>
          <w:lang w:val="sk-SK"/>
        </w:rPr>
        <w:tab/>
        <w:t xml:space="preserve">  </w:t>
      </w:r>
      <w:r>
        <w:rPr>
          <w:rFonts w:ascii="Calibri" w:hAnsi="Calibri"/>
          <w:bCs/>
          <w:sz w:val="24"/>
          <w:szCs w:val="24"/>
          <w:lang w:val="sk-SK"/>
        </w:rPr>
        <w:t>79% - 65%</w:t>
      </w:r>
      <w:r>
        <w:rPr>
          <w:rFonts w:ascii="Calibri" w:hAnsi="Calibri"/>
          <w:bCs/>
          <w:sz w:val="24"/>
          <w:szCs w:val="24"/>
          <w:lang w:val="sk-SK"/>
        </w:rPr>
        <w:tab/>
      </w:r>
      <w:r>
        <w:rPr>
          <w:rFonts w:ascii="Calibri" w:hAnsi="Calibri"/>
          <w:bCs/>
          <w:sz w:val="24"/>
          <w:szCs w:val="24"/>
          <w:lang w:val="sk-SK"/>
        </w:rPr>
        <w:tab/>
      </w:r>
      <w:r>
        <w:rPr>
          <w:rFonts w:ascii="Calibri" w:hAnsi="Calibri"/>
          <w:bCs/>
          <w:sz w:val="24"/>
          <w:szCs w:val="24"/>
          <w:lang w:val="sk-SK"/>
        </w:rPr>
        <w:tab/>
        <w:t xml:space="preserve">  C</w:t>
      </w:r>
      <w:r>
        <w:rPr>
          <w:rFonts w:ascii="Calibri" w:hAnsi="Calibri"/>
          <w:bCs/>
          <w:sz w:val="24"/>
          <w:szCs w:val="24"/>
          <w:lang w:val="sk-SK"/>
        </w:rPr>
        <w:tab/>
      </w:r>
      <w:r>
        <w:rPr>
          <w:rFonts w:ascii="Calibri" w:hAnsi="Calibri"/>
          <w:bCs/>
          <w:sz w:val="24"/>
          <w:szCs w:val="24"/>
          <w:lang w:val="sk-SK"/>
        </w:rPr>
        <w:tab/>
      </w:r>
      <w:r>
        <w:rPr>
          <w:rFonts w:ascii="Calibri" w:hAnsi="Calibri"/>
          <w:bCs/>
          <w:sz w:val="24"/>
          <w:szCs w:val="24"/>
          <w:lang w:val="sk-SK"/>
        </w:rPr>
        <w:tab/>
      </w:r>
      <w:r w:rsidR="00541D8D">
        <w:rPr>
          <w:rFonts w:ascii="Calibri" w:hAnsi="Calibri"/>
          <w:bCs/>
          <w:sz w:val="24"/>
          <w:szCs w:val="24"/>
          <w:lang w:val="sk-SK"/>
        </w:rPr>
        <w:t xml:space="preserve">  </w:t>
      </w:r>
      <w:r w:rsidR="00541D8D">
        <w:rPr>
          <w:rFonts w:ascii="Calibri" w:hAnsi="Calibri"/>
          <w:bCs/>
          <w:sz w:val="24"/>
          <w:szCs w:val="24"/>
          <w:lang w:val="sk-SK"/>
        </w:rPr>
        <w:tab/>
        <w:t xml:space="preserve">    3</w:t>
      </w:r>
      <w:r>
        <w:rPr>
          <w:rFonts w:ascii="Calibri" w:hAnsi="Calibri"/>
          <w:bCs/>
          <w:sz w:val="24"/>
          <w:szCs w:val="24"/>
          <w:lang w:val="sk-SK"/>
        </w:rPr>
        <w:tab/>
      </w:r>
      <w:r>
        <w:rPr>
          <w:rFonts w:ascii="Calibri" w:hAnsi="Calibri"/>
          <w:bCs/>
          <w:sz w:val="24"/>
          <w:szCs w:val="24"/>
          <w:lang w:val="sk-SK"/>
        </w:rPr>
        <w:tab/>
      </w:r>
      <w:r>
        <w:rPr>
          <w:rFonts w:ascii="Calibri" w:hAnsi="Calibri"/>
          <w:bCs/>
          <w:sz w:val="24"/>
          <w:szCs w:val="24"/>
          <w:lang w:val="sk-SK"/>
        </w:rPr>
        <w:tab/>
      </w:r>
      <w:r>
        <w:rPr>
          <w:rFonts w:ascii="Calibri" w:hAnsi="Calibri"/>
          <w:bCs/>
          <w:sz w:val="24"/>
          <w:szCs w:val="24"/>
          <w:lang w:val="sk-SK"/>
        </w:rPr>
        <w:tab/>
        <w:t xml:space="preserve"> </w:t>
      </w:r>
      <w:r w:rsidR="00541D8D">
        <w:rPr>
          <w:rFonts w:ascii="Calibri" w:hAnsi="Calibri"/>
          <w:bCs/>
          <w:sz w:val="24"/>
          <w:szCs w:val="24"/>
          <w:lang w:val="sk-SK"/>
        </w:rPr>
        <w:tab/>
        <w:t xml:space="preserve"> </w:t>
      </w:r>
      <w:r>
        <w:rPr>
          <w:rFonts w:ascii="Calibri" w:hAnsi="Calibri"/>
          <w:bCs/>
          <w:sz w:val="24"/>
          <w:szCs w:val="24"/>
          <w:lang w:val="sk-SK"/>
        </w:rPr>
        <w:t xml:space="preserve"> 64% - 50%</w:t>
      </w:r>
      <w:r>
        <w:rPr>
          <w:rFonts w:ascii="Calibri" w:hAnsi="Calibri"/>
          <w:bCs/>
          <w:sz w:val="24"/>
          <w:szCs w:val="24"/>
          <w:lang w:val="sk-SK"/>
        </w:rPr>
        <w:tab/>
      </w:r>
      <w:r>
        <w:rPr>
          <w:rFonts w:ascii="Calibri" w:hAnsi="Calibri"/>
          <w:bCs/>
          <w:sz w:val="24"/>
          <w:szCs w:val="24"/>
          <w:lang w:val="sk-SK"/>
        </w:rPr>
        <w:tab/>
      </w:r>
      <w:r>
        <w:rPr>
          <w:rFonts w:ascii="Calibri" w:hAnsi="Calibri"/>
          <w:bCs/>
          <w:sz w:val="24"/>
          <w:szCs w:val="24"/>
          <w:lang w:val="sk-SK"/>
        </w:rPr>
        <w:tab/>
        <w:t xml:space="preserve">  D</w:t>
      </w:r>
      <w:r>
        <w:rPr>
          <w:rFonts w:ascii="Calibri" w:hAnsi="Calibri"/>
          <w:bCs/>
          <w:sz w:val="24"/>
          <w:szCs w:val="24"/>
          <w:lang w:val="sk-SK"/>
        </w:rPr>
        <w:tab/>
      </w:r>
      <w:r>
        <w:rPr>
          <w:rFonts w:ascii="Calibri" w:hAnsi="Calibri"/>
          <w:bCs/>
          <w:sz w:val="24"/>
          <w:szCs w:val="24"/>
          <w:lang w:val="sk-SK"/>
        </w:rPr>
        <w:tab/>
        <w:t xml:space="preserve">          </w:t>
      </w:r>
      <w:r w:rsidR="00541D8D">
        <w:rPr>
          <w:rFonts w:ascii="Calibri" w:hAnsi="Calibri"/>
          <w:bCs/>
          <w:sz w:val="24"/>
          <w:szCs w:val="24"/>
          <w:lang w:val="sk-SK"/>
        </w:rPr>
        <w:t xml:space="preserve">                 4     </w:t>
      </w:r>
      <w:r>
        <w:rPr>
          <w:rFonts w:ascii="Calibri" w:hAnsi="Calibri"/>
          <w:bCs/>
          <w:sz w:val="24"/>
          <w:szCs w:val="24"/>
          <w:lang w:val="sk-SK"/>
        </w:rPr>
        <w:tab/>
      </w:r>
      <w:r>
        <w:rPr>
          <w:rFonts w:ascii="Calibri" w:hAnsi="Calibri"/>
          <w:bCs/>
          <w:sz w:val="24"/>
          <w:szCs w:val="24"/>
          <w:lang w:val="sk-SK"/>
        </w:rPr>
        <w:tab/>
      </w:r>
      <w:r>
        <w:rPr>
          <w:rFonts w:ascii="Calibri" w:hAnsi="Calibri"/>
          <w:bCs/>
          <w:sz w:val="24"/>
          <w:szCs w:val="24"/>
          <w:lang w:val="sk-SK"/>
        </w:rPr>
        <w:tab/>
      </w:r>
      <w:r>
        <w:rPr>
          <w:rFonts w:ascii="Calibri" w:hAnsi="Calibri"/>
          <w:bCs/>
          <w:sz w:val="24"/>
          <w:szCs w:val="24"/>
          <w:lang w:val="sk-SK"/>
        </w:rPr>
        <w:tab/>
        <w:t xml:space="preserve"> </w:t>
      </w:r>
      <w:r w:rsidR="00541D8D">
        <w:rPr>
          <w:rFonts w:ascii="Calibri" w:hAnsi="Calibri"/>
          <w:bCs/>
          <w:sz w:val="24"/>
          <w:szCs w:val="24"/>
          <w:lang w:val="sk-SK"/>
        </w:rPr>
        <w:tab/>
        <w:t xml:space="preserve"> </w:t>
      </w:r>
      <w:r>
        <w:rPr>
          <w:rFonts w:ascii="Calibri" w:hAnsi="Calibri"/>
          <w:bCs/>
          <w:sz w:val="24"/>
          <w:szCs w:val="24"/>
          <w:lang w:val="sk-SK"/>
        </w:rPr>
        <w:t xml:space="preserve"> 49% - 0%</w:t>
      </w:r>
      <w:r>
        <w:rPr>
          <w:rFonts w:ascii="Calibri" w:hAnsi="Calibri"/>
          <w:bCs/>
          <w:sz w:val="24"/>
          <w:szCs w:val="24"/>
          <w:lang w:val="sk-SK"/>
        </w:rPr>
        <w:tab/>
      </w:r>
      <w:r>
        <w:rPr>
          <w:rFonts w:ascii="Calibri" w:hAnsi="Calibri"/>
          <w:bCs/>
          <w:sz w:val="24"/>
          <w:szCs w:val="24"/>
          <w:lang w:val="sk-SK"/>
        </w:rPr>
        <w:tab/>
      </w:r>
      <w:r>
        <w:rPr>
          <w:rFonts w:ascii="Calibri" w:hAnsi="Calibri"/>
          <w:bCs/>
          <w:sz w:val="24"/>
          <w:szCs w:val="24"/>
          <w:lang w:val="sk-SK"/>
        </w:rPr>
        <w:tab/>
        <w:t xml:space="preserve">  E</w:t>
      </w:r>
      <w:r w:rsidR="00541D8D">
        <w:rPr>
          <w:rFonts w:ascii="Calibri" w:hAnsi="Calibri"/>
          <w:bCs/>
          <w:sz w:val="24"/>
          <w:szCs w:val="24"/>
          <w:lang w:val="sk-SK"/>
        </w:rPr>
        <w:tab/>
      </w:r>
      <w:r w:rsidR="00541D8D">
        <w:rPr>
          <w:rFonts w:ascii="Calibri" w:hAnsi="Calibri"/>
          <w:bCs/>
          <w:sz w:val="24"/>
          <w:szCs w:val="24"/>
          <w:lang w:val="sk-SK"/>
        </w:rPr>
        <w:tab/>
      </w:r>
      <w:r w:rsidR="00541D8D">
        <w:rPr>
          <w:rFonts w:ascii="Calibri" w:hAnsi="Calibri"/>
          <w:bCs/>
          <w:sz w:val="24"/>
          <w:szCs w:val="24"/>
          <w:lang w:val="sk-SK"/>
        </w:rPr>
        <w:tab/>
      </w:r>
      <w:r w:rsidR="00541D8D">
        <w:rPr>
          <w:rFonts w:ascii="Calibri" w:hAnsi="Calibri"/>
          <w:bCs/>
          <w:sz w:val="24"/>
          <w:szCs w:val="24"/>
          <w:lang w:val="sk-SK"/>
        </w:rPr>
        <w:tab/>
        <w:t xml:space="preserve">    5</w:t>
      </w:r>
      <w:r w:rsidR="00541D8D">
        <w:rPr>
          <w:rFonts w:ascii="Calibri" w:hAnsi="Calibri"/>
          <w:bCs/>
          <w:sz w:val="24"/>
          <w:szCs w:val="24"/>
          <w:lang w:val="sk-SK"/>
        </w:rPr>
        <w:tab/>
      </w:r>
      <w:r w:rsidR="00541D8D">
        <w:rPr>
          <w:rFonts w:ascii="Calibri" w:hAnsi="Calibri"/>
          <w:bCs/>
          <w:sz w:val="24"/>
          <w:szCs w:val="24"/>
          <w:lang w:val="sk-SK"/>
        </w:rPr>
        <w:tab/>
      </w:r>
    </w:p>
    <w:p w:rsidR="00541D8D" w:rsidRPr="00E868C5" w:rsidRDefault="00541D8D" w:rsidP="00E868C5">
      <w:pPr>
        <w:pStyle w:val="Zkladntext"/>
        <w:tabs>
          <w:tab w:val="left" w:pos="284"/>
        </w:tabs>
        <w:spacing w:line="276" w:lineRule="auto"/>
        <w:ind w:left="284"/>
        <w:rPr>
          <w:rFonts w:ascii="Calibri" w:hAnsi="Calibri"/>
          <w:bCs/>
          <w:sz w:val="24"/>
          <w:szCs w:val="24"/>
          <w:lang w:val="sk-SK"/>
        </w:rPr>
      </w:pPr>
      <w:r>
        <w:rPr>
          <w:rFonts w:ascii="Calibri" w:hAnsi="Calibri"/>
          <w:bCs/>
          <w:sz w:val="24"/>
          <w:szCs w:val="24"/>
          <w:u w:val="single"/>
          <w:lang w:val="sk-SK"/>
        </w:rPr>
        <w:t>4</w:t>
      </w:r>
      <w:r w:rsidRPr="006E3276">
        <w:rPr>
          <w:rFonts w:ascii="Calibri" w:hAnsi="Calibri"/>
          <w:bCs/>
          <w:sz w:val="24"/>
          <w:szCs w:val="24"/>
          <w:u w:val="single"/>
          <w:lang w:val="sk-SK"/>
        </w:rPr>
        <w:t>.</w:t>
      </w:r>
      <w:r>
        <w:rPr>
          <w:rFonts w:ascii="Calibri" w:hAnsi="Calibri"/>
          <w:bCs/>
          <w:sz w:val="24"/>
          <w:szCs w:val="24"/>
          <w:u w:val="single"/>
          <w:lang w:val="sk-SK"/>
        </w:rPr>
        <w:t>-6.</w:t>
      </w:r>
      <w:r w:rsidRPr="006E3276">
        <w:rPr>
          <w:rFonts w:ascii="Calibri" w:hAnsi="Calibri"/>
          <w:bCs/>
          <w:sz w:val="24"/>
          <w:szCs w:val="24"/>
          <w:u w:val="single"/>
          <w:lang w:val="sk-SK"/>
        </w:rPr>
        <w:t>ročník</w:t>
      </w:r>
      <w:r>
        <w:rPr>
          <w:rFonts w:ascii="Calibri" w:hAnsi="Calibri"/>
          <w:bCs/>
          <w:sz w:val="24"/>
          <w:szCs w:val="24"/>
          <w:lang w:val="sk-SK"/>
        </w:rPr>
        <w:t xml:space="preserve">: </w:t>
      </w:r>
      <w:r>
        <w:rPr>
          <w:rFonts w:ascii="Calibri" w:hAnsi="Calibri"/>
          <w:bCs/>
          <w:sz w:val="24"/>
          <w:szCs w:val="24"/>
          <w:lang w:val="sk-SK"/>
        </w:rPr>
        <w:tab/>
      </w:r>
      <w:r>
        <w:rPr>
          <w:rFonts w:ascii="Calibri" w:hAnsi="Calibri"/>
          <w:bCs/>
          <w:sz w:val="24"/>
          <w:szCs w:val="24"/>
          <w:lang w:val="sk-SK"/>
        </w:rPr>
        <w:tab/>
        <w:t>% úspešnosti</w:t>
      </w:r>
      <w:r>
        <w:rPr>
          <w:rFonts w:ascii="Calibri" w:hAnsi="Calibri"/>
          <w:bCs/>
          <w:sz w:val="24"/>
          <w:szCs w:val="24"/>
          <w:lang w:val="sk-SK"/>
        </w:rPr>
        <w:tab/>
      </w:r>
      <w:r>
        <w:rPr>
          <w:rFonts w:ascii="Calibri" w:hAnsi="Calibri"/>
          <w:bCs/>
          <w:sz w:val="24"/>
          <w:szCs w:val="24"/>
          <w:lang w:val="sk-SK"/>
        </w:rPr>
        <w:tab/>
        <w:t>hodnotiace portfólio</w:t>
      </w:r>
      <w:r>
        <w:rPr>
          <w:rFonts w:ascii="Calibri" w:hAnsi="Calibri"/>
          <w:bCs/>
          <w:sz w:val="24"/>
          <w:szCs w:val="24"/>
          <w:lang w:val="sk-SK"/>
        </w:rPr>
        <w:tab/>
      </w:r>
      <w:r>
        <w:rPr>
          <w:rFonts w:ascii="Calibri" w:hAnsi="Calibri"/>
          <w:bCs/>
          <w:sz w:val="24"/>
          <w:szCs w:val="24"/>
          <w:lang w:val="sk-SK"/>
        </w:rPr>
        <w:tab/>
        <w:t xml:space="preserve">         klasifikácia</w:t>
      </w:r>
      <w:r>
        <w:rPr>
          <w:rFonts w:ascii="Calibri" w:hAnsi="Calibri"/>
          <w:bCs/>
          <w:sz w:val="24"/>
          <w:szCs w:val="24"/>
          <w:lang w:val="sk-SK"/>
        </w:rPr>
        <w:tab/>
      </w:r>
      <w:r>
        <w:rPr>
          <w:rFonts w:ascii="Calibri" w:hAnsi="Calibri"/>
          <w:bCs/>
          <w:sz w:val="24"/>
          <w:szCs w:val="24"/>
          <w:lang w:val="sk-SK"/>
        </w:rPr>
        <w:tab/>
      </w:r>
      <w:r>
        <w:rPr>
          <w:rFonts w:ascii="Calibri" w:hAnsi="Calibri"/>
          <w:bCs/>
          <w:sz w:val="24"/>
          <w:szCs w:val="24"/>
          <w:lang w:val="sk-SK"/>
        </w:rPr>
        <w:tab/>
      </w:r>
      <w:r>
        <w:rPr>
          <w:rFonts w:ascii="Calibri" w:hAnsi="Calibri"/>
          <w:bCs/>
          <w:sz w:val="24"/>
          <w:szCs w:val="24"/>
          <w:lang w:val="sk-SK"/>
        </w:rPr>
        <w:tab/>
        <w:t xml:space="preserve">      100%</w:t>
      </w:r>
      <w:r>
        <w:rPr>
          <w:rFonts w:ascii="Calibri" w:hAnsi="Calibri"/>
          <w:bCs/>
          <w:sz w:val="24"/>
          <w:szCs w:val="24"/>
          <w:lang w:val="sk-SK"/>
        </w:rPr>
        <w:tab/>
      </w:r>
      <w:r>
        <w:rPr>
          <w:rFonts w:ascii="Calibri" w:hAnsi="Calibri"/>
          <w:bCs/>
          <w:sz w:val="24"/>
          <w:szCs w:val="24"/>
          <w:lang w:val="sk-SK"/>
        </w:rPr>
        <w:tab/>
      </w:r>
      <w:r>
        <w:rPr>
          <w:rFonts w:ascii="Calibri" w:hAnsi="Calibri"/>
          <w:bCs/>
          <w:sz w:val="24"/>
          <w:szCs w:val="24"/>
          <w:lang w:val="sk-SK"/>
        </w:rPr>
        <w:tab/>
        <w:t xml:space="preserve">  A+</w:t>
      </w:r>
      <w:r>
        <w:rPr>
          <w:rFonts w:ascii="Calibri" w:hAnsi="Calibri"/>
          <w:bCs/>
          <w:sz w:val="24"/>
          <w:szCs w:val="24"/>
          <w:lang w:val="sk-SK"/>
        </w:rPr>
        <w:tab/>
      </w:r>
      <w:r>
        <w:rPr>
          <w:rFonts w:ascii="Calibri" w:hAnsi="Calibri"/>
          <w:bCs/>
          <w:sz w:val="24"/>
          <w:szCs w:val="24"/>
          <w:lang w:val="sk-SK"/>
        </w:rPr>
        <w:tab/>
      </w:r>
      <w:r>
        <w:rPr>
          <w:rFonts w:ascii="Calibri" w:hAnsi="Calibri"/>
          <w:bCs/>
          <w:sz w:val="24"/>
          <w:szCs w:val="24"/>
          <w:lang w:val="sk-SK"/>
        </w:rPr>
        <w:tab/>
        <w:t xml:space="preserve">               1</w:t>
      </w:r>
      <w:r>
        <w:rPr>
          <w:rFonts w:ascii="Calibri" w:hAnsi="Calibri"/>
          <w:bCs/>
          <w:sz w:val="24"/>
          <w:szCs w:val="24"/>
          <w:lang w:val="sk-SK"/>
        </w:rPr>
        <w:tab/>
      </w:r>
      <w:r>
        <w:rPr>
          <w:rFonts w:ascii="Calibri" w:hAnsi="Calibri"/>
          <w:bCs/>
          <w:sz w:val="24"/>
          <w:szCs w:val="24"/>
          <w:lang w:val="sk-SK"/>
        </w:rPr>
        <w:tab/>
      </w:r>
      <w:r>
        <w:rPr>
          <w:rFonts w:ascii="Calibri" w:hAnsi="Calibri"/>
          <w:bCs/>
          <w:sz w:val="24"/>
          <w:szCs w:val="24"/>
          <w:lang w:val="sk-SK"/>
        </w:rPr>
        <w:tab/>
      </w:r>
      <w:r>
        <w:rPr>
          <w:rFonts w:ascii="Calibri" w:hAnsi="Calibri"/>
          <w:bCs/>
          <w:sz w:val="24"/>
          <w:szCs w:val="24"/>
          <w:lang w:val="sk-SK"/>
        </w:rPr>
        <w:tab/>
        <w:t xml:space="preserve">  </w:t>
      </w:r>
      <w:r>
        <w:rPr>
          <w:rFonts w:ascii="Calibri" w:hAnsi="Calibri"/>
          <w:bCs/>
          <w:sz w:val="24"/>
          <w:szCs w:val="24"/>
          <w:lang w:val="sk-SK"/>
        </w:rPr>
        <w:tab/>
        <w:t xml:space="preserve">  99% - 90%</w:t>
      </w:r>
      <w:r>
        <w:rPr>
          <w:rFonts w:ascii="Calibri" w:hAnsi="Calibri"/>
          <w:bCs/>
          <w:sz w:val="24"/>
          <w:szCs w:val="24"/>
          <w:lang w:val="sk-SK"/>
        </w:rPr>
        <w:tab/>
        <w:t xml:space="preserve">    </w:t>
      </w:r>
      <w:r>
        <w:rPr>
          <w:rFonts w:ascii="Calibri" w:hAnsi="Calibri"/>
          <w:bCs/>
          <w:sz w:val="24"/>
          <w:szCs w:val="24"/>
          <w:lang w:val="sk-SK"/>
        </w:rPr>
        <w:tab/>
      </w:r>
      <w:r>
        <w:rPr>
          <w:rFonts w:ascii="Calibri" w:hAnsi="Calibri"/>
          <w:bCs/>
          <w:sz w:val="24"/>
          <w:szCs w:val="24"/>
          <w:lang w:val="sk-SK"/>
        </w:rPr>
        <w:tab/>
        <w:t xml:space="preserve">  A </w:t>
      </w:r>
      <w:r>
        <w:rPr>
          <w:rFonts w:ascii="Calibri" w:hAnsi="Calibri"/>
          <w:bCs/>
          <w:sz w:val="24"/>
          <w:szCs w:val="24"/>
          <w:lang w:val="sk-SK"/>
        </w:rPr>
        <w:tab/>
      </w:r>
      <w:r>
        <w:rPr>
          <w:rFonts w:ascii="Calibri" w:hAnsi="Calibri"/>
          <w:bCs/>
          <w:sz w:val="24"/>
          <w:szCs w:val="24"/>
          <w:lang w:val="sk-SK"/>
        </w:rPr>
        <w:tab/>
        <w:t xml:space="preserve">                           1</w:t>
      </w:r>
      <w:r>
        <w:rPr>
          <w:rFonts w:ascii="Calibri" w:hAnsi="Calibri"/>
          <w:bCs/>
          <w:sz w:val="24"/>
          <w:szCs w:val="24"/>
          <w:lang w:val="sk-SK"/>
        </w:rPr>
        <w:tab/>
      </w:r>
      <w:r>
        <w:rPr>
          <w:rFonts w:ascii="Calibri" w:hAnsi="Calibri"/>
          <w:bCs/>
          <w:sz w:val="24"/>
          <w:szCs w:val="24"/>
          <w:lang w:val="sk-SK"/>
        </w:rPr>
        <w:tab/>
      </w:r>
      <w:r>
        <w:rPr>
          <w:rFonts w:ascii="Calibri" w:hAnsi="Calibri"/>
          <w:bCs/>
          <w:sz w:val="24"/>
          <w:szCs w:val="24"/>
          <w:lang w:val="sk-SK"/>
        </w:rPr>
        <w:tab/>
      </w:r>
      <w:r>
        <w:rPr>
          <w:rFonts w:ascii="Calibri" w:hAnsi="Calibri"/>
          <w:bCs/>
          <w:sz w:val="24"/>
          <w:szCs w:val="24"/>
          <w:lang w:val="sk-SK"/>
        </w:rPr>
        <w:tab/>
        <w:t xml:space="preserve">  </w:t>
      </w:r>
      <w:r>
        <w:rPr>
          <w:rFonts w:ascii="Calibri" w:hAnsi="Calibri"/>
          <w:bCs/>
          <w:sz w:val="24"/>
          <w:szCs w:val="24"/>
          <w:lang w:val="sk-SK"/>
        </w:rPr>
        <w:tab/>
        <w:t xml:space="preserve">  89% - 80%</w:t>
      </w:r>
      <w:r>
        <w:rPr>
          <w:rFonts w:ascii="Calibri" w:hAnsi="Calibri"/>
          <w:bCs/>
          <w:sz w:val="24"/>
          <w:szCs w:val="24"/>
          <w:lang w:val="sk-SK"/>
        </w:rPr>
        <w:tab/>
      </w:r>
      <w:r>
        <w:rPr>
          <w:rFonts w:ascii="Calibri" w:hAnsi="Calibri"/>
          <w:bCs/>
          <w:sz w:val="24"/>
          <w:szCs w:val="24"/>
          <w:lang w:val="sk-SK"/>
        </w:rPr>
        <w:tab/>
      </w:r>
      <w:r>
        <w:rPr>
          <w:rFonts w:ascii="Calibri" w:hAnsi="Calibri"/>
          <w:bCs/>
          <w:sz w:val="24"/>
          <w:szCs w:val="24"/>
          <w:lang w:val="sk-SK"/>
        </w:rPr>
        <w:tab/>
        <w:t xml:space="preserve">  B</w:t>
      </w:r>
      <w:r>
        <w:rPr>
          <w:rFonts w:ascii="Calibri" w:hAnsi="Calibri"/>
          <w:bCs/>
          <w:sz w:val="24"/>
          <w:szCs w:val="24"/>
          <w:lang w:val="sk-SK"/>
        </w:rPr>
        <w:tab/>
      </w:r>
      <w:r>
        <w:rPr>
          <w:rFonts w:ascii="Calibri" w:hAnsi="Calibri"/>
          <w:bCs/>
          <w:sz w:val="24"/>
          <w:szCs w:val="24"/>
          <w:lang w:val="sk-SK"/>
        </w:rPr>
        <w:tab/>
      </w:r>
      <w:r>
        <w:rPr>
          <w:rFonts w:ascii="Calibri" w:hAnsi="Calibri"/>
          <w:bCs/>
          <w:sz w:val="24"/>
          <w:szCs w:val="24"/>
          <w:lang w:val="sk-SK"/>
        </w:rPr>
        <w:tab/>
        <w:t xml:space="preserve">               2</w:t>
      </w:r>
      <w:r>
        <w:rPr>
          <w:rFonts w:ascii="Calibri" w:hAnsi="Calibri"/>
          <w:bCs/>
          <w:sz w:val="24"/>
          <w:szCs w:val="24"/>
          <w:lang w:val="sk-SK"/>
        </w:rPr>
        <w:tab/>
      </w:r>
      <w:r>
        <w:rPr>
          <w:rFonts w:ascii="Calibri" w:hAnsi="Calibri"/>
          <w:bCs/>
          <w:sz w:val="24"/>
          <w:szCs w:val="24"/>
          <w:lang w:val="sk-SK"/>
        </w:rPr>
        <w:tab/>
      </w:r>
      <w:r>
        <w:rPr>
          <w:rFonts w:ascii="Calibri" w:hAnsi="Calibri"/>
          <w:bCs/>
          <w:sz w:val="24"/>
          <w:szCs w:val="24"/>
          <w:lang w:val="sk-SK"/>
        </w:rPr>
        <w:tab/>
      </w:r>
      <w:r>
        <w:rPr>
          <w:rFonts w:ascii="Calibri" w:hAnsi="Calibri"/>
          <w:bCs/>
          <w:sz w:val="24"/>
          <w:szCs w:val="24"/>
          <w:lang w:val="sk-SK"/>
        </w:rPr>
        <w:tab/>
        <w:t xml:space="preserve">  </w:t>
      </w:r>
      <w:r>
        <w:rPr>
          <w:rFonts w:ascii="Calibri" w:hAnsi="Calibri"/>
          <w:bCs/>
          <w:sz w:val="24"/>
          <w:szCs w:val="24"/>
          <w:lang w:val="sk-SK"/>
        </w:rPr>
        <w:tab/>
        <w:t xml:space="preserve">  79% - 65%</w:t>
      </w:r>
      <w:r>
        <w:rPr>
          <w:rFonts w:ascii="Calibri" w:hAnsi="Calibri"/>
          <w:bCs/>
          <w:sz w:val="24"/>
          <w:szCs w:val="24"/>
          <w:lang w:val="sk-SK"/>
        </w:rPr>
        <w:tab/>
      </w:r>
      <w:r>
        <w:rPr>
          <w:rFonts w:ascii="Calibri" w:hAnsi="Calibri"/>
          <w:bCs/>
          <w:sz w:val="24"/>
          <w:szCs w:val="24"/>
          <w:lang w:val="sk-SK"/>
        </w:rPr>
        <w:tab/>
      </w:r>
      <w:r>
        <w:rPr>
          <w:rFonts w:ascii="Calibri" w:hAnsi="Calibri"/>
          <w:bCs/>
          <w:sz w:val="24"/>
          <w:szCs w:val="24"/>
          <w:lang w:val="sk-SK"/>
        </w:rPr>
        <w:tab/>
        <w:t xml:space="preserve">  C</w:t>
      </w:r>
      <w:r>
        <w:rPr>
          <w:rFonts w:ascii="Calibri" w:hAnsi="Calibri"/>
          <w:bCs/>
          <w:sz w:val="24"/>
          <w:szCs w:val="24"/>
          <w:lang w:val="sk-SK"/>
        </w:rPr>
        <w:tab/>
      </w:r>
      <w:r>
        <w:rPr>
          <w:rFonts w:ascii="Calibri" w:hAnsi="Calibri"/>
          <w:bCs/>
          <w:sz w:val="24"/>
          <w:szCs w:val="24"/>
          <w:lang w:val="sk-SK"/>
        </w:rPr>
        <w:tab/>
      </w:r>
      <w:r>
        <w:rPr>
          <w:rFonts w:ascii="Calibri" w:hAnsi="Calibri"/>
          <w:bCs/>
          <w:sz w:val="24"/>
          <w:szCs w:val="24"/>
          <w:lang w:val="sk-SK"/>
        </w:rPr>
        <w:tab/>
        <w:t xml:space="preserve">  </w:t>
      </w:r>
      <w:r>
        <w:rPr>
          <w:rFonts w:ascii="Calibri" w:hAnsi="Calibri"/>
          <w:bCs/>
          <w:sz w:val="24"/>
          <w:szCs w:val="24"/>
          <w:lang w:val="sk-SK"/>
        </w:rPr>
        <w:tab/>
        <w:t xml:space="preserve">    3</w:t>
      </w:r>
      <w:r>
        <w:rPr>
          <w:rFonts w:ascii="Calibri" w:hAnsi="Calibri"/>
          <w:bCs/>
          <w:sz w:val="24"/>
          <w:szCs w:val="24"/>
          <w:lang w:val="sk-SK"/>
        </w:rPr>
        <w:tab/>
      </w:r>
      <w:r>
        <w:rPr>
          <w:rFonts w:ascii="Calibri" w:hAnsi="Calibri"/>
          <w:bCs/>
          <w:sz w:val="24"/>
          <w:szCs w:val="24"/>
          <w:lang w:val="sk-SK"/>
        </w:rPr>
        <w:tab/>
      </w:r>
      <w:r>
        <w:rPr>
          <w:rFonts w:ascii="Calibri" w:hAnsi="Calibri"/>
          <w:bCs/>
          <w:sz w:val="24"/>
          <w:szCs w:val="24"/>
          <w:lang w:val="sk-SK"/>
        </w:rPr>
        <w:tab/>
      </w:r>
      <w:r>
        <w:rPr>
          <w:rFonts w:ascii="Calibri" w:hAnsi="Calibri"/>
          <w:bCs/>
          <w:sz w:val="24"/>
          <w:szCs w:val="24"/>
          <w:lang w:val="sk-SK"/>
        </w:rPr>
        <w:tab/>
        <w:t xml:space="preserve"> </w:t>
      </w:r>
      <w:r>
        <w:rPr>
          <w:rFonts w:ascii="Calibri" w:hAnsi="Calibri"/>
          <w:bCs/>
          <w:sz w:val="24"/>
          <w:szCs w:val="24"/>
          <w:lang w:val="sk-SK"/>
        </w:rPr>
        <w:tab/>
        <w:t xml:space="preserve">  64% - 50%</w:t>
      </w:r>
      <w:r>
        <w:rPr>
          <w:rFonts w:ascii="Calibri" w:hAnsi="Calibri"/>
          <w:bCs/>
          <w:sz w:val="24"/>
          <w:szCs w:val="24"/>
          <w:lang w:val="sk-SK"/>
        </w:rPr>
        <w:tab/>
      </w:r>
      <w:r>
        <w:rPr>
          <w:rFonts w:ascii="Calibri" w:hAnsi="Calibri"/>
          <w:bCs/>
          <w:sz w:val="24"/>
          <w:szCs w:val="24"/>
          <w:lang w:val="sk-SK"/>
        </w:rPr>
        <w:tab/>
      </w:r>
      <w:r>
        <w:rPr>
          <w:rFonts w:ascii="Calibri" w:hAnsi="Calibri"/>
          <w:bCs/>
          <w:sz w:val="24"/>
          <w:szCs w:val="24"/>
          <w:lang w:val="sk-SK"/>
        </w:rPr>
        <w:tab/>
        <w:t xml:space="preserve">  D</w:t>
      </w:r>
      <w:r>
        <w:rPr>
          <w:rFonts w:ascii="Calibri" w:hAnsi="Calibri"/>
          <w:bCs/>
          <w:sz w:val="24"/>
          <w:szCs w:val="24"/>
          <w:lang w:val="sk-SK"/>
        </w:rPr>
        <w:tab/>
      </w:r>
      <w:r>
        <w:rPr>
          <w:rFonts w:ascii="Calibri" w:hAnsi="Calibri"/>
          <w:bCs/>
          <w:sz w:val="24"/>
          <w:szCs w:val="24"/>
          <w:lang w:val="sk-SK"/>
        </w:rPr>
        <w:tab/>
        <w:t xml:space="preserve">                           4     </w:t>
      </w:r>
      <w:r>
        <w:rPr>
          <w:rFonts w:ascii="Calibri" w:hAnsi="Calibri"/>
          <w:bCs/>
          <w:sz w:val="24"/>
          <w:szCs w:val="24"/>
          <w:lang w:val="sk-SK"/>
        </w:rPr>
        <w:tab/>
      </w:r>
      <w:r>
        <w:rPr>
          <w:rFonts w:ascii="Calibri" w:hAnsi="Calibri"/>
          <w:bCs/>
          <w:sz w:val="24"/>
          <w:szCs w:val="24"/>
          <w:lang w:val="sk-SK"/>
        </w:rPr>
        <w:tab/>
      </w:r>
      <w:r>
        <w:rPr>
          <w:rFonts w:ascii="Calibri" w:hAnsi="Calibri"/>
          <w:bCs/>
          <w:sz w:val="24"/>
          <w:szCs w:val="24"/>
          <w:lang w:val="sk-SK"/>
        </w:rPr>
        <w:tab/>
      </w:r>
      <w:r>
        <w:rPr>
          <w:rFonts w:ascii="Calibri" w:hAnsi="Calibri"/>
          <w:bCs/>
          <w:sz w:val="24"/>
          <w:szCs w:val="24"/>
          <w:lang w:val="sk-SK"/>
        </w:rPr>
        <w:tab/>
        <w:t xml:space="preserve"> </w:t>
      </w:r>
      <w:r>
        <w:rPr>
          <w:rFonts w:ascii="Calibri" w:hAnsi="Calibri"/>
          <w:bCs/>
          <w:sz w:val="24"/>
          <w:szCs w:val="24"/>
          <w:lang w:val="sk-SK"/>
        </w:rPr>
        <w:tab/>
        <w:t xml:space="preserve">  49% - 0%</w:t>
      </w:r>
      <w:r>
        <w:rPr>
          <w:rFonts w:ascii="Calibri" w:hAnsi="Calibri"/>
          <w:bCs/>
          <w:sz w:val="24"/>
          <w:szCs w:val="24"/>
          <w:lang w:val="sk-SK"/>
        </w:rPr>
        <w:tab/>
      </w:r>
      <w:r>
        <w:rPr>
          <w:rFonts w:ascii="Calibri" w:hAnsi="Calibri"/>
          <w:bCs/>
          <w:sz w:val="24"/>
          <w:szCs w:val="24"/>
          <w:lang w:val="sk-SK"/>
        </w:rPr>
        <w:tab/>
      </w:r>
      <w:r>
        <w:rPr>
          <w:rFonts w:ascii="Calibri" w:hAnsi="Calibri"/>
          <w:bCs/>
          <w:sz w:val="24"/>
          <w:szCs w:val="24"/>
          <w:lang w:val="sk-SK"/>
        </w:rPr>
        <w:tab/>
        <w:t xml:space="preserve">  E</w:t>
      </w:r>
      <w:r>
        <w:rPr>
          <w:rFonts w:ascii="Calibri" w:hAnsi="Calibri"/>
          <w:bCs/>
          <w:sz w:val="24"/>
          <w:szCs w:val="24"/>
          <w:lang w:val="sk-SK"/>
        </w:rPr>
        <w:tab/>
      </w:r>
      <w:r>
        <w:rPr>
          <w:rFonts w:ascii="Calibri" w:hAnsi="Calibri"/>
          <w:bCs/>
          <w:sz w:val="24"/>
          <w:szCs w:val="24"/>
          <w:lang w:val="sk-SK"/>
        </w:rPr>
        <w:tab/>
      </w:r>
      <w:r>
        <w:rPr>
          <w:rFonts w:ascii="Calibri" w:hAnsi="Calibri"/>
          <w:bCs/>
          <w:sz w:val="24"/>
          <w:szCs w:val="24"/>
          <w:lang w:val="sk-SK"/>
        </w:rPr>
        <w:tab/>
      </w:r>
      <w:r>
        <w:rPr>
          <w:rFonts w:ascii="Calibri" w:hAnsi="Calibri"/>
          <w:bCs/>
          <w:sz w:val="24"/>
          <w:szCs w:val="24"/>
          <w:lang w:val="sk-SK"/>
        </w:rPr>
        <w:tab/>
        <w:t xml:space="preserve">    5</w:t>
      </w:r>
    </w:p>
    <w:p w:rsidR="002D2F47" w:rsidRPr="00695913" w:rsidRDefault="00D13A9D" w:rsidP="0082576E">
      <w:pPr>
        <w:spacing w:before="240" w:after="240" w:line="276" w:lineRule="auto"/>
        <w:jc w:val="both"/>
        <w:rPr>
          <w:rFonts w:ascii="Calibri" w:hAnsi="Calibri"/>
          <w:b/>
          <w:bCs/>
          <w:color w:val="17365D"/>
          <w:sz w:val="24"/>
          <w:szCs w:val="24"/>
          <w:lang w:val="sk-SK"/>
        </w:rPr>
      </w:pPr>
      <w:r>
        <w:rPr>
          <w:rFonts w:ascii="Calibri" w:hAnsi="Calibri"/>
          <w:b/>
          <w:bCs/>
          <w:color w:val="17365D"/>
          <w:sz w:val="24"/>
          <w:szCs w:val="24"/>
          <w:lang w:val="sk-SK"/>
        </w:rPr>
        <w:t>2.12</w:t>
      </w:r>
      <w:r w:rsidR="002D2F47" w:rsidRPr="00695913">
        <w:rPr>
          <w:rFonts w:ascii="Calibri" w:hAnsi="Calibri"/>
          <w:b/>
          <w:bCs/>
          <w:color w:val="17365D"/>
          <w:sz w:val="24"/>
          <w:szCs w:val="24"/>
          <w:lang w:val="sk-SK"/>
        </w:rPr>
        <w:t xml:space="preserve"> Slabé študijné výsledky</w:t>
      </w:r>
    </w:p>
    <w:p w:rsidR="005B3893" w:rsidRPr="00695913" w:rsidRDefault="005B3893" w:rsidP="0052062B">
      <w:pPr>
        <w:pStyle w:val="Zkladntext"/>
        <w:spacing w:after="0" w:line="276" w:lineRule="auto"/>
        <w:rPr>
          <w:rFonts w:ascii="Calibri" w:hAnsi="Calibri"/>
          <w:bCs/>
          <w:sz w:val="24"/>
          <w:szCs w:val="24"/>
          <w:lang w:val="sk-SK"/>
        </w:rPr>
      </w:pPr>
      <w:r w:rsidRPr="00695913">
        <w:rPr>
          <w:rFonts w:ascii="Calibri" w:hAnsi="Calibri"/>
          <w:bCs/>
          <w:sz w:val="24"/>
          <w:szCs w:val="24"/>
          <w:lang w:val="sk-SK"/>
        </w:rPr>
        <w:t>Dosahovanie slabých štud</w:t>
      </w:r>
      <w:r w:rsidR="00D00543" w:rsidRPr="00695913">
        <w:rPr>
          <w:rFonts w:ascii="Calibri" w:hAnsi="Calibri"/>
          <w:bCs/>
          <w:sz w:val="24"/>
          <w:szCs w:val="24"/>
          <w:lang w:val="sk-SK"/>
        </w:rPr>
        <w:t>ijných výsledkov s priemerom C</w:t>
      </w:r>
      <w:r w:rsidRPr="00695913">
        <w:rPr>
          <w:rFonts w:ascii="Calibri" w:hAnsi="Calibri"/>
          <w:bCs/>
          <w:sz w:val="24"/>
          <w:szCs w:val="24"/>
          <w:lang w:val="sk-SK"/>
        </w:rPr>
        <w:t xml:space="preserve"> a</w:t>
      </w:r>
      <w:r w:rsidR="001E1192" w:rsidRPr="00695913">
        <w:rPr>
          <w:rFonts w:ascii="Calibri" w:hAnsi="Calibri"/>
          <w:bCs/>
          <w:sz w:val="24"/>
          <w:szCs w:val="24"/>
          <w:lang w:val="sk-SK"/>
        </w:rPr>
        <w:t xml:space="preserve"> horší</w:t>
      </w:r>
      <w:r w:rsidR="00036922" w:rsidRPr="00695913">
        <w:rPr>
          <w:rFonts w:ascii="Calibri" w:hAnsi="Calibri"/>
          <w:bCs/>
          <w:sz w:val="24"/>
          <w:szCs w:val="24"/>
          <w:lang w:val="sk-SK"/>
        </w:rPr>
        <w:t>m</w:t>
      </w:r>
      <w:r w:rsidR="001E1192" w:rsidRPr="00695913">
        <w:rPr>
          <w:rFonts w:ascii="Calibri" w:hAnsi="Calibri"/>
          <w:bCs/>
          <w:sz w:val="24"/>
          <w:szCs w:val="24"/>
          <w:lang w:val="sk-SK"/>
        </w:rPr>
        <w:t xml:space="preserve"> v predmetoch SJ</w:t>
      </w:r>
      <w:r w:rsidR="00D00543" w:rsidRPr="00695913">
        <w:rPr>
          <w:rFonts w:ascii="Calibri" w:hAnsi="Calibri"/>
          <w:bCs/>
          <w:sz w:val="24"/>
          <w:szCs w:val="24"/>
          <w:lang w:val="sk-SK"/>
        </w:rPr>
        <w:t>L, MAT, A</w:t>
      </w:r>
      <w:r w:rsidR="001E1192" w:rsidRPr="00695913">
        <w:rPr>
          <w:rFonts w:ascii="Calibri" w:hAnsi="Calibri"/>
          <w:bCs/>
          <w:sz w:val="24"/>
          <w:szCs w:val="24"/>
          <w:lang w:val="sk-SK"/>
        </w:rPr>
        <w:t>N</w:t>
      </w:r>
      <w:r w:rsidR="00502455">
        <w:rPr>
          <w:rFonts w:ascii="Calibri" w:hAnsi="Calibri"/>
          <w:bCs/>
          <w:sz w:val="24"/>
          <w:szCs w:val="24"/>
          <w:lang w:val="sk-SK"/>
        </w:rPr>
        <w:t>J,</w:t>
      </w:r>
      <w:r w:rsidR="00D00543" w:rsidRPr="00695913">
        <w:rPr>
          <w:rFonts w:ascii="Calibri" w:hAnsi="Calibri"/>
          <w:bCs/>
          <w:sz w:val="24"/>
          <w:szCs w:val="24"/>
          <w:lang w:val="sk-SK"/>
        </w:rPr>
        <w:t xml:space="preserve"> D</w:t>
      </w:r>
      <w:r w:rsidR="001E1192" w:rsidRPr="00695913">
        <w:rPr>
          <w:rFonts w:ascii="Calibri" w:hAnsi="Calibri"/>
          <w:bCs/>
          <w:sz w:val="24"/>
          <w:szCs w:val="24"/>
          <w:lang w:val="sk-SK"/>
        </w:rPr>
        <w:t>EJ</w:t>
      </w:r>
      <w:r w:rsidR="00502455">
        <w:rPr>
          <w:rFonts w:ascii="Calibri" w:hAnsi="Calibri"/>
          <w:bCs/>
          <w:sz w:val="24"/>
          <w:szCs w:val="24"/>
          <w:lang w:val="sk-SK"/>
        </w:rPr>
        <w:t>, BIO, GEO, PRI a VLA</w:t>
      </w:r>
      <w:r w:rsidRPr="00695913">
        <w:rPr>
          <w:rFonts w:ascii="Calibri" w:hAnsi="Calibri"/>
          <w:bCs/>
          <w:sz w:val="24"/>
          <w:szCs w:val="24"/>
          <w:lang w:val="sk-SK"/>
        </w:rPr>
        <w:t xml:space="preserve"> bude predmetom r</w:t>
      </w:r>
      <w:r w:rsidR="00D00543" w:rsidRPr="00695913">
        <w:rPr>
          <w:rFonts w:ascii="Calibri" w:hAnsi="Calibri"/>
          <w:bCs/>
          <w:sz w:val="24"/>
          <w:szCs w:val="24"/>
          <w:lang w:val="sk-SK"/>
        </w:rPr>
        <w:t xml:space="preserve">iešenia. </w:t>
      </w:r>
      <w:r w:rsidR="00B25E2E" w:rsidRPr="00695913">
        <w:rPr>
          <w:rFonts w:ascii="Calibri" w:hAnsi="Calibri"/>
          <w:sz w:val="24"/>
          <w:szCs w:val="24"/>
          <w:lang w:val="sk-SK"/>
        </w:rPr>
        <w:t xml:space="preserve">Pri nezlepšení študijných výsledkov </w:t>
      </w:r>
      <w:r w:rsidR="0052132D">
        <w:rPr>
          <w:rFonts w:ascii="Calibri" w:hAnsi="Calibri"/>
          <w:sz w:val="24"/>
          <w:szCs w:val="24"/>
          <w:lang w:val="sk-SK"/>
        </w:rPr>
        <w:t xml:space="preserve">z dôvodu </w:t>
      </w:r>
      <w:r w:rsidR="0052132D">
        <w:rPr>
          <w:rFonts w:ascii="Calibri" w:hAnsi="Calibri"/>
          <w:sz w:val="24"/>
          <w:szCs w:val="24"/>
          <w:lang w:val="sk-SK"/>
        </w:rPr>
        <w:lastRenderedPageBreak/>
        <w:t xml:space="preserve">zanedbávania povinností žiaka a starostlivosti ZZ, </w:t>
      </w:r>
      <w:r w:rsidR="00B25E2E" w:rsidRPr="00695913">
        <w:rPr>
          <w:rFonts w:ascii="Calibri" w:hAnsi="Calibri"/>
          <w:sz w:val="24"/>
          <w:szCs w:val="24"/>
          <w:lang w:val="sk-SK"/>
        </w:rPr>
        <w:t>môže byť žiak preradený na kmeňovú školu rozhodnutím riaditeľky školy po prerokovaní v pedagogickej rade ku koncu klasifikačného obdobia.</w:t>
      </w:r>
    </w:p>
    <w:p w:rsidR="002D2F47" w:rsidRPr="00695913" w:rsidRDefault="00D13A9D" w:rsidP="0082576E">
      <w:pPr>
        <w:spacing w:before="240" w:after="240" w:line="276" w:lineRule="auto"/>
        <w:jc w:val="both"/>
        <w:rPr>
          <w:rFonts w:ascii="Calibri" w:hAnsi="Calibri"/>
          <w:b/>
          <w:bCs/>
          <w:color w:val="17365D"/>
          <w:sz w:val="24"/>
          <w:szCs w:val="24"/>
          <w:lang w:val="sk-SK"/>
        </w:rPr>
      </w:pPr>
      <w:r>
        <w:rPr>
          <w:rFonts w:ascii="Calibri" w:hAnsi="Calibri"/>
          <w:b/>
          <w:bCs/>
          <w:color w:val="17365D"/>
          <w:sz w:val="24"/>
          <w:szCs w:val="24"/>
          <w:lang w:val="sk-SK"/>
        </w:rPr>
        <w:t>2.13</w:t>
      </w:r>
      <w:r w:rsidR="002D2F47" w:rsidRPr="00695913">
        <w:rPr>
          <w:rFonts w:ascii="Calibri" w:hAnsi="Calibri"/>
          <w:b/>
          <w:bCs/>
          <w:color w:val="17365D"/>
          <w:sz w:val="24"/>
          <w:szCs w:val="24"/>
          <w:lang w:val="sk-SK"/>
        </w:rPr>
        <w:t xml:space="preserve"> Inf</w:t>
      </w:r>
      <w:r w:rsidR="004A5D46" w:rsidRPr="00695913">
        <w:rPr>
          <w:rFonts w:ascii="Calibri" w:hAnsi="Calibri"/>
          <w:b/>
          <w:bCs/>
          <w:color w:val="17365D"/>
          <w:sz w:val="24"/>
          <w:szCs w:val="24"/>
          <w:lang w:val="sk-SK"/>
        </w:rPr>
        <w:t>ormovanie rodičov o výsledkoch štúdia</w:t>
      </w:r>
    </w:p>
    <w:p w:rsidR="00F0224B" w:rsidRDefault="005B3893" w:rsidP="0052062B">
      <w:pPr>
        <w:pStyle w:val="Zkladntext"/>
        <w:spacing w:line="276" w:lineRule="auto"/>
        <w:rPr>
          <w:rFonts w:ascii="Calibri" w:hAnsi="Calibri"/>
          <w:bCs/>
          <w:sz w:val="24"/>
          <w:szCs w:val="24"/>
          <w:lang w:val="sk-SK"/>
        </w:rPr>
      </w:pPr>
      <w:r w:rsidRPr="00695913">
        <w:rPr>
          <w:rFonts w:ascii="Calibri" w:hAnsi="Calibri"/>
          <w:bCs/>
          <w:sz w:val="24"/>
          <w:szCs w:val="24"/>
          <w:lang w:val="sk-SK"/>
        </w:rPr>
        <w:t>Rodičia, prípa</w:t>
      </w:r>
      <w:r w:rsidR="00D00543" w:rsidRPr="00695913">
        <w:rPr>
          <w:rFonts w:ascii="Calibri" w:hAnsi="Calibri"/>
          <w:bCs/>
          <w:sz w:val="24"/>
          <w:szCs w:val="24"/>
          <w:lang w:val="sk-SK"/>
        </w:rPr>
        <w:t>dne zákonní zástupcovia žiaka</w:t>
      </w:r>
      <w:r w:rsidRPr="00695913">
        <w:rPr>
          <w:rFonts w:ascii="Calibri" w:hAnsi="Calibri"/>
          <w:bCs/>
          <w:sz w:val="24"/>
          <w:szCs w:val="24"/>
          <w:lang w:val="sk-SK"/>
        </w:rPr>
        <w:t xml:space="preserve">  budú dostávať </w:t>
      </w:r>
      <w:r w:rsidR="00D13A9D">
        <w:rPr>
          <w:rFonts w:ascii="Calibri" w:hAnsi="Calibri"/>
          <w:bCs/>
          <w:sz w:val="24"/>
          <w:szCs w:val="24"/>
          <w:lang w:val="sk-SK"/>
        </w:rPr>
        <w:t xml:space="preserve">priebežne </w:t>
      </w:r>
      <w:r w:rsidRPr="00695913">
        <w:rPr>
          <w:rFonts w:ascii="Calibri" w:hAnsi="Calibri"/>
          <w:bCs/>
          <w:sz w:val="24"/>
          <w:szCs w:val="24"/>
          <w:lang w:val="sk-SK"/>
        </w:rPr>
        <w:t>informác</w:t>
      </w:r>
      <w:r w:rsidR="00D00543" w:rsidRPr="00695913">
        <w:rPr>
          <w:rFonts w:ascii="Calibri" w:hAnsi="Calibri"/>
          <w:bCs/>
          <w:sz w:val="24"/>
          <w:szCs w:val="24"/>
          <w:lang w:val="sk-SK"/>
        </w:rPr>
        <w:t xml:space="preserve">ie o prospechu, dochádzke  a správaní žiaka prostredníctvom </w:t>
      </w:r>
      <w:r w:rsidR="0052132D">
        <w:rPr>
          <w:rFonts w:ascii="Calibri" w:hAnsi="Calibri"/>
          <w:bCs/>
          <w:sz w:val="24"/>
          <w:szCs w:val="24"/>
          <w:lang w:val="sk-SK"/>
        </w:rPr>
        <w:t xml:space="preserve">internetovej </w:t>
      </w:r>
      <w:r w:rsidR="00D00543" w:rsidRPr="00695913">
        <w:rPr>
          <w:rFonts w:ascii="Calibri" w:hAnsi="Calibri"/>
          <w:bCs/>
          <w:sz w:val="24"/>
          <w:szCs w:val="24"/>
          <w:lang w:val="sk-SK"/>
        </w:rPr>
        <w:t>žiac</w:t>
      </w:r>
      <w:r w:rsidR="000575F5" w:rsidRPr="00695913">
        <w:rPr>
          <w:rFonts w:ascii="Calibri" w:hAnsi="Calibri"/>
          <w:bCs/>
          <w:sz w:val="24"/>
          <w:szCs w:val="24"/>
          <w:lang w:val="sk-SK"/>
        </w:rPr>
        <w:t>kej knižky a formou individuálny</w:t>
      </w:r>
      <w:r w:rsidR="00D00543" w:rsidRPr="00695913">
        <w:rPr>
          <w:rFonts w:ascii="Calibri" w:hAnsi="Calibri"/>
          <w:bCs/>
          <w:sz w:val="24"/>
          <w:szCs w:val="24"/>
          <w:lang w:val="sk-SK"/>
        </w:rPr>
        <w:t>ch konzultácií s triednym učiteľom, resp.</w:t>
      </w:r>
      <w:r w:rsidR="001E1192" w:rsidRPr="00695913">
        <w:rPr>
          <w:rFonts w:ascii="Calibri" w:hAnsi="Calibri"/>
          <w:bCs/>
          <w:sz w:val="24"/>
          <w:szCs w:val="24"/>
          <w:lang w:val="sk-SK"/>
        </w:rPr>
        <w:t xml:space="preserve"> </w:t>
      </w:r>
      <w:r w:rsidR="0052132D">
        <w:rPr>
          <w:rFonts w:ascii="Calibri" w:hAnsi="Calibri"/>
          <w:bCs/>
          <w:sz w:val="24"/>
          <w:szCs w:val="24"/>
          <w:lang w:val="sk-SK"/>
        </w:rPr>
        <w:t>ostatnými pedag</w:t>
      </w:r>
      <w:r w:rsidR="00D13A9D">
        <w:rPr>
          <w:rFonts w:ascii="Calibri" w:hAnsi="Calibri"/>
          <w:bCs/>
          <w:sz w:val="24"/>
          <w:szCs w:val="24"/>
          <w:lang w:val="sk-SK"/>
        </w:rPr>
        <w:t>ógmi na základe portfólia žiaka, vždy po skončení klasifikačného obdobia formou vysvedčenia</w:t>
      </w:r>
      <w:r w:rsidR="000161B8">
        <w:rPr>
          <w:rFonts w:ascii="Calibri" w:hAnsi="Calibri"/>
          <w:bCs/>
          <w:sz w:val="24"/>
          <w:szCs w:val="24"/>
          <w:lang w:val="sk-SK"/>
        </w:rPr>
        <w:t xml:space="preserve"> v zmysle platnej legislatívy</w:t>
      </w:r>
      <w:r w:rsidR="00541D8D">
        <w:rPr>
          <w:rFonts w:ascii="Calibri" w:hAnsi="Calibri"/>
          <w:bCs/>
          <w:sz w:val="24"/>
          <w:szCs w:val="24"/>
          <w:lang w:val="sk-SK"/>
        </w:rPr>
        <w:t>.</w:t>
      </w:r>
    </w:p>
    <w:p w:rsidR="0044584D" w:rsidRDefault="0044584D" w:rsidP="0052062B">
      <w:pPr>
        <w:pStyle w:val="Zkladntext"/>
        <w:spacing w:line="276" w:lineRule="auto"/>
        <w:rPr>
          <w:rFonts w:ascii="Calibri" w:hAnsi="Calibri"/>
          <w:bCs/>
          <w:sz w:val="24"/>
          <w:szCs w:val="24"/>
          <w:lang w:val="sk-SK"/>
        </w:rPr>
      </w:pPr>
    </w:p>
    <w:p w:rsidR="00010503" w:rsidRDefault="00010503" w:rsidP="0052062B">
      <w:pPr>
        <w:pStyle w:val="Zkladntext"/>
        <w:spacing w:line="276" w:lineRule="auto"/>
        <w:rPr>
          <w:rFonts w:ascii="Calibri" w:hAnsi="Calibri"/>
          <w:bCs/>
          <w:sz w:val="24"/>
          <w:szCs w:val="24"/>
          <w:lang w:val="sk-SK"/>
        </w:rPr>
      </w:pPr>
    </w:p>
    <w:p w:rsidR="00010503" w:rsidRDefault="00010503" w:rsidP="0052062B">
      <w:pPr>
        <w:pStyle w:val="Zkladntext"/>
        <w:spacing w:line="276" w:lineRule="auto"/>
        <w:rPr>
          <w:rFonts w:ascii="Calibri" w:hAnsi="Calibri"/>
          <w:bCs/>
          <w:sz w:val="24"/>
          <w:szCs w:val="24"/>
          <w:lang w:val="sk-SK"/>
        </w:rPr>
      </w:pPr>
    </w:p>
    <w:p w:rsidR="00010503" w:rsidRDefault="00010503" w:rsidP="0052062B">
      <w:pPr>
        <w:pStyle w:val="Zkladntext"/>
        <w:spacing w:line="276" w:lineRule="auto"/>
        <w:rPr>
          <w:rFonts w:ascii="Calibri" w:hAnsi="Calibri"/>
          <w:bCs/>
          <w:sz w:val="24"/>
          <w:szCs w:val="24"/>
          <w:lang w:val="sk-SK"/>
        </w:rPr>
      </w:pPr>
    </w:p>
    <w:p w:rsidR="00010503" w:rsidRDefault="00010503" w:rsidP="0052062B">
      <w:pPr>
        <w:pStyle w:val="Zkladntext"/>
        <w:spacing w:line="276" w:lineRule="auto"/>
        <w:rPr>
          <w:rFonts w:ascii="Calibri" w:hAnsi="Calibri"/>
          <w:bCs/>
          <w:sz w:val="24"/>
          <w:szCs w:val="24"/>
          <w:lang w:val="sk-SK"/>
        </w:rPr>
      </w:pPr>
    </w:p>
    <w:p w:rsidR="00010503" w:rsidRDefault="00010503" w:rsidP="0052062B">
      <w:pPr>
        <w:pStyle w:val="Zkladntext"/>
        <w:spacing w:line="276" w:lineRule="auto"/>
        <w:rPr>
          <w:rFonts w:ascii="Calibri" w:hAnsi="Calibri"/>
          <w:bCs/>
          <w:sz w:val="24"/>
          <w:szCs w:val="24"/>
          <w:lang w:val="sk-SK"/>
        </w:rPr>
      </w:pPr>
    </w:p>
    <w:p w:rsidR="00010503" w:rsidRDefault="00010503" w:rsidP="0052062B">
      <w:pPr>
        <w:pStyle w:val="Zkladntext"/>
        <w:spacing w:line="276" w:lineRule="auto"/>
        <w:rPr>
          <w:rFonts w:ascii="Calibri" w:hAnsi="Calibri"/>
          <w:bCs/>
          <w:sz w:val="24"/>
          <w:szCs w:val="24"/>
          <w:lang w:val="sk-SK"/>
        </w:rPr>
      </w:pPr>
    </w:p>
    <w:p w:rsidR="00010503" w:rsidRDefault="00010503" w:rsidP="0052062B">
      <w:pPr>
        <w:pStyle w:val="Zkladntext"/>
        <w:spacing w:line="276" w:lineRule="auto"/>
        <w:rPr>
          <w:rFonts w:ascii="Calibri" w:hAnsi="Calibri"/>
          <w:bCs/>
          <w:sz w:val="24"/>
          <w:szCs w:val="24"/>
          <w:lang w:val="sk-SK"/>
        </w:rPr>
      </w:pPr>
    </w:p>
    <w:p w:rsidR="00010503" w:rsidRDefault="00010503" w:rsidP="0052062B">
      <w:pPr>
        <w:pStyle w:val="Zkladntext"/>
        <w:spacing w:line="276" w:lineRule="auto"/>
        <w:rPr>
          <w:rFonts w:ascii="Calibri" w:hAnsi="Calibri"/>
          <w:bCs/>
          <w:sz w:val="24"/>
          <w:szCs w:val="24"/>
          <w:lang w:val="sk-SK"/>
        </w:rPr>
      </w:pPr>
    </w:p>
    <w:p w:rsidR="00010503" w:rsidRDefault="00010503" w:rsidP="0052062B">
      <w:pPr>
        <w:pStyle w:val="Zkladntext"/>
        <w:spacing w:line="276" w:lineRule="auto"/>
        <w:rPr>
          <w:rFonts w:ascii="Calibri" w:hAnsi="Calibri"/>
          <w:bCs/>
          <w:sz w:val="24"/>
          <w:szCs w:val="24"/>
          <w:lang w:val="sk-SK"/>
        </w:rPr>
      </w:pPr>
    </w:p>
    <w:p w:rsidR="00010503" w:rsidRDefault="00010503" w:rsidP="0052062B">
      <w:pPr>
        <w:pStyle w:val="Zkladntext"/>
        <w:spacing w:line="276" w:lineRule="auto"/>
        <w:rPr>
          <w:rFonts w:ascii="Calibri" w:hAnsi="Calibri"/>
          <w:bCs/>
          <w:sz w:val="24"/>
          <w:szCs w:val="24"/>
          <w:lang w:val="sk-SK"/>
        </w:rPr>
      </w:pPr>
    </w:p>
    <w:p w:rsidR="00010503" w:rsidRDefault="00010503" w:rsidP="0052062B">
      <w:pPr>
        <w:pStyle w:val="Zkladntext"/>
        <w:spacing w:line="276" w:lineRule="auto"/>
        <w:rPr>
          <w:rFonts w:ascii="Calibri" w:hAnsi="Calibri"/>
          <w:bCs/>
          <w:sz w:val="24"/>
          <w:szCs w:val="24"/>
          <w:lang w:val="sk-SK"/>
        </w:rPr>
      </w:pPr>
    </w:p>
    <w:p w:rsidR="00010503" w:rsidRDefault="00010503" w:rsidP="0052062B">
      <w:pPr>
        <w:pStyle w:val="Zkladntext"/>
        <w:spacing w:line="276" w:lineRule="auto"/>
        <w:rPr>
          <w:rFonts w:ascii="Calibri" w:hAnsi="Calibri"/>
          <w:bCs/>
          <w:sz w:val="24"/>
          <w:szCs w:val="24"/>
          <w:lang w:val="sk-SK"/>
        </w:rPr>
      </w:pPr>
    </w:p>
    <w:p w:rsidR="00010503" w:rsidRDefault="00010503" w:rsidP="0052062B">
      <w:pPr>
        <w:pStyle w:val="Zkladntext"/>
        <w:spacing w:line="276" w:lineRule="auto"/>
        <w:rPr>
          <w:rFonts w:ascii="Calibri" w:hAnsi="Calibri"/>
          <w:bCs/>
          <w:sz w:val="24"/>
          <w:szCs w:val="24"/>
          <w:lang w:val="sk-SK"/>
        </w:rPr>
      </w:pPr>
    </w:p>
    <w:p w:rsidR="00010503" w:rsidRDefault="00010503" w:rsidP="0052062B">
      <w:pPr>
        <w:pStyle w:val="Zkladntext"/>
        <w:spacing w:line="276" w:lineRule="auto"/>
        <w:rPr>
          <w:rFonts w:ascii="Calibri" w:hAnsi="Calibri"/>
          <w:bCs/>
          <w:sz w:val="24"/>
          <w:szCs w:val="24"/>
          <w:lang w:val="sk-SK"/>
        </w:rPr>
      </w:pPr>
    </w:p>
    <w:p w:rsidR="00010503" w:rsidRDefault="00010503" w:rsidP="0052062B">
      <w:pPr>
        <w:pStyle w:val="Zkladntext"/>
        <w:spacing w:line="276" w:lineRule="auto"/>
        <w:rPr>
          <w:rFonts w:ascii="Calibri" w:hAnsi="Calibri"/>
          <w:bCs/>
          <w:sz w:val="24"/>
          <w:szCs w:val="24"/>
          <w:lang w:val="sk-SK"/>
        </w:rPr>
      </w:pPr>
    </w:p>
    <w:p w:rsidR="00010503" w:rsidRDefault="00010503" w:rsidP="0052062B">
      <w:pPr>
        <w:pStyle w:val="Zkladntext"/>
        <w:spacing w:line="276" w:lineRule="auto"/>
        <w:rPr>
          <w:rFonts w:ascii="Calibri" w:hAnsi="Calibri"/>
          <w:bCs/>
          <w:sz w:val="24"/>
          <w:szCs w:val="24"/>
          <w:lang w:val="sk-SK"/>
        </w:rPr>
      </w:pPr>
    </w:p>
    <w:p w:rsidR="00010503" w:rsidRDefault="00010503" w:rsidP="0052062B">
      <w:pPr>
        <w:pStyle w:val="Zkladntext"/>
        <w:spacing w:line="276" w:lineRule="auto"/>
        <w:rPr>
          <w:rFonts w:ascii="Calibri" w:hAnsi="Calibri"/>
          <w:bCs/>
          <w:sz w:val="24"/>
          <w:szCs w:val="24"/>
          <w:lang w:val="sk-SK"/>
        </w:rPr>
      </w:pPr>
    </w:p>
    <w:p w:rsidR="00010503" w:rsidRDefault="00010503" w:rsidP="0052062B">
      <w:pPr>
        <w:pStyle w:val="Zkladntext"/>
        <w:spacing w:line="276" w:lineRule="auto"/>
        <w:rPr>
          <w:rFonts w:ascii="Calibri" w:hAnsi="Calibri"/>
          <w:bCs/>
          <w:sz w:val="24"/>
          <w:szCs w:val="24"/>
          <w:lang w:val="sk-SK"/>
        </w:rPr>
      </w:pPr>
    </w:p>
    <w:p w:rsidR="00010503" w:rsidRDefault="00010503" w:rsidP="0052062B">
      <w:pPr>
        <w:pStyle w:val="Zkladntext"/>
        <w:spacing w:line="276" w:lineRule="auto"/>
        <w:rPr>
          <w:rFonts w:ascii="Calibri" w:hAnsi="Calibri"/>
          <w:bCs/>
          <w:sz w:val="24"/>
          <w:szCs w:val="24"/>
          <w:lang w:val="sk-SK"/>
        </w:rPr>
      </w:pPr>
    </w:p>
    <w:p w:rsidR="00010503" w:rsidRDefault="00010503" w:rsidP="0052062B">
      <w:pPr>
        <w:pStyle w:val="Zkladntext"/>
        <w:spacing w:line="276" w:lineRule="auto"/>
        <w:rPr>
          <w:rFonts w:ascii="Calibri" w:hAnsi="Calibri"/>
          <w:bCs/>
          <w:sz w:val="24"/>
          <w:szCs w:val="24"/>
          <w:lang w:val="sk-SK"/>
        </w:rPr>
      </w:pPr>
    </w:p>
    <w:p w:rsidR="0044584D" w:rsidRPr="00695913" w:rsidRDefault="0044584D" w:rsidP="0052062B">
      <w:pPr>
        <w:pStyle w:val="Zkladntext"/>
        <w:spacing w:line="276" w:lineRule="auto"/>
        <w:rPr>
          <w:rFonts w:ascii="Calibri" w:hAnsi="Calibri"/>
          <w:bCs/>
          <w:sz w:val="24"/>
          <w:szCs w:val="24"/>
          <w:lang w:val="sk-SK"/>
        </w:rPr>
      </w:pPr>
    </w:p>
    <w:tbl>
      <w:tblPr>
        <w:tblW w:w="0" w:type="auto"/>
        <w:tblInd w:w="108" w:type="dxa"/>
        <w:shd w:val="clear" w:color="auto" w:fill="17365D"/>
        <w:tblLook w:val="04A0"/>
      </w:tblPr>
      <w:tblGrid>
        <w:gridCol w:w="9261"/>
      </w:tblGrid>
      <w:tr w:rsidR="002D2F47" w:rsidRPr="00695913" w:rsidTr="00036922">
        <w:trPr>
          <w:trHeight w:val="533"/>
        </w:trPr>
        <w:tc>
          <w:tcPr>
            <w:tcW w:w="9261" w:type="dxa"/>
            <w:shd w:val="clear" w:color="auto" w:fill="17365D"/>
            <w:vAlign w:val="center"/>
          </w:tcPr>
          <w:p w:rsidR="002D2F47" w:rsidRPr="0082576E" w:rsidRDefault="002D2F47" w:rsidP="0082576E">
            <w:pPr>
              <w:spacing w:before="120" w:after="120" w:line="276" w:lineRule="auto"/>
              <w:jc w:val="center"/>
              <w:rPr>
                <w:rFonts w:ascii="Calibri" w:hAnsi="Calibri"/>
                <w:b/>
                <w:bCs/>
                <w:color w:val="FFFFFF"/>
                <w:sz w:val="28"/>
                <w:szCs w:val="28"/>
                <w:lang w:val="sk-SK"/>
              </w:rPr>
            </w:pPr>
            <w:r w:rsidRPr="0082576E">
              <w:rPr>
                <w:rFonts w:ascii="Calibri" w:hAnsi="Calibri"/>
                <w:b/>
                <w:bCs/>
                <w:color w:val="FFFFFF"/>
                <w:sz w:val="28"/>
                <w:szCs w:val="28"/>
                <w:lang w:val="sk-SK"/>
              </w:rPr>
              <w:t>3 ZÁVEREČNÉ USTANOVENIA</w:t>
            </w:r>
          </w:p>
        </w:tc>
      </w:tr>
    </w:tbl>
    <w:p w:rsidR="005B3893" w:rsidRPr="00695913" w:rsidRDefault="0052132D" w:rsidP="006C2269">
      <w:pPr>
        <w:spacing w:before="360" w:line="276" w:lineRule="auto"/>
        <w:jc w:val="both"/>
        <w:rPr>
          <w:rFonts w:ascii="Calibri" w:hAnsi="Calibri"/>
          <w:bCs/>
          <w:sz w:val="24"/>
          <w:szCs w:val="24"/>
          <w:lang w:val="sk-SK"/>
        </w:rPr>
      </w:pPr>
      <w:r>
        <w:rPr>
          <w:rFonts w:ascii="Calibri" w:hAnsi="Calibri"/>
          <w:bCs/>
          <w:sz w:val="24"/>
          <w:szCs w:val="24"/>
          <w:lang w:val="sk-SK"/>
        </w:rPr>
        <w:t>Školský</w:t>
      </w:r>
      <w:r w:rsidR="005B3893" w:rsidRPr="00695913">
        <w:rPr>
          <w:rFonts w:ascii="Calibri" w:hAnsi="Calibri"/>
          <w:bCs/>
          <w:sz w:val="24"/>
          <w:szCs w:val="24"/>
          <w:lang w:val="sk-SK"/>
        </w:rPr>
        <w:t xml:space="preserve"> </w:t>
      </w:r>
      <w:r>
        <w:rPr>
          <w:rFonts w:ascii="Calibri" w:hAnsi="Calibri"/>
          <w:bCs/>
          <w:sz w:val="24"/>
          <w:szCs w:val="24"/>
          <w:lang w:val="sk-SK"/>
        </w:rPr>
        <w:t>poriadok</w:t>
      </w:r>
      <w:r w:rsidR="00036922" w:rsidRPr="00695913">
        <w:rPr>
          <w:rFonts w:ascii="Calibri" w:hAnsi="Calibri"/>
          <w:bCs/>
          <w:sz w:val="24"/>
          <w:szCs w:val="24"/>
          <w:lang w:val="sk-SK"/>
        </w:rPr>
        <w:t xml:space="preserve"> </w:t>
      </w:r>
      <w:r w:rsidR="001C1802" w:rsidRPr="00695913">
        <w:rPr>
          <w:rFonts w:ascii="Calibri" w:hAnsi="Calibri"/>
          <w:bCs/>
          <w:sz w:val="24"/>
          <w:szCs w:val="24"/>
          <w:lang w:val="sk-SK"/>
        </w:rPr>
        <w:t>bol prerokovaný a</w:t>
      </w:r>
      <w:r w:rsidR="00C879DF" w:rsidRPr="00695913">
        <w:rPr>
          <w:rFonts w:ascii="Calibri" w:hAnsi="Calibri"/>
          <w:bCs/>
          <w:sz w:val="24"/>
          <w:szCs w:val="24"/>
          <w:lang w:val="sk-SK"/>
        </w:rPr>
        <w:t xml:space="preserve"> </w:t>
      </w:r>
      <w:r w:rsidR="005B3893" w:rsidRPr="00695913">
        <w:rPr>
          <w:rFonts w:ascii="Calibri" w:hAnsi="Calibri"/>
          <w:bCs/>
          <w:sz w:val="24"/>
          <w:szCs w:val="24"/>
          <w:lang w:val="sk-SK"/>
        </w:rPr>
        <w:t xml:space="preserve">schválený na zasadnutí pedagogickej rady dňa </w:t>
      </w:r>
      <w:r w:rsidR="001C1802" w:rsidRPr="00695913">
        <w:rPr>
          <w:rFonts w:ascii="Calibri" w:hAnsi="Calibri"/>
          <w:bCs/>
          <w:sz w:val="24"/>
          <w:szCs w:val="24"/>
          <w:lang w:val="sk-SK"/>
        </w:rPr>
        <w:t>30</w:t>
      </w:r>
      <w:r w:rsidR="009A272F" w:rsidRPr="00695913">
        <w:rPr>
          <w:rFonts w:ascii="Calibri" w:hAnsi="Calibri"/>
          <w:bCs/>
          <w:sz w:val="24"/>
          <w:szCs w:val="24"/>
          <w:lang w:val="sk-SK"/>
        </w:rPr>
        <w:t>.</w:t>
      </w:r>
      <w:r w:rsidR="001E1192" w:rsidRPr="00695913">
        <w:rPr>
          <w:rFonts w:ascii="Calibri" w:hAnsi="Calibri"/>
          <w:bCs/>
          <w:sz w:val="24"/>
          <w:szCs w:val="24"/>
          <w:lang w:val="sk-SK"/>
        </w:rPr>
        <w:t xml:space="preserve"> </w:t>
      </w:r>
      <w:r w:rsidR="009A272F" w:rsidRPr="00695913">
        <w:rPr>
          <w:rFonts w:ascii="Calibri" w:hAnsi="Calibri"/>
          <w:bCs/>
          <w:sz w:val="24"/>
          <w:szCs w:val="24"/>
          <w:lang w:val="sk-SK"/>
        </w:rPr>
        <w:t>8.</w:t>
      </w:r>
      <w:r w:rsidR="0018560F" w:rsidRPr="00695913">
        <w:rPr>
          <w:rFonts w:ascii="Calibri" w:hAnsi="Calibri"/>
          <w:bCs/>
          <w:sz w:val="24"/>
          <w:szCs w:val="24"/>
          <w:lang w:val="sk-SK"/>
        </w:rPr>
        <w:t xml:space="preserve"> 20</w:t>
      </w:r>
      <w:r>
        <w:rPr>
          <w:rFonts w:ascii="Calibri" w:hAnsi="Calibri"/>
          <w:bCs/>
          <w:sz w:val="24"/>
          <w:szCs w:val="24"/>
          <w:lang w:val="sk-SK"/>
        </w:rPr>
        <w:t>17</w:t>
      </w:r>
      <w:r w:rsidR="00515F4B" w:rsidRPr="00695913">
        <w:rPr>
          <w:rFonts w:ascii="Calibri" w:hAnsi="Calibri"/>
          <w:bCs/>
          <w:sz w:val="24"/>
          <w:szCs w:val="24"/>
          <w:lang w:val="sk-SK"/>
        </w:rPr>
        <w:t>.</w:t>
      </w:r>
      <w:r w:rsidR="0018560F" w:rsidRPr="00695913">
        <w:rPr>
          <w:rFonts w:ascii="Calibri" w:hAnsi="Calibri"/>
          <w:bCs/>
          <w:sz w:val="24"/>
          <w:szCs w:val="24"/>
          <w:lang w:val="sk-SK"/>
        </w:rPr>
        <w:t xml:space="preserve"> Je záväzný pre všetkých žiakov</w:t>
      </w:r>
      <w:r>
        <w:rPr>
          <w:rFonts w:ascii="Calibri" w:hAnsi="Calibri"/>
          <w:bCs/>
          <w:sz w:val="24"/>
          <w:szCs w:val="24"/>
          <w:lang w:val="sk-SK"/>
        </w:rPr>
        <w:t xml:space="preserve"> školy, ich ZZ a zamestnancov školy</w:t>
      </w:r>
      <w:r w:rsidR="005B3893" w:rsidRPr="00695913">
        <w:rPr>
          <w:rFonts w:ascii="Calibri" w:hAnsi="Calibri"/>
          <w:bCs/>
          <w:sz w:val="24"/>
          <w:szCs w:val="24"/>
          <w:lang w:val="sk-SK"/>
        </w:rPr>
        <w:t xml:space="preserve"> a jeho porušenie a </w:t>
      </w:r>
      <w:r w:rsidR="0018560F" w:rsidRPr="00695913">
        <w:rPr>
          <w:rFonts w:ascii="Calibri" w:hAnsi="Calibri"/>
          <w:bCs/>
          <w:sz w:val="24"/>
          <w:szCs w:val="24"/>
          <w:lang w:val="sk-SK"/>
        </w:rPr>
        <w:t>dôsledky posúdi triedny učiteľ</w:t>
      </w:r>
      <w:r w:rsidR="005B3893" w:rsidRPr="00695913">
        <w:rPr>
          <w:rFonts w:ascii="Calibri" w:hAnsi="Calibri"/>
          <w:bCs/>
          <w:sz w:val="24"/>
          <w:szCs w:val="24"/>
          <w:lang w:val="sk-SK"/>
        </w:rPr>
        <w:t xml:space="preserve"> s vedením šk</w:t>
      </w:r>
      <w:r>
        <w:rPr>
          <w:rFonts w:ascii="Calibri" w:hAnsi="Calibri"/>
          <w:bCs/>
          <w:sz w:val="24"/>
          <w:szCs w:val="24"/>
          <w:lang w:val="sk-SK"/>
        </w:rPr>
        <w:t>oly prípadne s P</w:t>
      </w:r>
      <w:r w:rsidR="005B3893" w:rsidRPr="00695913">
        <w:rPr>
          <w:rFonts w:ascii="Calibri" w:hAnsi="Calibri"/>
          <w:bCs/>
          <w:sz w:val="24"/>
          <w:szCs w:val="24"/>
          <w:lang w:val="sk-SK"/>
        </w:rPr>
        <w:t xml:space="preserve">edagogickou radou. S jeho </w:t>
      </w:r>
      <w:r w:rsidR="0018560F" w:rsidRPr="00695913">
        <w:rPr>
          <w:rFonts w:ascii="Calibri" w:hAnsi="Calibri"/>
          <w:bCs/>
          <w:sz w:val="24"/>
          <w:szCs w:val="24"/>
          <w:lang w:val="sk-SK"/>
        </w:rPr>
        <w:t>obsahom sa oboznámia žiaci</w:t>
      </w:r>
      <w:r w:rsidR="001E1192" w:rsidRPr="00695913">
        <w:rPr>
          <w:rFonts w:ascii="Calibri" w:hAnsi="Calibri"/>
          <w:bCs/>
          <w:sz w:val="24"/>
          <w:szCs w:val="24"/>
          <w:lang w:val="sk-SK"/>
        </w:rPr>
        <w:t xml:space="preserve"> a ich rodičia (</w:t>
      </w:r>
      <w:r w:rsidR="005B3893" w:rsidRPr="00695913">
        <w:rPr>
          <w:rFonts w:ascii="Calibri" w:hAnsi="Calibri"/>
          <w:bCs/>
          <w:sz w:val="24"/>
          <w:szCs w:val="24"/>
          <w:lang w:val="sk-SK"/>
        </w:rPr>
        <w:t>zákonný zástupca</w:t>
      </w:r>
      <w:r w:rsidR="001E1192" w:rsidRPr="00695913">
        <w:rPr>
          <w:rFonts w:ascii="Calibri" w:hAnsi="Calibri"/>
          <w:bCs/>
          <w:sz w:val="24"/>
          <w:szCs w:val="24"/>
          <w:lang w:val="sk-SK"/>
        </w:rPr>
        <w:t>)</w:t>
      </w:r>
      <w:r>
        <w:rPr>
          <w:rFonts w:ascii="Calibri" w:hAnsi="Calibri"/>
          <w:bCs/>
          <w:sz w:val="24"/>
          <w:szCs w:val="24"/>
          <w:lang w:val="sk-SK"/>
        </w:rPr>
        <w:t xml:space="preserve"> vždy na začiatku školského roka a opakovane podľa potreby</w:t>
      </w:r>
      <w:r w:rsidR="005B3893" w:rsidRPr="00695913">
        <w:rPr>
          <w:rFonts w:ascii="Calibri" w:hAnsi="Calibri"/>
          <w:bCs/>
          <w:sz w:val="24"/>
          <w:szCs w:val="24"/>
          <w:lang w:val="sk-SK"/>
        </w:rPr>
        <w:t xml:space="preserve"> a potvrdia svoje oboznámenie podpisom.</w:t>
      </w:r>
    </w:p>
    <w:p w:rsidR="007075AF" w:rsidRDefault="0052132D" w:rsidP="0082576E">
      <w:pPr>
        <w:spacing w:after="360" w:line="276" w:lineRule="auto"/>
        <w:jc w:val="both"/>
        <w:rPr>
          <w:rFonts w:ascii="Calibri" w:hAnsi="Calibri"/>
          <w:bCs/>
          <w:sz w:val="24"/>
          <w:szCs w:val="24"/>
          <w:lang w:val="sk-SK"/>
        </w:rPr>
      </w:pPr>
      <w:r>
        <w:rPr>
          <w:rFonts w:ascii="Calibri" w:hAnsi="Calibri"/>
          <w:bCs/>
          <w:sz w:val="24"/>
          <w:szCs w:val="24"/>
          <w:lang w:val="sk-SK"/>
        </w:rPr>
        <w:t>S</w:t>
      </w:r>
      <w:r w:rsidR="005B3893" w:rsidRPr="00695913">
        <w:rPr>
          <w:rFonts w:ascii="Calibri" w:hAnsi="Calibri"/>
          <w:bCs/>
          <w:sz w:val="24"/>
          <w:szCs w:val="24"/>
          <w:lang w:val="sk-SK"/>
        </w:rPr>
        <w:t xml:space="preserve">účasné znenie </w:t>
      </w:r>
      <w:r>
        <w:rPr>
          <w:rFonts w:ascii="Calibri" w:hAnsi="Calibri"/>
          <w:bCs/>
          <w:sz w:val="24"/>
          <w:szCs w:val="24"/>
          <w:lang w:val="sk-SK"/>
        </w:rPr>
        <w:t>je</w:t>
      </w:r>
      <w:r w:rsidR="005B3893" w:rsidRPr="00695913">
        <w:rPr>
          <w:rFonts w:ascii="Calibri" w:hAnsi="Calibri"/>
          <w:bCs/>
          <w:sz w:val="24"/>
          <w:szCs w:val="24"/>
          <w:lang w:val="sk-SK"/>
        </w:rPr>
        <w:t xml:space="preserve"> záväzné pre </w:t>
      </w:r>
      <w:r>
        <w:rPr>
          <w:rFonts w:ascii="Calibri" w:hAnsi="Calibri"/>
          <w:bCs/>
          <w:sz w:val="24"/>
          <w:szCs w:val="24"/>
          <w:lang w:val="sk-SK"/>
        </w:rPr>
        <w:t>všetky dotknuté osoby. I</w:t>
      </w:r>
      <w:r w:rsidR="005B3893" w:rsidRPr="00695913">
        <w:rPr>
          <w:rFonts w:ascii="Calibri" w:hAnsi="Calibri"/>
          <w:bCs/>
          <w:sz w:val="24"/>
          <w:szCs w:val="24"/>
          <w:lang w:val="sk-SK"/>
        </w:rPr>
        <w:t xml:space="preserve">de </w:t>
      </w:r>
      <w:r w:rsidR="00B60737">
        <w:rPr>
          <w:rFonts w:ascii="Calibri" w:hAnsi="Calibri"/>
          <w:bCs/>
          <w:sz w:val="24"/>
          <w:szCs w:val="24"/>
          <w:lang w:val="sk-SK"/>
        </w:rPr>
        <w:t xml:space="preserve">však </w:t>
      </w:r>
      <w:r w:rsidR="005B3893" w:rsidRPr="00695913">
        <w:rPr>
          <w:rFonts w:ascii="Calibri" w:hAnsi="Calibri"/>
          <w:bCs/>
          <w:sz w:val="24"/>
          <w:szCs w:val="24"/>
          <w:lang w:val="sk-SK"/>
        </w:rPr>
        <w:t xml:space="preserve">o otvorený </w:t>
      </w:r>
      <w:r w:rsidR="00B60737">
        <w:rPr>
          <w:rFonts w:ascii="Calibri" w:hAnsi="Calibri"/>
          <w:bCs/>
          <w:sz w:val="24"/>
          <w:szCs w:val="24"/>
          <w:lang w:val="sk-SK"/>
        </w:rPr>
        <w:t>dokument a je možné zmeniť ho na základe vecných podnetov a pripomienok zo strany žiakov, ich ZZ a zamestnancov školy</w:t>
      </w:r>
      <w:r w:rsidR="005B3893" w:rsidRPr="00695913">
        <w:rPr>
          <w:rFonts w:ascii="Calibri" w:hAnsi="Calibri"/>
          <w:bCs/>
          <w:sz w:val="24"/>
          <w:szCs w:val="24"/>
          <w:lang w:val="sk-SK"/>
        </w:rPr>
        <w:t>. Je v našom záujme vytv</w:t>
      </w:r>
      <w:r w:rsidR="00036922" w:rsidRPr="00695913">
        <w:rPr>
          <w:rFonts w:ascii="Calibri" w:hAnsi="Calibri"/>
          <w:bCs/>
          <w:sz w:val="24"/>
          <w:szCs w:val="24"/>
          <w:lang w:val="sk-SK"/>
        </w:rPr>
        <w:t>á</w:t>
      </w:r>
      <w:r w:rsidR="005B3893" w:rsidRPr="00695913">
        <w:rPr>
          <w:rFonts w:ascii="Calibri" w:hAnsi="Calibri"/>
          <w:bCs/>
          <w:sz w:val="24"/>
          <w:szCs w:val="24"/>
          <w:lang w:val="sk-SK"/>
        </w:rPr>
        <w:t>r</w:t>
      </w:r>
      <w:r w:rsidR="00036922" w:rsidRPr="00695913">
        <w:rPr>
          <w:rFonts w:ascii="Calibri" w:hAnsi="Calibri"/>
          <w:bCs/>
          <w:sz w:val="24"/>
          <w:szCs w:val="24"/>
          <w:lang w:val="sk-SK"/>
        </w:rPr>
        <w:t>a</w:t>
      </w:r>
      <w:r w:rsidR="005B3893" w:rsidRPr="00695913">
        <w:rPr>
          <w:rFonts w:ascii="Calibri" w:hAnsi="Calibri"/>
          <w:bCs/>
          <w:sz w:val="24"/>
          <w:szCs w:val="24"/>
          <w:lang w:val="sk-SK"/>
        </w:rPr>
        <w:t>ť fungujúce, humánne a demokratické spoločenské normy tak, aby sme ich dodržiavaním vytvorili atmosféru pokojného, tvorivého a vysoko humánneho prostredia a vyhli sa zbytočným nedor</w:t>
      </w:r>
      <w:r w:rsidR="00B60737">
        <w:rPr>
          <w:rFonts w:ascii="Calibri" w:hAnsi="Calibri"/>
          <w:bCs/>
          <w:sz w:val="24"/>
          <w:szCs w:val="24"/>
          <w:lang w:val="sk-SK"/>
        </w:rPr>
        <w:t>ozumeniam, konfliktom a stresom, konali vždy v dobrej viere a v súlade s dobrými mravmi.</w:t>
      </w:r>
    </w:p>
    <w:p w:rsidR="0050345A" w:rsidRDefault="0050345A" w:rsidP="0082576E">
      <w:pPr>
        <w:spacing w:after="360" w:line="276" w:lineRule="auto"/>
        <w:jc w:val="both"/>
        <w:rPr>
          <w:rFonts w:ascii="Calibri" w:hAnsi="Calibri"/>
          <w:bCs/>
          <w:sz w:val="24"/>
          <w:szCs w:val="24"/>
          <w:lang w:val="sk-SK"/>
        </w:rPr>
      </w:pPr>
    </w:p>
    <w:p w:rsidR="0050345A" w:rsidRDefault="0050345A" w:rsidP="0082576E">
      <w:pPr>
        <w:spacing w:after="360" w:line="276" w:lineRule="auto"/>
        <w:jc w:val="both"/>
        <w:rPr>
          <w:rFonts w:ascii="Calibri" w:hAnsi="Calibri"/>
          <w:bCs/>
          <w:sz w:val="24"/>
          <w:szCs w:val="24"/>
          <w:lang w:val="sk-SK"/>
        </w:rPr>
      </w:pPr>
    </w:p>
    <w:p w:rsidR="0050345A" w:rsidRDefault="0050345A" w:rsidP="0082576E">
      <w:pPr>
        <w:spacing w:after="360" w:line="276" w:lineRule="auto"/>
        <w:jc w:val="both"/>
        <w:rPr>
          <w:rFonts w:ascii="Calibri" w:hAnsi="Calibri"/>
          <w:bCs/>
          <w:sz w:val="24"/>
          <w:szCs w:val="24"/>
          <w:lang w:val="sk-SK"/>
        </w:rPr>
      </w:pPr>
    </w:p>
    <w:p w:rsidR="0050345A" w:rsidRDefault="0050345A" w:rsidP="0082576E">
      <w:pPr>
        <w:spacing w:after="360" w:line="276" w:lineRule="auto"/>
        <w:jc w:val="both"/>
        <w:rPr>
          <w:rFonts w:ascii="Calibri" w:hAnsi="Calibri"/>
          <w:bCs/>
          <w:sz w:val="24"/>
          <w:szCs w:val="24"/>
          <w:lang w:val="sk-SK"/>
        </w:rPr>
      </w:pPr>
    </w:p>
    <w:p w:rsidR="0050345A" w:rsidRDefault="0050345A" w:rsidP="0082576E">
      <w:pPr>
        <w:spacing w:after="360" w:line="276" w:lineRule="auto"/>
        <w:jc w:val="both"/>
        <w:rPr>
          <w:rFonts w:ascii="Calibri" w:hAnsi="Calibri"/>
          <w:bCs/>
          <w:sz w:val="24"/>
          <w:szCs w:val="24"/>
          <w:lang w:val="sk-SK"/>
        </w:rPr>
      </w:pPr>
    </w:p>
    <w:p w:rsidR="0050345A" w:rsidRDefault="0050345A" w:rsidP="0082576E">
      <w:pPr>
        <w:spacing w:after="360" w:line="276" w:lineRule="auto"/>
        <w:jc w:val="both"/>
        <w:rPr>
          <w:rFonts w:ascii="Calibri" w:hAnsi="Calibri"/>
          <w:bCs/>
          <w:sz w:val="24"/>
          <w:szCs w:val="24"/>
          <w:lang w:val="sk-SK"/>
        </w:rPr>
      </w:pPr>
    </w:p>
    <w:p w:rsidR="0050345A" w:rsidRDefault="0050345A" w:rsidP="0082576E">
      <w:pPr>
        <w:spacing w:after="360" w:line="276" w:lineRule="auto"/>
        <w:jc w:val="both"/>
        <w:rPr>
          <w:rFonts w:ascii="Calibri" w:hAnsi="Calibri"/>
          <w:bCs/>
          <w:sz w:val="24"/>
          <w:szCs w:val="24"/>
          <w:lang w:val="sk-SK"/>
        </w:rPr>
      </w:pPr>
    </w:p>
    <w:p w:rsidR="0050345A" w:rsidRDefault="0050345A" w:rsidP="0082576E">
      <w:pPr>
        <w:spacing w:after="360" w:line="276" w:lineRule="auto"/>
        <w:jc w:val="both"/>
        <w:rPr>
          <w:rFonts w:ascii="Calibri" w:hAnsi="Calibri"/>
          <w:bCs/>
          <w:sz w:val="24"/>
          <w:szCs w:val="24"/>
          <w:lang w:val="sk-SK"/>
        </w:rPr>
      </w:pPr>
    </w:p>
    <w:p w:rsidR="0050345A" w:rsidRDefault="0050345A" w:rsidP="0082576E">
      <w:pPr>
        <w:spacing w:after="360" w:line="276" w:lineRule="auto"/>
        <w:jc w:val="both"/>
        <w:rPr>
          <w:rFonts w:ascii="Calibri" w:hAnsi="Calibri"/>
          <w:bCs/>
          <w:sz w:val="24"/>
          <w:szCs w:val="24"/>
          <w:lang w:val="sk-SK"/>
        </w:rPr>
      </w:pPr>
    </w:p>
    <w:p w:rsidR="0050345A" w:rsidRDefault="0050345A" w:rsidP="0082576E">
      <w:pPr>
        <w:spacing w:after="360" w:line="276" w:lineRule="auto"/>
        <w:jc w:val="both"/>
        <w:rPr>
          <w:rFonts w:ascii="Calibri" w:hAnsi="Calibri"/>
          <w:bCs/>
          <w:sz w:val="24"/>
          <w:szCs w:val="24"/>
          <w:lang w:val="sk-SK"/>
        </w:rPr>
      </w:pPr>
    </w:p>
    <w:p w:rsidR="0050345A" w:rsidRDefault="0050345A" w:rsidP="0082576E">
      <w:pPr>
        <w:spacing w:after="360" w:line="276" w:lineRule="auto"/>
        <w:jc w:val="both"/>
        <w:rPr>
          <w:rFonts w:ascii="Calibri" w:hAnsi="Calibri"/>
          <w:bCs/>
          <w:sz w:val="24"/>
          <w:szCs w:val="24"/>
          <w:lang w:val="sk-SK"/>
        </w:rPr>
      </w:pPr>
    </w:p>
    <w:p w:rsidR="0050345A" w:rsidRPr="00695913" w:rsidRDefault="0050345A" w:rsidP="0082576E">
      <w:pPr>
        <w:spacing w:after="360" w:line="276" w:lineRule="auto"/>
        <w:jc w:val="both"/>
        <w:rPr>
          <w:rFonts w:ascii="Calibri" w:hAnsi="Calibri"/>
          <w:bCs/>
          <w:sz w:val="24"/>
          <w:szCs w:val="24"/>
          <w:lang w:val="sk-SK"/>
        </w:rPr>
      </w:pPr>
    </w:p>
    <w:tbl>
      <w:tblPr>
        <w:tblW w:w="0" w:type="auto"/>
        <w:tblInd w:w="108" w:type="dxa"/>
        <w:shd w:val="clear" w:color="auto" w:fill="17365D"/>
        <w:tblLook w:val="04A0"/>
      </w:tblPr>
      <w:tblGrid>
        <w:gridCol w:w="9261"/>
      </w:tblGrid>
      <w:tr w:rsidR="00E74DB1" w:rsidRPr="00695913" w:rsidTr="001A7AEC">
        <w:trPr>
          <w:trHeight w:val="533"/>
        </w:trPr>
        <w:tc>
          <w:tcPr>
            <w:tcW w:w="9261" w:type="dxa"/>
            <w:shd w:val="clear" w:color="auto" w:fill="17365D"/>
            <w:vAlign w:val="center"/>
          </w:tcPr>
          <w:p w:rsidR="00E74DB1" w:rsidRPr="0082576E" w:rsidRDefault="00E74DB1" w:rsidP="0082576E">
            <w:pPr>
              <w:spacing w:before="120" w:after="120" w:line="276" w:lineRule="auto"/>
              <w:jc w:val="center"/>
              <w:rPr>
                <w:rFonts w:ascii="Calibri" w:hAnsi="Calibri"/>
                <w:b/>
                <w:bCs/>
                <w:color w:val="FFFFFF"/>
                <w:sz w:val="28"/>
                <w:szCs w:val="28"/>
                <w:lang w:val="sk-SK"/>
              </w:rPr>
            </w:pPr>
            <w:r w:rsidRPr="0082576E">
              <w:rPr>
                <w:rFonts w:ascii="Calibri" w:hAnsi="Calibri"/>
                <w:b/>
                <w:bCs/>
                <w:color w:val="FFFFFF"/>
                <w:sz w:val="28"/>
                <w:szCs w:val="28"/>
                <w:lang w:val="sk-SK"/>
              </w:rPr>
              <w:t>4 DEKLARÁCIA PRÁV DIEŤAŤA</w:t>
            </w:r>
          </w:p>
        </w:tc>
      </w:tr>
    </w:tbl>
    <w:p w:rsidR="00E74DB1" w:rsidRDefault="00E74DB1" w:rsidP="00E74DB1">
      <w:pPr>
        <w:spacing w:line="276" w:lineRule="auto"/>
        <w:jc w:val="both"/>
        <w:rPr>
          <w:rFonts w:ascii="Calibri" w:hAnsi="Calibri"/>
          <w:bCs/>
          <w:sz w:val="24"/>
          <w:szCs w:val="24"/>
          <w:lang w:val="sk-SK"/>
        </w:rPr>
      </w:pPr>
    </w:p>
    <w:p w:rsidR="00E74DB1" w:rsidRPr="00E74DB1" w:rsidRDefault="00E74DB1" w:rsidP="0082576E">
      <w:pPr>
        <w:spacing w:after="120" w:line="276" w:lineRule="auto"/>
        <w:jc w:val="both"/>
        <w:rPr>
          <w:rFonts w:ascii="Calibri" w:hAnsi="Calibri" w:cs="Arial"/>
          <w:sz w:val="24"/>
          <w:szCs w:val="24"/>
        </w:rPr>
      </w:pPr>
      <w:r w:rsidRPr="00E74DB1">
        <w:rPr>
          <w:rFonts w:ascii="Calibri" w:hAnsi="Calibri" w:cs="Arial"/>
          <w:sz w:val="24"/>
          <w:szCs w:val="24"/>
        </w:rPr>
        <w:t xml:space="preserve">Práva dieťaťa boli vyhlásené 20. novembra 1959 – OSN. Obsahujú 10 morálnych princípov, ktoré potvrdzujú, že „ľudstvo je povinné dať dieťaťu to najlepšie, čo má.“ </w:t>
      </w:r>
    </w:p>
    <w:p w:rsidR="00E74DB1" w:rsidRPr="00E74DB1" w:rsidRDefault="00E74DB1" w:rsidP="00E74DB1">
      <w:pPr>
        <w:numPr>
          <w:ilvl w:val="0"/>
          <w:numId w:val="46"/>
        </w:numPr>
        <w:spacing w:line="276" w:lineRule="auto"/>
        <w:ind w:left="426" w:hanging="426"/>
        <w:jc w:val="both"/>
        <w:rPr>
          <w:rFonts w:ascii="Calibri" w:hAnsi="Calibri"/>
          <w:b/>
          <w:bCs/>
          <w:color w:val="17365D"/>
          <w:sz w:val="24"/>
          <w:szCs w:val="24"/>
        </w:rPr>
      </w:pPr>
      <w:r w:rsidRPr="00E74DB1">
        <w:rPr>
          <w:rFonts w:ascii="Calibri" w:hAnsi="Calibri"/>
          <w:b/>
          <w:bCs/>
          <w:color w:val="17365D"/>
          <w:sz w:val="24"/>
          <w:szCs w:val="24"/>
        </w:rPr>
        <w:t xml:space="preserve">Právo na rovnosť bez rozdielu rasy, náboženstva, pôvodu a postavenia. </w:t>
      </w:r>
    </w:p>
    <w:p w:rsidR="00E74DB1" w:rsidRPr="00E74DB1" w:rsidRDefault="00E74DB1" w:rsidP="00E74DB1">
      <w:pPr>
        <w:spacing w:line="276" w:lineRule="auto"/>
        <w:ind w:left="426"/>
        <w:jc w:val="both"/>
        <w:rPr>
          <w:rFonts w:ascii="Calibri" w:hAnsi="Calibri"/>
          <w:bCs/>
          <w:sz w:val="24"/>
          <w:szCs w:val="24"/>
        </w:rPr>
      </w:pPr>
      <w:r w:rsidRPr="00E74DB1">
        <w:rPr>
          <w:rFonts w:ascii="Calibri" w:hAnsi="Calibri"/>
          <w:bCs/>
          <w:iCs/>
          <w:sz w:val="24"/>
          <w:szCs w:val="24"/>
        </w:rPr>
        <w:t>Dieťaťu náležia všetky práva uvedené v tejto deklarácii. Na tieto práva majú nárok všetky deti bez jedinej výnimky, bez rozdielu rasy, farby, pohlavia, reči, náboženstva, politického alebo iného presvedčenia, národného alebo sociálneho pôvodu, majetkového, spoločenského alebo iného postavenia, či už dieťaťa samého alebo jeho rodiny.</w:t>
      </w:r>
    </w:p>
    <w:p w:rsidR="00E74DB1" w:rsidRPr="00E74DB1" w:rsidRDefault="00E74DB1" w:rsidP="00E74DB1">
      <w:pPr>
        <w:numPr>
          <w:ilvl w:val="0"/>
          <w:numId w:val="46"/>
        </w:numPr>
        <w:spacing w:line="276" w:lineRule="auto"/>
        <w:ind w:left="426" w:hanging="426"/>
        <w:jc w:val="both"/>
        <w:rPr>
          <w:rFonts w:ascii="Calibri" w:hAnsi="Calibri"/>
          <w:b/>
          <w:bCs/>
          <w:color w:val="17365D"/>
          <w:sz w:val="24"/>
          <w:szCs w:val="24"/>
        </w:rPr>
      </w:pPr>
      <w:r w:rsidRPr="00E74DB1">
        <w:rPr>
          <w:rFonts w:ascii="Calibri" w:hAnsi="Calibri"/>
          <w:b/>
          <w:bCs/>
          <w:color w:val="17365D"/>
          <w:sz w:val="24"/>
          <w:szCs w:val="24"/>
        </w:rPr>
        <w:t xml:space="preserve">Právo na zdravý duševný a telesný vývoj. </w:t>
      </w:r>
    </w:p>
    <w:p w:rsidR="00E74DB1" w:rsidRPr="00E74DB1" w:rsidRDefault="00E74DB1" w:rsidP="00E74DB1">
      <w:pPr>
        <w:spacing w:line="276" w:lineRule="auto"/>
        <w:ind w:left="426"/>
        <w:jc w:val="both"/>
        <w:rPr>
          <w:rFonts w:ascii="Calibri" w:hAnsi="Calibri"/>
          <w:bCs/>
          <w:sz w:val="24"/>
          <w:szCs w:val="24"/>
        </w:rPr>
      </w:pPr>
      <w:r w:rsidRPr="00E74DB1">
        <w:rPr>
          <w:rFonts w:ascii="Calibri" w:hAnsi="Calibri"/>
          <w:bCs/>
          <w:iCs/>
          <w:sz w:val="24"/>
          <w:szCs w:val="24"/>
        </w:rPr>
        <w:t>Dieťaťu sa má dostať zvláštnej ochrany a treba mu zákonmi a inými prostriedkami zabezpečiť, aby sa v slobodných a dôstojných podmienkach zdravým a morálnym spôsobom vyvíjalo telesne, duševne, mravne, duchovne a sociálne. Pri prijímaní zákonov hlavným hľadiskom majú byť najvlastnejšie záujmy dieťaťa.</w:t>
      </w:r>
    </w:p>
    <w:p w:rsidR="00E74DB1" w:rsidRPr="00E74DB1" w:rsidRDefault="00E74DB1" w:rsidP="00E74DB1">
      <w:pPr>
        <w:numPr>
          <w:ilvl w:val="0"/>
          <w:numId w:val="46"/>
        </w:numPr>
        <w:spacing w:line="276" w:lineRule="auto"/>
        <w:ind w:left="426" w:hanging="426"/>
        <w:jc w:val="both"/>
        <w:rPr>
          <w:rFonts w:ascii="Calibri" w:hAnsi="Calibri"/>
          <w:b/>
          <w:bCs/>
          <w:color w:val="17365D"/>
          <w:sz w:val="24"/>
          <w:szCs w:val="24"/>
        </w:rPr>
      </w:pPr>
      <w:r w:rsidRPr="00E74DB1">
        <w:rPr>
          <w:rFonts w:ascii="Calibri" w:hAnsi="Calibri"/>
          <w:b/>
          <w:bCs/>
          <w:color w:val="17365D"/>
          <w:sz w:val="24"/>
          <w:szCs w:val="24"/>
        </w:rPr>
        <w:t>Právo na meno a štátnu príslušnosť.</w:t>
      </w:r>
    </w:p>
    <w:p w:rsidR="00E74DB1" w:rsidRPr="00E74DB1" w:rsidRDefault="00E74DB1" w:rsidP="00E74DB1">
      <w:pPr>
        <w:spacing w:line="276" w:lineRule="auto"/>
        <w:ind w:left="426"/>
        <w:jc w:val="both"/>
        <w:rPr>
          <w:rFonts w:ascii="Calibri" w:hAnsi="Calibri"/>
          <w:bCs/>
          <w:sz w:val="24"/>
          <w:szCs w:val="24"/>
        </w:rPr>
      </w:pPr>
      <w:r w:rsidRPr="00E74DB1">
        <w:rPr>
          <w:rFonts w:ascii="Calibri" w:hAnsi="Calibri"/>
          <w:bCs/>
          <w:iCs/>
          <w:sz w:val="24"/>
          <w:szCs w:val="24"/>
        </w:rPr>
        <w:t>Dieťa má mať od narodenia právo na meno a štátnu príslušnosť.</w:t>
      </w:r>
    </w:p>
    <w:p w:rsidR="00E74DB1" w:rsidRPr="00E74DB1" w:rsidRDefault="00E74DB1" w:rsidP="00E74DB1">
      <w:pPr>
        <w:numPr>
          <w:ilvl w:val="0"/>
          <w:numId w:val="46"/>
        </w:numPr>
        <w:spacing w:line="276" w:lineRule="auto"/>
        <w:ind w:left="426" w:hanging="426"/>
        <w:jc w:val="both"/>
        <w:rPr>
          <w:rFonts w:ascii="Calibri" w:hAnsi="Calibri"/>
          <w:b/>
          <w:color w:val="17365D"/>
          <w:sz w:val="24"/>
          <w:szCs w:val="24"/>
        </w:rPr>
      </w:pPr>
      <w:r w:rsidRPr="00E74DB1">
        <w:rPr>
          <w:rFonts w:ascii="Calibri" w:hAnsi="Calibri"/>
          <w:b/>
          <w:bCs/>
          <w:color w:val="17365D"/>
          <w:sz w:val="24"/>
          <w:szCs w:val="24"/>
        </w:rPr>
        <w:t xml:space="preserve">Právo na výživu, bývanie a zdravotnícke služby. </w:t>
      </w:r>
    </w:p>
    <w:p w:rsidR="00E74DB1" w:rsidRPr="00E74DB1" w:rsidRDefault="00E74DB1" w:rsidP="00E74DB1">
      <w:pPr>
        <w:spacing w:line="276" w:lineRule="auto"/>
        <w:ind w:left="426"/>
        <w:jc w:val="both"/>
        <w:rPr>
          <w:rFonts w:ascii="Calibri" w:hAnsi="Calibri"/>
          <w:sz w:val="24"/>
          <w:szCs w:val="24"/>
        </w:rPr>
      </w:pPr>
      <w:r w:rsidRPr="00E74DB1">
        <w:rPr>
          <w:rFonts w:ascii="Calibri" w:hAnsi="Calibri"/>
          <w:bCs/>
          <w:iCs/>
          <w:sz w:val="24"/>
          <w:szCs w:val="24"/>
        </w:rPr>
        <w:t>Dieťaťu sa majú dostať výhody sociálneho zabezpečenia. Má mať právo dospievať a vyvíjať sa v zdraví, preto treba jemu a jeho matke poskytovať zvlášť starostlivosť a ochranu vrátane primeranej starostlivosti pred narodením a po ňom. Dieťa má právo na primeranú výživu, bývanie, zotavenie a zdravotnícke služby.</w:t>
      </w:r>
    </w:p>
    <w:p w:rsidR="00E74DB1" w:rsidRPr="00E74DB1" w:rsidRDefault="00E74DB1" w:rsidP="00E74DB1">
      <w:pPr>
        <w:numPr>
          <w:ilvl w:val="0"/>
          <w:numId w:val="46"/>
        </w:numPr>
        <w:spacing w:line="276" w:lineRule="auto"/>
        <w:ind w:left="426" w:hanging="426"/>
        <w:jc w:val="both"/>
        <w:rPr>
          <w:rFonts w:ascii="Calibri" w:hAnsi="Calibri"/>
          <w:b/>
          <w:color w:val="17365D"/>
          <w:sz w:val="24"/>
          <w:szCs w:val="24"/>
        </w:rPr>
      </w:pPr>
      <w:r w:rsidRPr="00E74DB1">
        <w:rPr>
          <w:rFonts w:ascii="Calibri" w:hAnsi="Calibri"/>
          <w:b/>
          <w:bCs/>
          <w:color w:val="17365D"/>
          <w:sz w:val="24"/>
          <w:szCs w:val="24"/>
        </w:rPr>
        <w:t>Právo na zvláštnu opateru pri telesnom, duševnom, alebo sociálnom postihnutí.</w:t>
      </w:r>
    </w:p>
    <w:p w:rsidR="00E74DB1" w:rsidRPr="00E74DB1" w:rsidRDefault="00E74DB1" w:rsidP="00E74DB1">
      <w:pPr>
        <w:spacing w:line="276" w:lineRule="auto"/>
        <w:ind w:left="426"/>
        <w:jc w:val="both"/>
        <w:rPr>
          <w:rFonts w:ascii="Calibri" w:hAnsi="Calibri"/>
          <w:sz w:val="24"/>
          <w:szCs w:val="24"/>
        </w:rPr>
      </w:pPr>
      <w:r w:rsidRPr="00E74DB1">
        <w:rPr>
          <w:rFonts w:ascii="Calibri" w:hAnsi="Calibri"/>
          <w:bCs/>
          <w:iCs/>
          <w:sz w:val="24"/>
          <w:szCs w:val="24"/>
        </w:rPr>
        <w:t>Telesne, duševne alebo sociálne postihnutému dieťaťu treba poskytnúť zvláštnu opateru, výchovu a starostlivosť, akú vyžaduje jeho konkrétny stav.</w:t>
      </w:r>
    </w:p>
    <w:p w:rsidR="00E74DB1" w:rsidRPr="00E74DB1" w:rsidRDefault="00E74DB1" w:rsidP="00E74DB1">
      <w:pPr>
        <w:numPr>
          <w:ilvl w:val="0"/>
          <w:numId w:val="46"/>
        </w:numPr>
        <w:spacing w:line="276" w:lineRule="auto"/>
        <w:ind w:left="426" w:hanging="426"/>
        <w:jc w:val="both"/>
        <w:rPr>
          <w:rFonts w:ascii="Calibri" w:hAnsi="Calibri"/>
          <w:b/>
          <w:color w:val="17365D"/>
          <w:sz w:val="24"/>
          <w:szCs w:val="24"/>
        </w:rPr>
      </w:pPr>
      <w:r w:rsidRPr="00E74DB1">
        <w:rPr>
          <w:rFonts w:ascii="Calibri" w:hAnsi="Calibri"/>
          <w:b/>
          <w:bCs/>
          <w:color w:val="17365D"/>
          <w:sz w:val="24"/>
          <w:szCs w:val="24"/>
        </w:rPr>
        <w:t xml:space="preserve">Právo na lásku, porozumenie a starostlivosť.  </w:t>
      </w:r>
    </w:p>
    <w:p w:rsidR="00E74DB1" w:rsidRPr="00E74DB1" w:rsidRDefault="00E74DB1" w:rsidP="00E74DB1">
      <w:pPr>
        <w:spacing w:line="276" w:lineRule="auto"/>
        <w:ind w:left="426"/>
        <w:jc w:val="both"/>
        <w:rPr>
          <w:rFonts w:ascii="Calibri" w:hAnsi="Calibri"/>
          <w:bCs/>
          <w:iCs/>
          <w:sz w:val="24"/>
          <w:szCs w:val="24"/>
        </w:rPr>
      </w:pPr>
      <w:r w:rsidRPr="00E74DB1">
        <w:rPr>
          <w:rFonts w:ascii="Calibri" w:hAnsi="Calibri"/>
          <w:bCs/>
          <w:iCs/>
          <w:sz w:val="24"/>
          <w:szCs w:val="24"/>
        </w:rPr>
        <w:t>Plný a harmonický rozvoj osobnosti dieťaťa vyžaduje lásku a porozumenie. Všade, kde je to možné, má vyrastať obklopené starostlivosťou a zodpovednosťou svojich rodičov a vždy v ovzduší lásky a mravnej a hmotnej istoty, s výnimkou mimoriadnych okolností sa dieťa v útlom veku nemá odlúčiť od matky. Má byť povinnosťou spoločnosti a úradov venovať osobitnú starostlivosť deťom, ktoré nemajú rodinu, a tým, ktorým sa nedostáva primeraných prostriedkov na výživu. Je potrebné, aby štát poskytoval finančnú a inú pomoc na výživu mnohodetným rodinám.</w:t>
      </w:r>
    </w:p>
    <w:p w:rsidR="00E74DB1" w:rsidRPr="00E74DB1" w:rsidRDefault="00E74DB1" w:rsidP="00E74DB1">
      <w:pPr>
        <w:numPr>
          <w:ilvl w:val="0"/>
          <w:numId w:val="46"/>
        </w:numPr>
        <w:spacing w:line="276" w:lineRule="auto"/>
        <w:ind w:left="426" w:hanging="426"/>
        <w:jc w:val="both"/>
        <w:rPr>
          <w:rFonts w:ascii="Calibri" w:hAnsi="Calibri"/>
          <w:b/>
          <w:color w:val="17365D"/>
          <w:sz w:val="24"/>
          <w:szCs w:val="24"/>
        </w:rPr>
      </w:pPr>
      <w:r w:rsidRPr="00E74DB1">
        <w:rPr>
          <w:rFonts w:ascii="Calibri" w:hAnsi="Calibri"/>
          <w:b/>
          <w:bCs/>
          <w:color w:val="17365D"/>
          <w:sz w:val="24"/>
          <w:szCs w:val="24"/>
        </w:rPr>
        <w:t>Právo na bezplatné vzdelávanie, hru a zotavenie.  </w:t>
      </w:r>
    </w:p>
    <w:p w:rsidR="00E74DB1" w:rsidRPr="00E74DB1" w:rsidRDefault="00E74DB1" w:rsidP="00E74DB1">
      <w:pPr>
        <w:spacing w:line="276" w:lineRule="auto"/>
        <w:ind w:left="426"/>
        <w:jc w:val="both"/>
        <w:rPr>
          <w:rFonts w:ascii="Calibri" w:hAnsi="Calibri"/>
          <w:sz w:val="24"/>
          <w:szCs w:val="24"/>
        </w:rPr>
      </w:pPr>
      <w:r w:rsidRPr="00E74DB1">
        <w:rPr>
          <w:rFonts w:ascii="Calibri" w:hAnsi="Calibri"/>
          <w:bCs/>
          <w:iCs/>
          <w:sz w:val="24"/>
          <w:szCs w:val="24"/>
        </w:rPr>
        <w:lastRenderedPageBreak/>
        <w:t>Dieťa má nárok na vzdelávanie, ktoré má byť bezplatné, aspoň na základnom stupni. Má sa mu dostať vzdelania, ktoré zvýši jeho všeobecnú kultúrnu úroveň a poskytne mu rovnaké možnosti rozvíjať svoje schopnosti, svoje vlastné názory a svoj zmysel pre mravnú a spoločenskú zodpovednosť, aby sa mohlo stať užitočným členom spoločnosti.</w:t>
      </w:r>
      <w:r w:rsidRPr="00E74DB1">
        <w:rPr>
          <w:rFonts w:ascii="Calibri" w:hAnsi="Calibri"/>
          <w:sz w:val="24"/>
          <w:szCs w:val="24"/>
        </w:rPr>
        <w:t xml:space="preserve"> </w:t>
      </w:r>
      <w:r w:rsidRPr="00E74DB1">
        <w:rPr>
          <w:rFonts w:ascii="Calibri" w:hAnsi="Calibri"/>
          <w:bCs/>
          <w:iCs/>
          <w:sz w:val="24"/>
          <w:szCs w:val="24"/>
        </w:rPr>
        <w:t>Tí, čo sú zodpovední za vzdelávanie a výchovu dieťaťa, majú sa riadiť ozajstnými záujmami dieťaťa: túto zodpovednosť majú predovšetkým jeho rodičia. Dieťa má mať všetky možnosti pre hru a zotavenie, ktoré majú sledovať tie isté zámery ako vzdelávanie: spoločnosť a úrady majú podporovať úsilie využívať toto právo.</w:t>
      </w:r>
    </w:p>
    <w:p w:rsidR="00E74DB1" w:rsidRPr="00E74DB1" w:rsidRDefault="00E74DB1" w:rsidP="00E74DB1">
      <w:pPr>
        <w:numPr>
          <w:ilvl w:val="0"/>
          <w:numId w:val="46"/>
        </w:numPr>
        <w:spacing w:line="276" w:lineRule="auto"/>
        <w:ind w:left="426" w:hanging="426"/>
        <w:jc w:val="both"/>
        <w:rPr>
          <w:rFonts w:ascii="Calibri" w:hAnsi="Calibri"/>
          <w:b/>
          <w:color w:val="17365D"/>
          <w:sz w:val="24"/>
          <w:szCs w:val="24"/>
        </w:rPr>
      </w:pPr>
      <w:r w:rsidRPr="00E74DB1">
        <w:rPr>
          <w:rFonts w:ascii="Calibri" w:hAnsi="Calibri"/>
          <w:b/>
          <w:bCs/>
          <w:color w:val="17365D"/>
          <w:sz w:val="24"/>
          <w:szCs w:val="24"/>
        </w:rPr>
        <w:t xml:space="preserve">Právo na prednostnú ochranu a pomoc. </w:t>
      </w:r>
    </w:p>
    <w:p w:rsidR="00E74DB1" w:rsidRPr="00E74DB1" w:rsidRDefault="00E74DB1" w:rsidP="00E74DB1">
      <w:pPr>
        <w:spacing w:line="276" w:lineRule="auto"/>
        <w:ind w:left="426"/>
        <w:jc w:val="both"/>
        <w:rPr>
          <w:rFonts w:ascii="Calibri" w:hAnsi="Calibri"/>
          <w:sz w:val="24"/>
          <w:szCs w:val="24"/>
        </w:rPr>
      </w:pPr>
      <w:r w:rsidRPr="00E74DB1">
        <w:rPr>
          <w:rFonts w:ascii="Calibri" w:hAnsi="Calibri"/>
          <w:bCs/>
          <w:iCs/>
          <w:sz w:val="24"/>
          <w:szCs w:val="24"/>
        </w:rPr>
        <w:t>Dieťa má byť za každých okolností medzi prvými, ktorým sa poskytuje ochrana a pomoc.</w:t>
      </w:r>
    </w:p>
    <w:p w:rsidR="00E74DB1" w:rsidRPr="00E74DB1" w:rsidRDefault="00E74DB1" w:rsidP="00E74DB1">
      <w:pPr>
        <w:numPr>
          <w:ilvl w:val="0"/>
          <w:numId w:val="46"/>
        </w:numPr>
        <w:spacing w:line="276" w:lineRule="auto"/>
        <w:ind w:left="426" w:hanging="426"/>
        <w:jc w:val="both"/>
        <w:rPr>
          <w:rFonts w:ascii="Calibri" w:hAnsi="Calibri"/>
          <w:b/>
          <w:color w:val="17365D"/>
          <w:sz w:val="24"/>
          <w:szCs w:val="24"/>
        </w:rPr>
      </w:pPr>
      <w:r w:rsidRPr="00E74DB1">
        <w:rPr>
          <w:rFonts w:ascii="Calibri" w:hAnsi="Calibri"/>
          <w:b/>
          <w:bCs/>
          <w:color w:val="17365D"/>
          <w:sz w:val="24"/>
          <w:szCs w:val="24"/>
        </w:rPr>
        <w:t>Právo na ochranu pred zanedbávaním, krutosťou a využívaním.   </w:t>
      </w:r>
    </w:p>
    <w:p w:rsidR="00E74DB1" w:rsidRPr="00E74DB1" w:rsidRDefault="00E74DB1" w:rsidP="00E74DB1">
      <w:pPr>
        <w:spacing w:line="276" w:lineRule="auto"/>
        <w:ind w:left="426"/>
        <w:jc w:val="both"/>
        <w:rPr>
          <w:rFonts w:ascii="Calibri" w:hAnsi="Calibri"/>
          <w:sz w:val="24"/>
          <w:szCs w:val="24"/>
        </w:rPr>
      </w:pPr>
      <w:r w:rsidRPr="00E74DB1">
        <w:rPr>
          <w:rFonts w:ascii="Calibri" w:hAnsi="Calibri"/>
          <w:bCs/>
          <w:iCs/>
          <w:sz w:val="24"/>
          <w:szCs w:val="24"/>
        </w:rPr>
        <w:t>Dieťa má byť chránené pred všetkými formami zanedbávania, krutosti využívania. Nemá byť predmetom nijakého spôsobu obchodu. Dieťa sa nesmie zamestnávať pred dovŕšením primeraného minimálneho veku: v nijakom prípade ho nemožno nútiť alebo mu dovoliť, aby vykonávalo prácu alebo zamestnanie, ktoré je na úkor jeho zdravia alebo vzdelávania, alebo bráni jeho telesnému, duševnému alebo mravnému vývinu.</w:t>
      </w:r>
    </w:p>
    <w:p w:rsidR="00E74DB1" w:rsidRPr="00E74DB1" w:rsidRDefault="00E74DB1" w:rsidP="00E74DB1">
      <w:pPr>
        <w:numPr>
          <w:ilvl w:val="0"/>
          <w:numId w:val="46"/>
        </w:numPr>
        <w:spacing w:line="276" w:lineRule="auto"/>
        <w:ind w:left="426" w:hanging="426"/>
        <w:jc w:val="both"/>
        <w:rPr>
          <w:rFonts w:ascii="Calibri" w:hAnsi="Calibri"/>
          <w:b/>
          <w:color w:val="17365D"/>
          <w:sz w:val="24"/>
          <w:szCs w:val="24"/>
        </w:rPr>
      </w:pPr>
      <w:r w:rsidRPr="00E74DB1">
        <w:rPr>
          <w:rFonts w:ascii="Calibri" w:hAnsi="Calibri"/>
          <w:b/>
          <w:bCs/>
          <w:color w:val="17365D"/>
          <w:sz w:val="24"/>
          <w:szCs w:val="24"/>
        </w:rPr>
        <w:t xml:space="preserve">Právo na ochranu pred diskrimináciou a na výchovu v duchu znášanlivosti, mieru a bratstva. </w:t>
      </w:r>
    </w:p>
    <w:p w:rsidR="00E74DB1" w:rsidRPr="00E74DB1" w:rsidRDefault="00E74DB1" w:rsidP="00E74DB1">
      <w:pPr>
        <w:spacing w:line="276" w:lineRule="auto"/>
        <w:ind w:left="426"/>
        <w:jc w:val="both"/>
        <w:rPr>
          <w:rFonts w:ascii="Calibri" w:hAnsi="Calibri"/>
          <w:sz w:val="24"/>
          <w:szCs w:val="24"/>
        </w:rPr>
      </w:pPr>
      <w:r w:rsidRPr="00E74DB1">
        <w:rPr>
          <w:rFonts w:ascii="Calibri" w:hAnsi="Calibri"/>
          <w:bCs/>
          <w:iCs/>
          <w:sz w:val="24"/>
          <w:szCs w:val="24"/>
        </w:rPr>
        <w:t>Dieťa treba chrániť pred pôsobením, ktoré môže podnecovať rasovú, náboženskú alebo akúkoľvek inú formu diskriminácie. Dieťa sa má vychovávať v duchu porozumenia, znášanlivosti, priateľstva medzi národmi, mieru a bratstva všetkých ľudí, aby si plne uvedomovalo, že má svoje sily a schopnosti venovať službe ostatným ľuďom.</w:t>
      </w:r>
    </w:p>
    <w:p w:rsidR="007426B8" w:rsidRPr="00E74DB1" w:rsidRDefault="007426B8" w:rsidP="00E74DB1">
      <w:pPr>
        <w:spacing w:line="276" w:lineRule="auto"/>
        <w:jc w:val="both"/>
        <w:rPr>
          <w:rFonts w:ascii="Calibri" w:hAnsi="Calibri"/>
          <w:bCs/>
          <w:sz w:val="24"/>
          <w:szCs w:val="24"/>
          <w:lang w:val="sk-SK"/>
        </w:rPr>
      </w:pPr>
    </w:p>
    <w:p w:rsidR="00D6213C" w:rsidRPr="00695913" w:rsidRDefault="002D2F47" w:rsidP="0052062B">
      <w:pPr>
        <w:spacing w:line="276" w:lineRule="auto"/>
        <w:rPr>
          <w:rFonts w:ascii="Calibri" w:hAnsi="Calibri"/>
          <w:bCs/>
          <w:sz w:val="24"/>
          <w:szCs w:val="24"/>
          <w:lang w:val="sk-SK"/>
        </w:rPr>
      </w:pPr>
      <w:r w:rsidRPr="00695913">
        <w:rPr>
          <w:rFonts w:ascii="Calibri" w:hAnsi="Calibri"/>
          <w:bCs/>
          <w:sz w:val="24"/>
          <w:szCs w:val="24"/>
          <w:lang w:val="sk-SK"/>
        </w:rPr>
        <w:t xml:space="preserve">V </w:t>
      </w:r>
      <w:r w:rsidR="005B3893" w:rsidRPr="00695913">
        <w:rPr>
          <w:rFonts w:ascii="Calibri" w:hAnsi="Calibri"/>
          <w:bCs/>
          <w:sz w:val="24"/>
          <w:szCs w:val="24"/>
          <w:lang w:val="sk-SK"/>
        </w:rPr>
        <w:t>Košic</w:t>
      </w:r>
      <w:r w:rsidRPr="00695913">
        <w:rPr>
          <w:rFonts w:ascii="Calibri" w:hAnsi="Calibri"/>
          <w:bCs/>
          <w:sz w:val="24"/>
          <w:szCs w:val="24"/>
          <w:lang w:val="sk-SK"/>
        </w:rPr>
        <w:t xml:space="preserve">iach </w:t>
      </w:r>
      <w:r w:rsidR="00B60737">
        <w:rPr>
          <w:rFonts w:ascii="Calibri" w:hAnsi="Calibri"/>
          <w:bCs/>
          <w:sz w:val="24"/>
          <w:szCs w:val="24"/>
          <w:lang w:val="sk-SK"/>
        </w:rPr>
        <w:t xml:space="preserve"> 30</w:t>
      </w:r>
      <w:r w:rsidR="00141F44" w:rsidRPr="00695913">
        <w:rPr>
          <w:rFonts w:ascii="Calibri" w:hAnsi="Calibri"/>
          <w:bCs/>
          <w:sz w:val="24"/>
          <w:szCs w:val="24"/>
          <w:lang w:val="sk-SK"/>
        </w:rPr>
        <w:t>.</w:t>
      </w:r>
      <w:r w:rsidRPr="00695913">
        <w:rPr>
          <w:rFonts w:ascii="Calibri" w:hAnsi="Calibri"/>
          <w:bCs/>
          <w:sz w:val="24"/>
          <w:szCs w:val="24"/>
          <w:lang w:val="sk-SK"/>
        </w:rPr>
        <w:t xml:space="preserve"> </w:t>
      </w:r>
      <w:r w:rsidR="00B60737">
        <w:rPr>
          <w:rFonts w:ascii="Calibri" w:hAnsi="Calibri"/>
          <w:bCs/>
          <w:sz w:val="24"/>
          <w:szCs w:val="24"/>
          <w:lang w:val="sk-SK"/>
        </w:rPr>
        <w:t>augusta</w:t>
      </w:r>
      <w:r w:rsidR="00C879DF" w:rsidRPr="00695913">
        <w:rPr>
          <w:rFonts w:ascii="Calibri" w:hAnsi="Calibri"/>
          <w:bCs/>
          <w:sz w:val="24"/>
          <w:szCs w:val="24"/>
          <w:lang w:val="sk-SK"/>
        </w:rPr>
        <w:t xml:space="preserve"> 20</w:t>
      </w:r>
      <w:r w:rsidR="007426B8" w:rsidRPr="00695913">
        <w:rPr>
          <w:rFonts w:ascii="Calibri" w:hAnsi="Calibri"/>
          <w:bCs/>
          <w:sz w:val="24"/>
          <w:szCs w:val="24"/>
          <w:lang w:val="sk-SK"/>
        </w:rPr>
        <w:t>1</w:t>
      </w:r>
      <w:r w:rsidR="00B60737">
        <w:rPr>
          <w:rFonts w:ascii="Calibri" w:hAnsi="Calibri"/>
          <w:bCs/>
          <w:sz w:val="24"/>
          <w:szCs w:val="24"/>
          <w:lang w:val="sk-SK"/>
        </w:rPr>
        <w:t>7</w:t>
      </w:r>
      <w:r w:rsidR="005B3893" w:rsidRPr="00695913">
        <w:rPr>
          <w:rFonts w:ascii="Calibri" w:hAnsi="Calibri"/>
          <w:bCs/>
          <w:sz w:val="24"/>
          <w:szCs w:val="24"/>
          <w:lang w:val="sk-SK"/>
        </w:rPr>
        <w:t xml:space="preserve">                                                                 </w:t>
      </w:r>
      <w:r w:rsidR="00515F4B" w:rsidRPr="00695913">
        <w:rPr>
          <w:rFonts w:ascii="Calibri" w:hAnsi="Calibri"/>
          <w:bCs/>
          <w:sz w:val="24"/>
          <w:szCs w:val="24"/>
          <w:lang w:val="sk-SK"/>
        </w:rPr>
        <w:t xml:space="preserve">  </w:t>
      </w:r>
    </w:p>
    <w:p w:rsidR="0082576E" w:rsidRDefault="005B3893" w:rsidP="0052062B">
      <w:pPr>
        <w:spacing w:line="276" w:lineRule="auto"/>
        <w:ind w:left="4956" w:firstLine="708"/>
        <w:rPr>
          <w:rFonts w:ascii="Calibri" w:hAnsi="Calibri"/>
          <w:bCs/>
          <w:sz w:val="24"/>
          <w:szCs w:val="24"/>
          <w:lang w:val="sk-SK"/>
        </w:rPr>
      </w:pPr>
      <w:r w:rsidRPr="00695913">
        <w:rPr>
          <w:rFonts w:ascii="Calibri" w:hAnsi="Calibri"/>
          <w:bCs/>
          <w:sz w:val="24"/>
          <w:szCs w:val="24"/>
          <w:lang w:val="sk-SK"/>
        </w:rPr>
        <w:t xml:space="preserve">       </w:t>
      </w:r>
    </w:p>
    <w:p w:rsidR="0050345A" w:rsidRDefault="0050345A" w:rsidP="0052062B">
      <w:pPr>
        <w:spacing w:line="276" w:lineRule="auto"/>
        <w:ind w:left="4956" w:firstLine="708"/>
        <w:rPr>
          <w:rFonts w:ascii="Calibri" w:hAnsi="Calibri"/>
          <w:bCs/>
          <w:sz w:val="24"/>
          <w:szCs w:val="24"/>
          <w:lang w:val="sk-SK"/>
        </w:rPr>
      </w:pPr>
    </w:p>
    <w:p w:rsidR="0050345A" w:rsidRDefault="0050345A" w:rsidP="0052062B">
      <w:pPr>
        <w:spacing w:line="276" w:lineRule="auto"/>
        <w:ind w:left="4956" w:firstLine="708"/>
        <w:rPr>
          <w:rFonts w:ascii="Calibri" w:hAnsi="Calibri"/>
          <w:bCs/>
          <w:sz w:val="24"/>
          <w:szCs w:val="24"/>
          <w:lang w:val="sk-SK"/>
        </w:rPr>
      </w:pPr>
    </w:p>
    <w:p w:rsidR="0050345A" w:rsidRDefault="0050345A" w:rsidP="0052062B">
      <w:pPr>
        <w:spacing w:line="276" w:lineRule="auto"/>
        <w:ind w:left="4956" w:firstLine="708"/>
        <w:rPr>
          <w:rFonts w:ascii="Calibri" w:hAnsi="Calibri"/>
          <w:bCs/>
          <w:sz w:val="24"/>
          <w:szCs w:val="24"/>
          <w:lang w:val="sk-SK"/>
        </w:rPr>
      </w:pPr>
    </w:p>
    <w:p w:rsidR="0050345A" w:rsidRDefault="0050345A" w:rsidP="0052062B">
      <w:pPr>
        <w:spacing w:line="276" w:lineRule="auto"/>
        <w:ind w:left="4956" w:firstLine="708"/>
        <w:rPr>
          <w:rFonts w:ascii="Calibri" w:hAnsi="Calibri"/>
          <w:bCs/>
          <w:sz w:val="24"/>
          <w:szCs w:val="24"/>
          <w:lang w:val="sk-SK"/>
        </w:rPr>
      </w:pPr>
    </w:p>
    <w:p w:rsidR="0050345A" w:rsidRDefault="0050345A" w:rsidP="0052062B">
      <w:pPr>
        <w:spacing w:line="276" w:lineRule="auto"/>
        <w:ind w:left="4956" w:firstLine="708"/>
        <w:rPr>
          <w:rFonts w:ascii="Calibri" w:hAnsi="Calibri"/>
          <w:bCs/>
          <w:sz w:val="24"/>
          <w:szCs w:val="24"/>
          <w:lang w:val="sk-SK"/>
        </w:rPr>
      </w:pPr>
    </w:p>
    <w:p w:rsidR="005B3893" w:rsidRPr="00695913" w:rsidRDefault="005B3893" w:rsidP="0082576E">
      <w:pPr>
        <w:spacing w:line="276" w:lineRule="auto"/>
        <w:ind w:left="5664" w:firstLine="708"/>
        <w:rPr>
          <w:rFonts w:ascii="Calibri" w:hAnsi="Calibri"/>
          <w:bCs/>
          <w:sz w:val="24"/>
          <w:szCs w:val="24"/>
          <w:lang w:val="sk-SK"/>
        </w:rPr>
      </w:pPr>
      <w:r w:rsidRPr="00695913">
        <w:rPr>
          <w:rFonts w:ascii="Calibri" w:hAnsi="Calibri"/>
          <w:bCs/>
          <w:sz w:val="24"/>
          <w:szCs w:val="24"/>
          <w:lang w:val="sk-SK"/>
        </w:rPr>
        <w:t xml:space="preserve">    </w:t>
      </w:r>
      <w:r w:rsidR="004A1A79" w:rsidRPr="00695913">
        <w:rPr>
          <w:rFonts w:ascii="Calibri" w:hAnsi="Calibri"/>
          <w:bCs/>
          <w:sz w:val="24"/>
          <w:szCs w:val="24"/>
          <w:lang w:val="sk-SK"/>
        </w:rPr>
        <w:t xml:space="preserve">     </w:t>
      </w:r>
      <w:r w:rsidRPr="00695913">
        <w:rPr>
          <w:rFonts w:ascii="Calibri" w:hAnsi="Calibri"/>
          <w:bCs/>
          <w:sz w:val="24"/>
          <w:szCs w:val="24"/>
          <w:lang w:val="sk-SK"/>
        </w:rPr>
        <w:t xml:space="preserve"> </w:t>
      </w:r>
      <w:r w:rsidR="00E23826" w:rsidRPr="00695913">
        <w:rPr>
          <w:rFonts w:ascii="Calibri" w:hAnsi="Calibri"/>
          <w:bCs/>
          <w:sz w:val="24"/>
          <w:szCs w:val="24"/>
          <w:lang w:val="sk-SK"/>
        </w:rPr>
        <w:tab/>
      </w:r>
      <w:r w:rsidR="00C879DF" w:rsidRPr="00695913">
        <w:rPr>
          <w:rFonts w:ascii="Calibri" w:hAnsi="Calibri"/>
          <w:bCs/>
          <w:sz w:val="24"/>
          <w:szCs w:val="24"/>
          <w:lang w:val="sk-SK"/>
        </w:rPr>
        <w:t>Mgr. Eva Saláteková</w:t>
      </w:r>
    </w:p>
    <w:p w:rsidR="005B3893" w:rsidRPr="00695913" w:rsidRDefault="005B3893" w:rsidP="0052062B">
      <w:pPr>
        <w:spacing w:line="276" w:lineRule="auto"/>
        <w:jc w:val="both"/>
        <w:rPr>
          <w:rFonts w:ascii="Calibri" w:hAnsi="Calibri"/>
          <w:bCs/>
          <w:sz w:val="24"/>
          <w:szCs w:val="24"/>
          <w:lang w:val="sk-SK"/>
        </w:rPr>
      </w:pPr>
      <w:r w:rsidRPr="00695913">
        <w:rPr>
          <w:rFonts w:ascii="Calibri" w:hAnsi="Calibri"/>
          <w:bCs/>
          <w:sz w:val="24"/>
          <w:szCs w:val="24"/>
          <w:lang w:val="sk-SK"/>
        </w:rPr>
        <w:t xml:space="preserve">                                            </w:t>
      </w:r>
      <w:r w:rsidR="00541D8D">
        <w:rPr>
          <w:rFonts w:ascii="Calibri" w:hAnsi="Calibri"/>
          <w:bCs/>
          <w:sz w:val="24"/>
          <w:szCs w:val="24"/>
          <w:lang w:val="sk-SK"/>
        </w:rPr>
        <w:t xml:space="preserve">                              </w:t>
      </w:r>
      <w:r w:rsidRPr="00695913">
        <w:rPr>
          <w:rFonts w:ascii="Calibri" w:hAnsi="Calibri"/>
          <w:bCs/>
          <w:sz w:val="24"/>
          <w:szCs w:val="24"/>
          <w:lang w:val="sk-SK"/>
        </w:rPr>
        <w:t xml:space="preserve">                      </w:t>
      </w:r>
      <w:r w:rsidR="004A1A79" w:rsidRPr="00695913">
        <w:rPr>
          <w:rFonts w:ascii="Calibri" w:hAnsi="Calibri"/>
          <w:bCs/>
          <w:sz w:val="24"/>
          <w:szCs w:val="24"/>
          <w:lang w:val="sk-SK"/>
        </w:rPr>
        <w:t xml:space="preserve">    </w:t>
      </w:r>
      <w:r w:rsidR="00E23826" w:rsidRPr="00695913">
        <w:rPr>
          <w:rFonts w:ascii="Calibri" w:hAnsi="Calibri"/>
          <w:bCs/>
          <w:sz w:val="24"/>
          <w:szCs w:val="24"/>
          <w:lang w:val="sk-SK"/>
        </w:rPr>
        <w:tab/>
      </w:r>
      <w:r w:rsidR="00E23826" w:rsidRPr="00695913">
        <w:rPr>
          <w:rFonts w:ascii="Calibri" w:hAnsi="Calibri"/>
          <w:bCs/>
          <w:sz w:val="24"/>
          <w:szCs w:val="24"/>
          <w:lang w:val="sk-SK"/>
        </w:rPr>
        <w:tab/>
        <w:t xml:space="preserve">           </w:t>
      </w:r>
      <w:r w:rsidR="00515F4B" w:rsidRPr="00695913">
        <w:rPr>
          <w:rFonts w:ascii="Calibri" w:hAnsi="Calibri"/>
          <w:bCs/>
          <w:sz w:val="24"/>
          <w:szCs w:val="24"/>
          <w:lang w:val="sk-SK"/>
        </w:rPr>
        <w:t xml:space="preserve">   </w:t>
      </w:r>
      <w:r w:rsidR="004A1A79" w:rsidRPr="00695913">
        <w:rPr>
          <w:rFonts w:ascii="Calibri" w:hAnsi="Calibri"/>
          <w:bCs/>
          <w:sz w:val="24"/>
          <w:szCs w:val="24"/>
          <w:lang w:val="sk-SK"/>
        </w:rPr>
        <w:t xml:space="preserve">  </w:t>
      </w:r>
      <w:r w:rsidRPr="00695913">
        <w:rPr>
          <w:rFonts w:ascii="Calibri" w:hAnsi="Calibri"/>
          <w:bCs/>
          <w:sz w:val="24"/>
          <w:szCs w:val="24"/>
          <w:lang w:val="sk-SK"/>
        </w:rPr>
        <w:t xml:space="preserve"> </w:t>
      </w:r>
      <w:r w:rsidR="00E23826" w:rsidRPr="00695913">
        <w:rPr>
          <w:rFonts w:ascii="Calibri" w:hAnsi="Calibri"/>
          <w:bCs/>
          <w:sz w:val="24"/>
          <w:szCs w:val="24"/>
          <w:lang w:val="sk-SK"/>
        </w:rPr>
        <w:t>r</w:t>
      </w:r>
      <w:r w:rsidRPr="00695913">
        <w:rPr>
          <w:rFonts w:ascii="Calibri" w:hAnsi="Calibri"/>
          <w:bCs/>
          <w:sz w:val="24"/>
          <w:szCs w:val="24"/>
          <w:lang w:val="sk-SK"/>
        </w:rPr>
        <w:t>iaditeľ</w:t>
      </w:r>
      <w:r w:rsidR="004A1A79" w:rsidRPr="00695913">
        <w:rPr>
          <w:rFonts w:ascii="Calibri" w:hAnsi="Calibri"/>
          <w:bCs/>
          <w:sz w:val="24"/>
          <w:szCs w:val="24"/>
          <w:lang w:val="sk-SK"/>
        </w:rPr>
        <w:t>ka</w:t>
      </w:r>
      <w:r w:rsidR="00E23826" w:rsidRPr="00695913">
        <w:rPr>
          <w:rFonts w:ascii="Calibri" w:hAnsi="Calibri"/>
          <w:bCs/>
          <w:sz w:val="24"/>
          <w:szCs w:val="24"/>
          <w:lang w:val="sk-SK"/>
        </w:rPr>
        <w:t xml:space="preserve"> škol</w:t>
      </w:r>
      <w:r w:rsidR="00541D8D">
        <w:rPr>
          <w:rFonts w:ascii="Calibri" w:hAnsi="Calibri"/>
          <w:bCs/>
          <w:sz w:val="24"/>
          <w:szCs w:val="24"/>
          <w:lang w:val="sk-SK"/>
        </w:rPr>
        <w:t>y</w:t>
      </w:r>
    </w:p>
    <w:sectPr w:rsidR="005B3893" w:rsidRPr="00695913" w:rsidSect="00823D8D">
      <w:headerReference w:type="even" r:id="rId9"/>
      <w:headerReference w:type="default" r:id="rId10"/>
      <w:footerReference w:type="even" r:id="rId11"/>
      <w:footerReference w:type="default" r:id="rId12"/>
      <w:pgSz w:w="11906" w:h="16838"/>
      <w:pgMar w:top="719" w:right="1417" w:bottom="899"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A09" w:rsidRDefault="00C71A09" w:rsidP="005C5E5B">
      <w:r>
        <w:separator/>
      </w:r>
    </w:p>
  </w:endnote>
  <w:endnote w:type="continuationSeparator" w:id="0">
    <w:p w:rsidR="00C71A09" w:rsidRDefault="00C71A09" w:rsidP="005C5E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84D" w:rsidRPr="00470FD4" w:rsidRDefault="0044584D" w:rsidP="00823D8D">
    <w:pPr>
      <w:pStyle w:val="Pta"/>
      <w:shd w:val="clear" w:color="auto" w:fill="17365D"/>
      <w:tabs>
        <w:tab w:val="clear" w:pos="6840"/>
        <w:tab w:val="center" w:pos="4536"/>
        <w:tab w:val="right" w:pos="9072"/>
      </w:tabs>
      <w:spacing w:line="240" w:lineRule="auto"/>
      <w:ind w:left="0"/>
      <w:jc w:val="left"/>
      <w:rPr>
        <w:rFonts w:ascii="Times New Roman" w:hAnsi="Times New Roman"/>
        <w:b w:val="0"/>
        <w:sz w:val="8"/>
        <w:szCs w:val="8"/>
        <w:lang w:eastAsia="cs-CZ"/>
      </w:rPr>
    </w:pPr>
  </w:p>
  <w:p w:rsidR="0044584D" w:rsidRDefault="0044584D" w:rsidP="00823D8D">
    <w:pPr>
      <w:pStyle w:val="Pta"/>
    </w:pPr>
  </w:p>
  <w:p w:rsidR="0044584D" w:rsidRPr="00956E56" w:rsidRDefault="00E75BA3" w:rsidP="00823D8D">
    <w:pPr>
      <w:pStyle w:val="Pta"/>
      <w:jc w:val="right"/>
      <w:rPr>
        <w:rFonts w:ascii="Calibri" w:hAnsi="Calibri" w:cs="Calibri"/>
        <w:b w:val="0"/>
        <w:sz w:val="24"/>
        <w:szCs w:val="24"/>
      </w:rPr>
    </w:pPr>
    <w:r w:rsidRPr="00956E56">
      <w:rPr>
        <w:rFonts w:ascii="Calibri" w:hAnsi="Calibri" w:cs="Calibri"/>
        <w:b w:val="0"/>
        <w:sz w:val="24"/>
        <w:szCs w:val="24"/>
      </w:rPr>
      <w:fldChar w:fldCharType="begin"/>
    </w:r>
    <w:r w:rsidR="0044584D" w:rsidRPr="00956E56">
      <w:rPr>
        <w:rFonts w:ascii="Calibri" w:hAnsi="Calibri" w:cs="Calibri"/>
        <w:b w:val="0"/>
        <w:sz w:val="24"/>
        <w:szCs w:val="24"/>
      </w:rPr>
      <w:instrText xml:space="preserve"> PAGE   \* MERGEFORMAT </w:instrText>
    </w:r>
    <w:r w:rsidRPr="00956E56">
      <w:rPr>
        <w:rFonts w:ascii="Calibri" w:hAnsi="Calibri" w:cs="Calibri"/>
        <w:b w:val="0"/>
        <w:sz w:val="24"/>
        <w:szCs w:val="24"/>
      </w:rPr>
      <w:fldChar w:fldCharType="separate"/>
    </w:r>
    <w:r w:rsidR="00FE278B">
      <w:rPr>
        <w:rFonts w:ascii="Calibri" w:hAnsi="Calibri" w:cs="Calibri"/>
        <w:b w:val="0"/>
        <w:noProof/>
        <w:sz w:val="24"/>
        <w:szCs w:val="24"/>
      </w:rPr>
      <w:t>10</w:t>
    </w:r>
    <w:r w:rsidRPr="00956E56">
      <w:rPr>
        <w:rFonts w:ascii="Calibri" w:hAnsi="Calibri" w:cs="Calibri"/>
        <w:b w:val="0"/>
        <w:sz w:val="24"/>
        <w:szCs w:val="24"/>
      </w:rPr>
      <w:fldChar w:fldCharType="end"/>
    </w:r>
  </w:p>
  <w:p w:rsidR="0044584D" w:rsidRDefault="0044584D">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84D" w:rsidRPr="00470FD4" w:rsidRDefault="0044584D" w:rsidP="00B574CC">
    <w:pPr>
      <w:pStyle w:val="Pta"/>
      <w:shd w:val="clear" w:color="auto" w:fill="17365D"/>
      <w:tabs>
        <w:tab w:val="clear" w:pos="6840"/>
        <w:tab w:val="center" w:pos="4536"/>
        <w:tab w:val="right" w:pos="9072"/>
      </w:tabs>
      <w:spacing w:line="240" w:lineRule="auto"/>
      <w:ind w:left="0"/>
      <w:jc w:val="left"/>
      <w:rPr>
        <w:rFonts w:ascii="Times New Roman" w:hAnsi="Times New Roman"/>
        <w:b w:val="0"/>
        <w:sz w:val="8"/>
        <w:szCs w:val="8"/>
        <w:lang w:eastAsia="cs-CZ"/>
      </w:rPr>
    </w:pPr>
  </w:p>
  <w:p w:rsidR="0044584D" w:rsidRDefault="0044584D" w:rsidP="00470FD4">
    <w:pPr>
      <w:pStyle w:val="Pta"/>
    </w:pPr>
  </w:p>
  <w:p w:rsidR="0044584D" w:rsidRPr="00956E56" w:rsidRDefault="00E75BA3" w:rsidP="00470FD4">
    <w:pPr>
      <w:pStyle w:val="Pta"/>
      <w:jc w:val="right"/>
      <w:rPr>
        <w:rFonts w:ascii="Calibri" w:hAnsi="Calibri" w:cs="Calibri"/>
        <w:b w:val="0"/>
        <w:sz w:val="24"/>
        <w:szCs w:val="24"/>
      </w:rPr>
    </w:pPr>
    <w:r w:rsidRPr="00956E56">
      <w:rPr>
        <w:rFonts w:ascii="Calibri" w:hAnsi="Calibri" w:cs="Calibri"/>
        <w:b w:val="0"/>
        <w:sz w:val="24"/>
        <w:szCs w:val="24"/>
      </w:rPr>
      <w:fldChar w:fldCharType="begin"/>
    </w:r>
    <w:r w:rsidR="0044584D" w:rsidRPr="00956E56">
      <w:rPr>
        <w:rFonts w:ascii="Calibri" w:hAnsi="Calibri" w:cs="Calibri"/>
        <w:b w:val="0"/>
        <w:sz w:val="24"/>
        <w:szCs w:val="24"/>
      </w:rPr>
      <w:instrText xml:space="preserve"> PAGE   \* MERGEFORMAT </w:instrText>
    </w:r>
    <w:r w:rsidRPr="00956E56">
      <w:rPr>
        <w:rFonts w:ascii="Calibri" w:hAnsi="Calibri" w:cs="Calibri"/>
        <w:b w:val="0"/>
        <w:sz w:val="24"/>
        <w:szCs w:val="24"/>
      </w:rPr>
      <w:fldChar w:fldCharType="separate"/>
    </w:r>
    <w:r w:rsidR="00FE278B">
      <w:rPr>
        <w:rFonts w:ascii="Calibri" w:hAnsi="Calibri" w:cs="Calibri"/>
        <w:b w:val="0"/>
        <w:noProof/>
        <w:sz w:val="24"/>
        <w:szCs w:val="24"/>
      </w:rPr>
      <w:t>11</w:t>
    </w:r>
    <w:r w:rsidRPr="00956E56">
      <w:rPr>
        <w:rFonts w:ascii="Calibri" w:hAnsi="Calibri" w:cs="Calibri"/>
        <w:b w:val="0"/>
        <w:sz w:val="24"/>
        <w:szCs w:val="24"/>
      </w:rPr>
      <w:fldChar w:fldCharType="end"/>
    </w:r>
  </w:p>
  <w:p w:rsidR="0044584D" w:rsidRPr="00470FD4" w:rsidRDefault="0044584D" w:rsidP="00470FD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A09" w:rsidRDefault="00C71A09" w:rsidP="005C5E5B">
      <w:r>
        <w:separator/>
      </w:r>
    </w:p>
  </w:footnote>
  <w:footnote w:type="continuationSeparator" w:id="0">
    <w:p w:rsidR="00C71A09" w:rsidRDefault="00C71A09" w:rsidP="005C5E5B">
      <w:r>
        <w:continuationSeparator/>
      </w:r>
    </w:p>
  </w:footnote>
  <w:footnote w:id="1">
    <w:p w:rsidR="0044584D" w:rsidRPr="00281411" w:rsidRDefault="0044584D" w:rsidP="009F77D1">
      <w:pPr>
        <w:pStyle w:val="Textpoznmkypodiarou"/>
        <w:rPr>
          <w:rFonts w:ascii="Calibri" w:hAnsi="Calibri"/>
        </w:rPr>
      </w:pPr>
      <w:r w:rsidRPr="00281411">
        <w:rPr>
          <w:rStyle w:val="Odkaznapoznmkupodiarou"/>
          <w:rFonts w:ascii="Calibri" w:hAnsi="Calibri"/>
        </w:rPr>
        <w:footnoteRef/>
      </w:r>
      <w:r w:rsidRPr="00281411">
        <w:rPr>
          <w:rFonts w:ascii="Calibri" w:hAnsi="Calibri"/>
          <w:vertAlign w:val="superscript"/>
        </w:rPr>
        <w:t>)</w:t>
      </w:r>
      <w:r w:rsidRPr="00281411">
        <w:rPr>
          <w:rFonts w:ascii="Calibri" w:hAnsi="Calibri"/>
        </w:rPr>
        <w:t xml:space="preserve"> Napr. zákon č. 215/2004 Z. z. o ochrane utajovaných skutočností v znení neskorších predpisov.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84D" w:rsidRDefault="00803B5B" w:rsidP="00823D8D">
    <w:pPr>
      <w:pStyle w:val="Hlavika"/>
      <w:ind w:left="0"/>
      <w:jc w:val="right"/>
      <w:rPr>
        <w:noProof/>
        <w:color w:val="3366FF"/>
        <w:lang w:eastAsia="sk-SK"/>
      </w:rPr>
    </w:pPr>
    <w:r>
      <w:rPr>
        <w:noProof/>
        <w:color w:val="3366FF"/>
        <w:lang w:val="sk-SK" w:eastAsia="sk-SK"/>
      </w:rPr>
      <w:drawing>
        <wp:inline distT="0" distB="0" distL="0" distR="0">
          <wp:extent cx="590550" cy="409575"/>
          <wp:effectExtent l="19050" t="0" r="0" b="0"/>
          <wp:docPr id="2" name="Obrázok 2" descr="d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i"/>
                  <pic:cNvPicPr>
                    <a:picLocks noChangeAspect="1" noChangeArrowheads="1"/>
                  </pic:cNvPicPr>
                </pic:nvPicPr>
                <pic:blipFill>
                  <a:blip r:embed="rId1"/>
                  <a:srcRect/>
                  <a:stretch>
                    <a:fillRect/>
                  </a:stretch>
                </pic:blipFill>
                <pic:spPr bwMode="auto">
                  <a:xfrm>
                    <a:off x="0" y="0"/>
                    <a:ext cx="590550" cy="409575"/>
                  </a:xfrm>
                  <a:prstGeom prst="rect">
                    <a:avLst/>
                  </a:prstGeom>
                  <a:noFill/>
                  <a:ln w="9525">
                    <a:noFill/>
                    <a:miter lim="800000"/>
                    <a:headEnd/>
                    <a:tailEnd/>
                  </a:ln>
                </pic:spPr>
              </pic:pic>
            </a:graphicData>
          </a:graphic>
        </wp:inline>
      </w:drawing>
    </w:r>
  </w:p>
  <w:p w:rsidR="0044584D" w:rsidRDefault="0044584D" w:rsidP="00823D8D">
    <w:pPr>
      <w:pStyle w:val="Hlavika"/>
      <w:jc w:val="right"/>
      <w:rPr>
        <w:noProof/>
        <w:color w:val="3366FF"/>
        <w:lang w:eastAsia="sk-SK"/>
      </w:rPr>
    </w:pPr>
  </w:p>
  <w:tbl>
    <w:tblPr>
      <w:tblW w:w="9214" w:type="dxa"/>
      <w:tblInd w:w="108" w:type="dxa"/>
      <w:shd w:val="clear" w:color="auto" w:fill="17365D"/>
      <w:tblLook w:val="04A0"/>
    </w:tblPr>
    <w:tblGrid>
      <w:gridCol w:w="9214"/>
    </w:tblGrid>
    <w:tr w:rsidR="0044584D" w:rsidRPr="005C5E5B" w:rsidTr="00485043">
      <w:trPr>
        <w:trHeight w:val="80"/>
      </w:trPr>
      <w:tc>
        <w:tcPr>
          <w:tcW w:w="9214" w:type="dxa"/>
          <w:shd w:val="clear" w:color="auto" w:fill="17365D"/>
        </w:tcPr>
        <w:p w:rsidR="0044584D" w:rsidRPr="005C5E5B" w:rsidRDefault="0044584D" w:rsidP="00485043">
          <w:pPr>
            <w:pStyle w:val="Hlavika"/>
            <w:tabs>
              <w:tab w:val="center" w:pos="4536"/>
              <w:tab w:val="right" w:pos="9072"/>
            </w:tabs>
            <w:spacing w:line="240" w:lineRule="auto"/>
            <w:ind w:left="0"/>
            <w:jc w:val="left"/>
            <w:rPr>
              <w:rFonts w:ascii="Times New Roman" w:hAnsi="Times New Roman"/>
              <w:sz w:val="8"/>
              <w:szCs w:val="8"/>
              <w:lang w:eastAsia="cs-CZ"/>
            </w:rPr>
          </w:pPr>
        </w:p>
      </w:tc>
    </w:tr>
  </w:tbl>
  <w:p w:rsidR="0044584D" w:rsidRDefault="0044584D">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84D" w:rsidRDefault="0044584D" w:rsidP="005C5E5B">
    <w:pPr>
      <w:pStyle w:val="Hlavika"/>
      <w:jc w:val="right"/>
      <w:rPr>
        <w:noProof/>
        <w:color w:val="3366FF"/>
        <w:lang w:eastAsia="sk-SK"/>
      </w:rPr>
    </w:pPr>
    <w:r>
      <w:rPr>
        <w:noProof/>
        <w:color w:val="3366FF"/>
        <w:lang w:eastAsia="sk-SK"/>
      </w:rPr>
      <w:tab/>
    </w:r>
    <w:r>
      <w:rPr>
        <w:noProof/>
        <w:color w:val="3366FF"/>
        <w:lang w:eastAsia="sk-SK"/>
      </w:rPr>
      <w:tab/>
    </w:r>
    <w:r w:rsidR="00803B5B">
      <w:rPr>
        <w:noProof/>
        <w:color w:val="3366FF"/>
        <w:lang w:val="sk-SK" w:eastAsia="sk-SK"/>
      </w:rPr>
      <w:drawing>
        <wp:inline distT="0" distB="0" distL="0" distR="0">
          <wp:extent cx="590550" cy="409575"/>
          <wp:effectExtent l="19050" t="0" r="0" b="0"/>
          <wp:docPr id="3" name="Obrázok 3" descr="d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ti"/>
                  <pic:cNvPicPr>
                    <a:picLocks noChangeAspect="1" noChangeArrowheads="1"/>
                  </pic:cNvPicPr>
                </pic:nvPicPr>
                <pic:blipFill>
                  <a:blip r:embed="rId1"/>
                  <a:srcRect/>
                  <a:stretch>
                    <a:fillRect/>
                  </a:stretch>
                </pic:blipFill>
                <pic:spPr bwMode="auto">
                  <a:xfrm>
                    <a:off x="0" y="0"/>
                    <a:ext cx="590550" cy="409575"/>
                  </a:xfrm>
                  <a:prstGeom prst="rect">
                    <a:avLst/>
                  </a:prstGeom>
                  <a:noFill/>
                  <a:ln w="9525">
                    <a:noFill/>
                    <a:miter lim="800000"/>
                    <a:headEnd/>
                    <a:tailEnd/>
                  </a:ln>
                </pic:spPr>
              </pic:pic>
            </a:graphicData>
          </a:graphic>
        </wp:inline>
      </w:drawing>
    </w:r>
  </w:p>
  <w:p w:rsidR="0044584D" w:rsidRDefault="0044584D" w:rsidP="005C5E5B">
    <w:pPr>
      <w:pStyle w:val="Hlavika"/>
      <w:jc w:val="right"/>
      <w:rPr>
        <w:noProof/>
        <w:color w:val="3366FF"/>
        <w:lang w:eastAsia="sk-SK"/>
      </w:rPr>
    </w:pPr>
  </w:p>
  <w:tbl>
    <w:tblPr>
      <w:tblW w:w="9214" w:type="dxa"/>
      <w:tblInd w:w="108" w:type="dxa"/>
      <w:shd w:val="clear" w:color="auto" w:fill="17365D"/>
      <w:tblLook w:val="04A0"/>
    </w:tblPr>
    <w:tblGrid>
      <w:gridCol w:w="9214"/>
    </w:tblGrid>
    <w:tr w:rsidR="0044584D" w:rsidRPr="005C5E5B" w:rsidTr="00B574CC">
      <w:trPr>
        <w:trHeight w:val="80"/>
      </w:trPr>
      <w:tc>
        <w:tcPr>
          <w:tcW w:w="9214" w:type="dxa"/>
          <w:shd w:val="clear" w:color="auto" w:fill="17365D"/>
        </w:tcPr>
        <w:p w:rsidR="0044584D" w:rsidRPr="005C5E5B" w:rsidRDefault="0044584D" w:rsidP="005C5E5B">
          <w:pPr>
            <w:pStyle w:val="Hlavika"/>
            <w:tabs>
              <w:tab w:val="center" w:pos="4536"/>
              <w:tab w:val="right" w:pos="9072"/>
            </w:tabs>
            <w:spacing w:line="240" w:lineRule="auto"/>
            <w:ind w:left="0"/>
            <w:jc w:val="left"/>
            <w:rPr>
              <w:rFonts w:ascii="Times New Roman" w:hAnsi="Times New Roman"/>
              <w:sz w:val="8"/>
              <w:szCs w:val="8"/>
              <w:lang w:eastAsia="cs-CZ"/>
            </w:rPr>
          </w:pPr>
        </w:p>
      </w:tc>
    </w:tr>
  </w:tbl>
  <w:p w:rsidR="0044584D" w:rsidRDefault="0044584D" w:rsidP="005C5E5B">
    <w:pPr>
      <w:pStyle w:val="Hlavik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34EACC"/>
    <w:lvl w:ilvl="0">
      <w:start w:val="1"/>
      <w:numFmt w:val="decimal"/>
      <w:pStyle w:val="slovanzoznam5"/>
      <w:lvlText w:val="%1."/>
      <w:lvlJc w:val="left"/>
      <w:pPr>
        <w:tabs>
          <w:tab w:val="num" w:pos="1492"/>
        </w:tabs>
        <w:ind w:left="1492" w:hanging="360"/>
      </w:pPr>
    </w:lvl>
  </w:abstractNum>
  <w:abstractNum w:abstractNumId="1">
    <w:nsid w:val="FFFFFF7D"/>
    <w:multiLevelType w:val="singleLevel"/>
    <w:tmpl w:val="0852AADE"/>
    <w:lvl w:ilvl="0">
      <w:start w:val="1"/>
      <w:numFmt w:val="decimal"/>
      <w:pStyle w:val="slovanzoznam4"/>
      <w:lvlText w:val="%1."/>
      <w:lvlJc w:val="left"/>
      <w:pPr>
        <w:tabs>
          <w:tab w:val="num" w:pos="1209"/>
        </w:tabs>
        <w:ind w:left="1209" w:hanging="360"/>
      </w:pPr>
    </w:lvl>
  </w:abstractNum>
  <w:abstractNum w:abstractNumId="2">
    <w:nsid w:val="FFFFFF7E"/>
    <w:multiLevelType w:val="singleLevel"/>
    <w:tmpl w:val="D060AD50"/>
    <w:lvl w:ilvl="0">
      <w:start w:val="1"/>
      <w:numFmt w:val="decimal"/>
      <w:pStyle w:val="slovanzoznam3"/>
      <w:lvlText w:val="%1."/>
      <w:lvlJc w:val="left"/>
      <w:pPr>
        <w:tabs>
          <w:tab w:val="num" w:pos="926"/>
        </w:tabs>
        <w:ind w:left="926" w:hanging="360"/>
      </w:pPr>
    </w:lvl>
  </w:abstractNum>
  <w:abstractNum w:abstractNumId="3">
    <w:nsid w:val="FFFFFF7F"/>
    <w:multiLevelType w:val="singleLevel"/>
    <w:tmpl w:val="5DCA8D6C"/>
    <w:lvl w:ilvl="0">
      <w:start w:val="1"/>
      <w:numFmt w:val="decimal"/>
      <w:pStyle w:val="slovanzoznam2"/>
      <w:lvlText w:val="%1."/>
      <w:lvlJc w:val="left"/>
      <w:pPr>
        <w:tabs>
          <w:tab w:val="num" w:pos="643"/>
        </w:tabs>
        <w:ind w:left="643" w:hanging="360"/>
      </w:pPr>
    </w:lvl>
  </w:abstractNum>
  <w:abstractNum w:abstractNumId="4">
    <w:nsid w:val="FFFFFF80"/>
    <w:multiLevelType w:val="singleLevel"/>
    <w:tmpl w:val="8654D3CE"/>
    <w:lvl w:ilvl="0">
      <w:start w:val="1"/>
      <w:numFmt w:val="bullet"/>
      <w:pStyle w:val="Zo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3D6E0F3E"/>
    <w:lvl w:ilvl="0">
      <w:start w:val="1"/>
      <w:numFmt w:val="bullet"/>
      <w:pStyle w:val="Zo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7E24A904"/>
    <w:lvl w:ilvl="0">
      <w:start w:val="1"/>
      <w:numFmt w:val="bullet"/>
      <w:pStyle w:val="Zoznamsodrkami3"/>
      <w:lvlText w:val=""/>
      <w:lvlJc w:val="left"/>
      <w:pPr>
        <w:tabs>
          <w:tab w:val="num" w:pos="926"/>
        </w:tabs>
        <w:ind w:left="926" w:hanging="360"/>
      </w:pPr>
      <w:rPr>
        <w:rFonts w:ascii="Symbol" w:hAnsi="Symbol" w:hint="default"/>
      </w:rPr>
    </w:lvl>
  </w:abstractNum>
  <w:abstractNum w:abstractNumId="7">
    <w:nsid w:val="FFFFFF83"/>
    <w:multiLevelType w:val="singleLevel"/>
    <w:tmpl w:val="C6728C30"/>
    <w:lvl w:ilvl="0">
      <w:start w:val="1"/>
      <w:numFmt w:val="bullet"/>
      <w:pStyle w:val="Zoznamsodrkami2"/>
      <w:lvlText w:val=""/>
      <w:lvlJc w:val="left"/>
      <w:pPr>
        <w:tabs>
          <w:tab w:val="num" w:pos="643"/>
        </w:tabs>
        <w:ind w:left="643" w:hanging="360"/>
      </w:pPr>
      <w:rPr>
        <w:rFonts w:ascii="Symbol" w:hAnsi="Symbol" w:hint="default"/>
      </w:rPr>
    </w:lvl>
  </w:abstractNum>
  <w:abstractNum w:abstractNumId="8">
    <w:nsid w:val="FFFFFF88"/>
    <w:multiLevelType w:val="singleLevel"/>
    <w:tmpl w:val="217E2620"/>
    <w:lvl w:ilvl="0">
      <w:start w:val="1"/>
      <w:numFmt w:val="decimal"/>
      <w:pStyle w:val="slovanzoznam"/>
      <w:lvlText w:val="%1."/>
      <w:lvlJc w:val="left"/>
      <w:pPr>
        <w:tabs>
          <w:tab w:val="num" w:pos="360"/>
        </w:tabs>
        <w:ind w:left="360" w:hanging="360"/>
      </w:pPr>
    </w:lvl>
  </w:abstractNum>
  <w:abstractNum w:abstractNumId="9">
    <w:nsid w:val="FFFFFF89"/>
    <w:multiLevelType w:val="singleLevel"/>
    <w:tmpl w:val="EB641178"/>
    <w:lvl w:ilvl="0">
      <w:start w:val="1"/>
      <w:numFmt w:val="bullet"/>
      <w:pStyle w:val="Zoznamsodrkami"/>
      <w:lvlText w:val=""/>
      <w:lvlJc w:val="left"/>
      <w:pPr>
        <w:tabs>
          <w:tab w:val="num" w:pos="360"/>
        </w:tabs>
        <w:ind w:left="360" w:hanging="360"/>
      </w:pPr>
      <w:rPr>
        <w:rFonts w:ascii="Symbol" w:hAnsi="Symbol" w:hint="default"/>
      </w:rPr>
    </w:lvl>
  </w:abstractNum>
  <w:abstractNum w:abstractNumId="10">
    <w:nsid w:val="06A346A9"/>
    <w:multiLevelType w:val="hybridMultilevel"/>
    <w:tmpl w:val="1590BA1A"/>
    <w:lvl w:ilvl="0" w:tplc="FFFFFFFF">
      <w:start w:val="1"/>
      <w:numFmt w:val="decimal"/>
      <w:lvlText w:val="%1."/>
      <w:lvlJc w:val="left"/>
      <w:pPr>
        <w:tabs>
          <w:tab w:val="num" w:pos="2220"/>
        </w:tabs>
        <w:ind w:left="22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70C05A6"/>
    <w:multiLevelType w:val="hybridMultilevel"/>
    <w:tmpl w:val="8A185224"/>
    <w:lvl w:ilvl="0" w:tplc="9ED271CA">
      <w:start w:val="1"/>
      <w:numFmt w:val="lowerLetter"/>
      <w:lvlText w:val="%1)"/>
      <w:lvlJc w:val="left"/>
      <w:pPr>
        <w:ind w:left="1429" w:hanging="360"/>
      </w:pPr>
      <w:rPr>
        <w:rFonts w:hint="default"/>
        <w:color w:val="auto"/>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2">
    <w:nsid w:val="0C1667B1"/>
    <w:multiLevelType w:val="hybridMultilevel"/>
    <w:tmpl w:val="6D9C9768"/>
    <w:lvl w:ilvl="0" w:tplc="1B68E0F8">
      <w:start w:val="1"/>
      <w:numFmt w:val="decimal"/>
      <w:lvlText w:val="%1."/>
      <w:lvlJc w:val="left"/>
      <w:pPr>
        <w:ind w:left="502" w:hanging="360"/>
      </w:pPr>
      <w:rPr>
        <w:color w:val="auto"/>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
    <w:nsid w:val="0ED365AE"/>
    <w:multiLevelType w:val="hybridMultilevel"/>
    <w:tmpl w:val="20E2E0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3195E21"/>
    <w:multiLevelType w:val="hybridMultilevel"/>
    <w:tmpl w:val="73FE5B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65745D5"/>
    <w:multiLevelType w:val="hybridMultilevel"/>
    <w:tmpl w:val="3950334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6590726"/>
    <w:multiLevelType w:val="hybridMultilevel"/>
    <w:tmpl w:val="FA7C0E52"/>
    <w:lvl w:ilvl="0" w:tplc="9D88EAC8">
      <w:start w:val="1"/>
      <w:numFmt w:val="bullet"/>
      <w:lvlText w:val=""/>
      <w:lvlJc w:val="left"/>
      <w:pPr>
        <w:ind w:left="726" w:hanging="360"/>
      </w:pPr>
      <w:rPr>
        <w:rFonts w:ascii="Symbol" w:hAnsi="Symbol" w:hint="default"/>
        <w:color w:val="17365D"/>
      </w:rPr>
    </w:lvl>
    <w:lvl w:ilvl="1" w:tplc="04050003" w:tentative="1">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17">
    <w:nsid w:val="1D167D37"/>
    <w:multiLevelType w:val="multilevel"/>
    <w:tmpl w:val="92EE2B84"/>
    <w:lvl w:ilvl="0">
      <w:start w:val="1"/>
      <w:numFmt w:val="decimal"/>
      <w:lvlText w:val="Čl. %1"/>
      <w:lvlJc w:val="left"/>
      <w:pPr>
        <w:tabs>
          <w:tab w:val="num" w:pos="5789"/>
        </w:tabs>
        <w:ind w:left="4956" w:firstLine="113"/>
      </w:pPr>
      <w:rPr>
        <w:rFonts w:cs="Times New Roman" w:hint="default"/>
        <w:color w:val="auto"/>
      </w:rPr>
    </w:lvl>
    <w:lvl w:ilvl="1">
      <w:start w:val="1"/>
      <w:numFmt w:val="decimal"/>
      <w:pStyle w:val="odsek"/>
      <w:lvlText w:val="(%2)"/>
      <w:lvlJc w:val="left"/>
      <w:pPr>
        <w:tabs>
          <w:tab w:val="num" w:pos="901"/>
        </w:tabs>
        <w:ind w:left="391"/>
      </w:pPr>
      <w:rPr>
        <w:rFonts w:cs="Times New Roman" w:hint="default"/>
        <w:b w:val="0"/>
        <w:color w:val="auto"/>
      </w:rPr>
    </w:lvl>
    <w:lvl w:ilvl="2">
      <w:start w:val="1"/>
      <w:numFmt w:val="lowerLetter"/>
      <w:lvlText w:val="%3)"/>
      <w:lvlJc w:val="left"/>
      <w:pPr>
        <w:tabs>
          <w:tab w:val="num" w:pos="1111"/>
        </w:tabs>
        <w:ind w:left="1111" w:hanging="357"/>
      </w:pPr>
      <w:rPr>
        <w:rFonts w:cs="Times New Roman" w:hint="default"/>
      </w:rPr>
    </w:lvl>
    <w:lvl w:ilvl="3">
      <w:start w:val="1"/>
      <w:numFmt w:val="decimal"/>
      <w:lvlText w:val="%4."/>
      <w:lvlJc w:val="left"/>
      <w:pPr>
        <w:tabs>
          <w:tab w:val="num" w:pos="1468"/>
        </w:tabs>
        <w:ind w:left="1468" w:hanging="357"/>
      </w:pPr>
      <w:rPr>
        <w:rFonts w:ascii="Times New Roman" w:eastAsia="Times New Roman" w:hAnsi="Times New Roman" w:cs="Times New Roman" w:hint="default"/>
      </w:rPr>
    </w:lvl>
    <w:lvl w:ilvl="4">
      <w:start w:val="1"/>
      <w:numFmt w:val="lowerLetter"/>
      <w:lvlText w:val="(%5)"/>
      <w:lvlJc w:val="left"/>
      <w:pPr>
        <w:tabs>
          <w:tab w:val="num" w:pos="1834"/>
        </w:tabs>
        <w:ind w:left="1834" w:hanging="360"/>
      </w:pPr>
      <w:rPr>
        <w:rFonts w:cs="Times New Roman" w:hint="default"/>
      </w:rPr>
    </w:lvl>
    <w:lvl w:ilvl="5">
      <w:start w:val="1"/>
      <w:numFmt w:val="lowerRoman"/>
      <w:lvlText w:val="(%6)"/>
      <w:lvlJc w:val="left"/>
      <w:pPr>
        <w:tabs>
          <w:tab w:val="num" w:pos="2194"/>
        </w:tabs>
        <w:ind w:left="2194" w:hanging="360"/>
      </w:pPr>
      <w:rPr>
        <w:rFonts w:cs="Times New Roman" w:hint="default"/>
      </w:rPr>
    </w:lvl>
    <w:lvl w:ilvl="6">
      <w:start w:val="1"/>
      <w:numFmt w:val="decimal"/>
      <w:lvlText w:val="%7."/>
      <w:lvlJc w:val="left"/>
      <w:pPr>
        <w:tabs>
          <w:tab w:val="num" w:pos="2554"/>
        </w:tabs>
        <w:ind w:left="2554" w:hanging="360"/>
      </w:pPr>
      <w:rPr>
        <w:rFonts w:cs="Times New Roman" w:hint="default"/>
      </w:rPr>
    </w:lvl>
    <w:lvl w:ilvl="7">
      <w:start w:val="1"/>
      <w:numFmt w:val="lowerLetter"/>
      <w:lvlText w:val="%8."/>
      <w:lvlJc w:val="left"/>
      <w:pPr>
        <w:tabs>
          <w:tab w:val="num" w:pos="2914"/>
        </w:tabs>
        <w:ind w:left="2914" w:hanging="360"/>
      </w:pPr>
      <w:rPr>
        <w:rFonts w:cs="Times New Roman" w:hint="default"/>
      </w:rPr>
    </w:lvl>
    <w:lvl w:ilvl="8">
      <w:start w:val="1"/>
      <w:numFmt w:val="lowerRoman"/>
      <w:lvlText w:val="%9."/>
      <w:lvlJc w:val="left"/>
      <w:pPr>
        <w:tabs>
          <w:tab w:val="num" w:pos="3274"/>
        </w:tabs>
        <w:ind w:left="3274" w:hanging="360"/>
      </w:pPr>
      <w:rPr>
        <w:rFonts w:cs="Times New Roman" w:hint="default"/>
      </w:rPr>
    </w:lvl>
  </w:abstractNum>
  <w:abstractNum w:abstractNumId="18">
    <w:nsid w:val="1DD17F92"/>
    <w:multiLevelType w:val="hybridMultilevel"/>
    <w:tmpl w:val="A31E5924"/>
    <w:lvl w:ilvl="0" w:tplc="9D88EAC8">
      <w:start w:val="1"/>
      <w:numFmt w:val="bullet"/>
      <w:lvlText w:val=""/>
      <w:lvlJc w:val="left"/>
      <w:pPr>
        <w:tabs>
          <w:tab w:val="num" w:pos="2220"/>
        </w:tabs>
        <w:ind w:left="2220" w:hanging="360"/>
      </w:pPr>
      <w:rPr>
        <w:rFonts w:ascii="Symbol" w:hAnsi="Symbol" w:hint="default"/>
        <w:color w:val="17365D"/>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E2700E9"/>
    <w:multiLevelType w:val="hybridMultilevel"/>
    <w:tmpl w:val="71A07828"/>
    <w:lvl w:ilvl="0" w:tplc="041B000F">
      <w:start w:val="1"/>
      <w:numFmt w:val="decimal"/>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20">
    <w:nsid w:val="1FA10E85"/>
    <w:multiLevelType w:val="hybridMultilevel"/>
    <w:tmpl w:val="28967C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1F57B42"/>
    <w:multiLevelType w:val="hybridMultilevel"/>
    <w:tmpl w:val="B64295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2321B6A"/>
    <w:multiLevelType w:val="hybridMultilevel"/>
    <w:tmpl w:val="95847362"/>
    <w:lvl w:ilvl="0" w:tplc="14F44DCE">
      <w:start w:val="1"/>
      <w:numFmt w:val="lowerLetter"/>
      <w:lvlText w:val="%1)"/>
      <w:lvlJc w:val="left"/>
      <w:pPr>
        <w:ind w:left="1429" w:hanging="360"/>
      </w:pPr>
      <w:rPr>
        <w:rFonts w:hint="default"/>
        <w:color w:val="auto"/>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3">
    <w:nsid w:val="23A934EB"/>
    <w:multiLevelType w:val="hybridMultilevel"/>
    <w:tmpl w:val="CC6C0B10"/>
    <w:lvl w:ilvl="0" w:tplc="9D88EAC8">
      <w:start w:val="1"/>
      <w:numFmt w:val="bullet"/>
      <w:lvlText w:val=""/>
      <w:lvlJc w:val="left"/>
      <w:pPr>
        <w:ind w:left="1146" w:hanging="360"/>
      </w:pPr>
      <w:rPr>
        <w:rFonts w:ascii="Symbol" w:hAnsi="Symbol" w:hint="default"/>
        <w:color w:val="17365D"/>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4">
    <w:nsid w:val="2A7E62A6"/>
    <w:multiLevelType w:val="hybridMultilevel"/>
    <w:tmpl w:val="76F4D9F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2DEB5555"/>
    <w:multiLevelType w:val="hybridMultilevel"/>
    <w:tmpl w:val="AEFEC2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1263551"/>
    <w:multiLevelType w:val="hybridMultilevel"/>
    <w:tmpl w:val="85EC31DC"/>
    <w:lvl w:ilvl="0" w:tplc="55062A90">
      <w:start w:val="1"/>
      <w:numFmt w:val="lowerLetter"/>
      <w:lvlText w:val="%1)"/>
      <w:lvlJc w:val="left"/>
      <w:pPr>
        <w:ind w:left="720" w:hanging="360"/>
      </w:pPr>
      <w:rPr>
        <w:rFonts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36A518D3"/>
    <w:multiLevelType w:val="hybridMultilevel"/>
    <w:tmpl w:val="A33CE5F8"/>
    <w:lvl w:ilvl="0" w:tplc="041B000F">
      <w:start w:val="1"/>
      <w:numFmt w:val="decimal"/>
      <w:lvlText w:val="%1."/>
      <w:lvlJc w:val="left"/>
      <w:pPr>
        <w:ind w:left="1800" w:hanging="360"/>
      </w:pPr>
      <w:rPr>
        <w:rFonts w:cs="Times New Roman"/>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28">
    <w:nsid w:val="38F3073B"/>
    <w:multiLevelType w:val="hybridMultilevel"/>
    <w:tmpl w:val="EB6AEE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2156FF0"/>
    <w:multiLevelType w:val="hybridMultilevel"/>
    <w:tmpl w:val="FFDC5E32"/>
    <w:lvl w:ilvl="0" w:tplc="108C3CF2">
      <w:start w:val="1"/>
      <w:numFmt w:val="lowerLetter"/>
      <w:lvlText w:val="%1)"/>
      <w:lvlJc w:val="left"/>
      <w:pPr>
        <w:ind w:left="1571" w:hanging="360"/>
      </w:pPr>
      <w:rPr>
        <w:rFonts w:hint="default"/>
        <w:color w:val="auto"/>
      </w:rPr>
    </w:lvl>
    <w:lvl w:ilvl="1" w:tplc="041B0003" w:tentative="1">
      <w:start w:val="1"/>
      <w:numFmt w:val="bullet"/>
      <w:lvlText w:val="o"/>
      <w:lvlJc w:val="left"/>
      <w:pPr>
        <w:ind w:left="2291" w:hanging="360"/>
      </w:pPr>
      <w:rPr>
        <w:rFonts w:ascii="Courier New" w:hAnsi="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0">
    <w:nsid w:val="4CE00536"/>
    <w:multiLevelType w:val="hybridMultilevel"/>
    <w:tmpl w:val="0D748BB4"/>
    <w:lvl w:ilvl="0" w:tplc="9D88EAC8">
      <w:start w:val="1"/>
      <w:numFmt w:val="bullet"/>
      <w:lvlText w:val=""/>
      <w:lvlJc w:val="left"/>
      <w:pPr>
        <w:ind w:left="1146" w:hanging="360"/>
      </w:pPr>
      <w:rPr>
        <w:rFonts w:ascii="Symbol" w:hAnsi="Symbol" w:hint="default"/>
        <w:color w:val="17365D"/>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1">
    <w:nsid w:val="52BF20F2"/>
    <w:multiLevelType w:val="hybridMultilevel"/>
    <w:tmpl w:val="5D16AA3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D025396"/>
    <w:multiLevelType w:val="hybridMultilevel"/>
    <w:tmpl w:val="ECF4E57A"/>
    <w:lvl w:ilvl="0" w:tplc="9D88EAC8">
      <w:start w:val="1"/>
      <w:numFmt w:val="bullet"/>
      <w:lvlText w:val=""/>
      <w:lvlJc w:val="left"/>
      <w:pPr>
        <w:ind w:left="1146" w:hanging="360"/>
      </w:pPr>
      <w:rPr>
        <w:rFonts w:ascii="Symbol" w:hAnsi="Symbol" w:hint="default"/>
        <w:color w:val="17365D"/>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3">
    <w:nsid w:val="608A4A7D"/>
    <w:multiLevelType w:val="hybridMultilevel"/>
    <w:tmpl w:val="B21A05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3504524"/>
    <w:multiLevelType w:val="hybridMultilevel"/>
    <w:tmpl w:val="7A5A6F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5221DA1"/>
    <w:multiLevelType w:val="hybridMultilevel"/>
    <w:tmpl w:val="C270CE68"/>
    <w:lvl w:ilvl="0" w:tplc="9D88EAC8">
      <w:start w:val="1"/>
      <w:numFmt w:val="bullet"/>
      <w:lvlText w:val=""/>
      <w:lvlJc w:val="left"/>
      <w:pPr>
        <w:ind w:left="1440" w:hanging="360"/>
      </w:pPr>
      <w:rPr>
        <w:rFonts w:ascii="Symbol" w:hAnsi="Symbol" w:hint="default"/>
        <w:color w:val="17365D"/>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nsid w:val="66B75600"/>
    <w:multiLevelType w:val="singleLevel"/>
    <w:tmpl w:val="EBBC44FA"/>
    <w:lvl w:ilvl="0">
      <w:start w:val="1"/>
      <w:numFmt w:val="bullet"/>
      <w:pStyle w:val="Dosaenvzdln"/>
      <w:lvlText w:val=""/>
      <w:lvlJc w:val="left"/>
      <w:pPr>
        <w:tabs>
          <w:tab w:val="num" w:pos="360"/>
        </w:tabs>
        <w:ind w:left="245" w:hanging="245"/>
      </w:pPr>
      <w:rPr>
        <w:rFonts w:ascii="Wingdings" w:hAnsi="Wingdings" w:hint="default"/>
      </w:rPr>
    </w:lvl>
  </w:abstractNum>
  <w:abstractNum w:abstractNumId="37">
    <w:nsid w:val="67A03BD4"/>
    <w:multiLevelType w:val="hybridMultilevel"/>
    <w:tmpl w:val="D14CE978"/>
    <w:lvl w:ilvl="0" w:tplc="9D88EAC8">
      <w:start w:val="1"/>
      <w:numFmt w:val="bullet"/>
      <w:lvlText w:val=""/>
      <w:lvlJc w:val="left"/>
      <w:pPr>
        <w:ind w:left="1440" w:hanging="360"/>
      </w:pPr>
      <w:rPr>
        <w:rFonts w:ascii="Symbol" w:hAnsi="Symbol" w:hint="default"/>
        <w:color w:val="17365D"/>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nsid w:val="683C258E"/>
    <w:multiLevelType w:val="hybridMultilevel"/>
    <w:tmpl w:val="F4DA1226"/>
    <w:lvl w:ilvl="0" w:tplc="9D88EAC8">
      <w:start w:val="1"/>
      <w:numFmt w:val="bullet"/>
      <w:lvlText w:val=""/>
      <w:lvlJc w:val="left"/>
      <w:pPr>
        <w:ind w:left="1146" w:hanging="360"/>
      </w:pPr>
      <w:rPr>
        <w:rFonts w:ascii="Symbol" w:hAnsi="Symbol" w:hint="default"/>
        <w:color w:val="17365D"/>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9">
    <w:nsid w:val="68F71F6D"/>
    <w:multiLevelType w:val="hybridMultilevel"/>
    <w:tmpl w:val="9090662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AD538D9"/>
    <w:multiLevelType w:val="hybridMultilevel"/>
    <w:tmpl w:val="4E8E3506"/>
    <w:lvl w:ilvl="0" w:tplc="9D88EAC8">
      <w:start w:val="1"/>
      <w:numFmt w:val="bullet"/>
      <w:lvlText w:val=""/>
      <w:lvlJc w:val="left"/>
      <w:pPr>
        <w:ind w:left="1146" w:hanging="360"/>
      </w:pPr>
      <w:rPr>
        <w:rFonts w:ascii="Symbol" w:hAnsi="Symbol" w:hint="default"/>
        <w:color w:val="17365D"/>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1">
    <w:nsid w:val="6B5A184C"/>
    <w:multiLevelType w:val="hybridMultilevel"/>
    <w:tmpl w:val="C99ABB8E"/>
    <w:lvl w:ilvl="0" w:tplc="C3A40502">
      <w:start w:val="1"/>
      <w:numFmt w:val="lowerLetter"/>
      <w:lvlText w:val="%1)"/>
      <w:lvlJc w:val="left"/>
      <w:pPr>
        <w:ind w:left="1287" w:hanging="360"/>
      </w:pPr>
      <w:rPr>
        <w:rFonts w:hint="default"/>
        <w:color w:val="auto"/>
      </w:rPr>
    </w:lvl>
    <w:lvl w:ilvl="1" w:tplc="041B0003" w:tentative="1">
      <w:start w:val="1"/>
      <w:numFmt w:val="bullet"/>
      <w:lvlText w:val="o"/>
      <w:lvlJc w:val="left"/>
      <w:pPr>
        <w:ind w:left="2007" w:hanging="360"/>
      </w:pPr>
      <w:rPr>
        <w:rFonts w:ascii="Courier New" w:hAnsi="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2">
    <w:nsid w:val="6FF67528"/>
    <w:multiLevelType w:val="hybridMultilevel"/>
    <w:tmpl w:val="DA847F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43F5DB8"/>
    <w:multiLevelType w:val="hybridMultilevel"/>
    <w:tmpl w:val="27FC4C0C"/>
    <w:lvl w:ilvl="0" w:tplc="9D88EAC8">
      <w:start w:val="1"/>
      <w:numFmt w:val="bullet"/>
      <w:lvlText w:val=""/>
      <w:lvlJc w:val="left"/>
      <w:pPr>
        <w:ind w:left="1146" w:hanging="360"/>
      </w:pPr>
      <w:rPr>
        <w:rFonts w:ascii="Symbol" w:hAnsi="Symbol" w:hint="default"/>
        <w:color w:val="17365D"/>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4">
    <w:nsid w:val="74831793"/>
    <w:multiLevelType w:val="hybridMultilevel"/>
    <w:tmpl w:val="41A494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4D55E1C"/>
    <w:multiLevelType w:val="hybridMultilevel"/>
    <w:tmpl w:val="15C6A86C"/>
    <w:lvl w:ilvl="0" w:tplc="BD04B85C">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8646129"/>
    <w:multiLevelType w:val="hybridMultilevel"/>
    <w:tmpl w:val="41745E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EFC5477"/>
    <w:multiLevelType w:val="hybridMultilevel"/>
    <w:tmpl w:val="35FE9C72"/>
    <w:lvl w:ilvl="0" w:tplc="9D88EAC8">
      <w:start w:val="1"/>
      <w:numFmt w:val="bullet"/>
      <w:lvlText w:val=""/>
      <w:lvlJc w:val="left"/>
      <w:pPr>
        <w:ind w:left="1146" w:hanging="360"/>
      </w:pPr>
      <w:rPr>
        <w:rFonts w:ascii="Symbol" w:hAnsi="Symbol" w:hint="default"/>
        <w:color w:val="17365D"/>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8">
    <w:nsid w:val="7FB22B18"/>
    <w:multiLevelType w:val="hybridMultilevel"/>
    <w:tmpl w:val="E4926CEA"/>
    <w:lvl w:ilvl="0" w:tplc="9D88EAC8">
      <w:start w:val="1"/>
      <w:numFmt w:val="bullet"/>
      <w:lvlText w:val=""/>
      <w:lvlJc w:val="left"/>
      <w:pPr>
        <w:ind w:left="720" w:hanging="360"/>
      </w:pPr>
      <w:rPr>
        <w:rFonts w:ascii="Symbol" w:hAnsi="Symbol" w:hint="default"/>
        <w:color w:val="17365D"/>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39"/>
  </w:num>
  <w:num w:numId="4">
    <w:abstractNumId w:val="24"/>
  </w:num>
  <w:num w:numId="5">
    <w:abstractNumId w:val="3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6"/>
  </w:num>
  <w:num w:numId="17">
    <w:abstractNumId w:val="10"/>
  </w:num>
  <w:num w:numId="18">
    <w:abstractNumId w:val="45"/>
  </w:num>
  <w:num w:numId="19">
    <w:abstractNumId w:val="13"/>
  </w:num>
  <w:num w:numId="20">
    <w:abstractNumId w:val="46"/>
  </w:num>
  <w:num w:numId="21">
    <w:abstractNumId w:val="44"/>
  </w:num>
  <w:num w:numId="22">
    <w:abstractNumId w:val="21"/>
  </w:num>
  <w:num w:numId="23">
    <w:abstractNumId w:val="25"/>
  </w:num>
  <w:num w:numId="24">
    <w:abstractNumId w:val="18"/>
  </w:num>
  <w:num w:numId="25">
    <w:abstractNumId w:val="35"/>
  </w:num>
  <w:num w:numId="26">
    <w:abstractNumId w:val="37"/>
  </w:num>
  <w:num w:numId="27">
    <w:abstractNumId w:val="23"/>
  </w:num>
  <w:num w:numId="28">
    <w:abstractNumId w:val="47"/>
  </w:num>
  <w:num w:numId="29">
    <w:abstractNumId w:val="30"/>
  </w:num>
  <w:num w:numId="30">
    <w:abstractNumId w:val="32"/>
  </w:num>
  <w:num w:numId="31">
    <w:abstractNumId w:val="38"/>
  </w:num>
  <w:num w:numId="32">
    <w:abstractNumId w:val="43"/>
  </w:num>
  <w:num w:numId="33">
    <w:abstractNumId w:val="40"/>
  </w:num>
  <w:num w:numId="34">
    <w:abstractNumId w:val="48"/>
  </w:num>
  <w:num w:numId="35">
    <w:abstractNumId w:val="16"/>
  </w:num>
  <w:num w:numId="36">
    <w:abstractNumId w:val="15"/>
  </w:num>
  <w:num w:numId="37">
    <w:abstractNumId w:val="33"/>
  </w:num>
  <w:num w:numId="38">
    <w:abstractNumId w:val="17"/>
  </w:num>
  <w:num w:numId="39">
    <w:abstractNumId w:val="27"/>
  </w:num>
  <w:num w:numId="40">
    <w:abstractNumId w:val="22"/>
  </w:num>
  <w:num w:numId="41">
    <w:abstractNumId w:val="19"/>
  </w:num>
  <w:num w:numId="42">
    <w:abstractNumId w:val="29"/>
  </w:num>
  <w:num w:numId="43">
    <w:abstractNumId w:val="11"/>
  </w:num>
  <w:num w:numId="44">
    <w:abstractNumId w:val="41"/>
  </w:num>
  <w:num w:numId="45">
    <w:abstractNumId w:val="26"/>
  </w:num>
  <w:num w:numId="46">
    <w:abstractNumId w:val="28"/>
  </w:num>
  <w:num w:numId="47">
    <w:abstractNumId w:val="12"/>
  </w:num>
  <w:num w:numId="48">
    <w:abstractNumId w:val="34"/>
  </w:num>
  <w:num w:numId="49">
    <w:abstractNumId w:val="4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hyphenationZone w:val="425"/>
  <w:evenAndOddHeaders/>
  <w:drawingGridHorizontalSpacing w:val="100"/>
  <w:displayHorizont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FD1C0C"/>
    <w:rsid w:val="00010503"/>
    <w:rsid w:val="0001132C"/>
    <w:rsid w:val="000161B8"/>
    <w:rsid w:val="00036922"/>
    <w:rsid w:val="000446E3"/>
    <w:rsid w:val="000575F5"/>
    <w:rsid w:val="0006412A"/>
    <w:rsid w:val="000644BD"/>
    <w:rsid w:val="00080026"/>
    <w:rsid w:val="00084AD1"/>
    <w:rsid w:val="00087D07"/>
    <w:rsid w:val="000B10D9"/>
    <w:rsid w:val="000C2FAF"/>
    <w:rsid w:val="000C4229"/>
    <w:rsid w:val="000C6D17"/>
    <w:rsid w:val="000D5BDF"/>
    <w:rsid w:val="000E271E"/>
    <w:rsid w:val="000F072D"/>
    <w:rsid w:val="000F54CC"/>
    <w:rsid w:val="0011244E"/>
    <w:rsid w:val="00141F44"/>
    <w:rsid w:val="001426C9"/>
    <w:rsid w:val="00152F72"/>
    <w:rsid w:val="0016146E"/>
    <w:rsid w:val="001619EF"/>
    <w:rsid w:val="00163520"/>
    <w:rsid w:val="00164B1C"/>
    <w:rsid w:val="001722E7"/>
    <w:rsid w:val="0018560F"/>
    <w:rsid w:val="00185F3B"/>
    <w:rsid w:val="0019197B"/>
    <w:rsid w:val="00197AA9"/>
    <w:rsid w:val="001A7AEC"/>
    <w:rsid w:val="001B0D3A"/>
    <w:rsid w:val="001B50D2"/>
    <w:rsid w:val="001C1802"/>
    <w:rsid w:val="001D0EB1"/>
    <w:rsid w:val="001D4214"/>
    <w:rsid w:val="001E1192"/>
    <w:rsid w:val="001E249E"/>
    <w:rsid w:val="001E3DA3"/>
    <w:rsid w:val="001F35FD"/>
    <w:rsid w:val="00204487"/>
    <w:rsid w:val="00254952"/>
    <w:rsid w:val="00256B66"/>
    <w:rsid w:val="00264705"/>
    <w:rsid w:val="00267B51"/>
    <w:rsid w:val="00272033"/>
    <w:rsid w:val="00277836"/>
    <w:rsid w:val="00280877"/>
    <w:rsid w:val="002808EC"/>
    <w:rsid w:val="002915B0"/>
    <w:rsid w:val="00296235"/>
    <w:rsid w:val="002A6EF9"/>
    <w:rsid w:val="002C00F4"/>
    <w:rsid w:val="002C61E4"/>
    <w:rsid w:val="002C7DDD"/>
    <w:rsid w:val="002D2F47"/>
    <w:rsid w:val="002D69A6"/>
    <w:rsid w:val="002D7F94"/>
    <w:rsid w:val="002E394A"/>
    <w:rsid w:val="0031294A"/>
    <w:rsid w:val="00325579"/>
    <w:rsid w:val="00334AA1"/>
    <w:rsid w:val="00354F87"/>
    <w:rsid w:val="00391773"/>
    <w:rsid w:val="00395A07"/>
    <w:rsid w:val="003D4F72"/>
    <w:rsid w:val="003F30EC"/>
    <w:rsid w:val="003F5620"/>
    <w:rsid w:val="00402CBE"/>
    <w:rsid w:val="0040639A"/>
    <w:rsid w:val="00407480"/>
    <w:rsid w:val="00420668"/>
    <w:rsid w:val="00422164"/>
    <w:rsid w:val="0042465F"/>
    <w:rsid w:val="00444A06"/>
    <w:rsid w:val="0044584D"/>
    <w:rsid w:val="0045152F"/>
    <w:rsid w:val="00454DDC"/>
    <w:rsid w:val="004624AD"/>
    <w:rsid w:val="00462608"/>
    <w:rsid w:val="004659DA"/>
    <w:rsid w:val="00470FD4"/>
    <w:rsid w:val="00485043"/>
    <w:rsid w:val="00493DAC"/>
    <w:rsid w:val="004A1A79"/>
    <w:rsid w:val="004A5854"/>
    <w:rsid w:val="004A5D46"/>
    <w:rsid w:val="004B0977"/>
    <w:rsid w:val="00501809"/>
    <w:rsid w:val="00502455"/>
    <w:rsid w:val="0050345A"/>
    <w:rsid w:val="00503F11"/>
    <w:rsid w:val="00515F4B"/>
    <w:rsid w:val="0052062B"/>
    <w:rsid w:val="0052132D"/>
    <w:rsid w:val="0052610C"/>
    <w:rsid w:val="00531AFB"/>
    <w:rsid w:val="00534B41"/>
    <w:rsid w:val="00541D8D"/>
    <w:rsid w:val="00570B68"/>
    <w:rsid w:val="005715B9"/>
    <w:rsid w:val="005B0087"/>
    <w:rsid w:val="005B26BE"/>
    <w:rsid w:val="005B3893"/>
    <w:rsid w:val="005C5E5B"/>
    <w:rsid w:val="005C79C5"/>
    <w:rsid w:val="005F2BE6"/>
    <w:rsid w:val="00601C78"/>
    <w:rsid w:val="00610F26"/>
    <w:rsid w:val="0061588B"/>
    <w:rsid w:val="006168C5"/>
    <w:rsid w:val="00624DE5"/>
    <w:rsid w:val="0062697C"/>
    <w:rsid w:val="00645FEC"/>
    <w:rsid w:val="00672029"/>
    <w:rsid w:val="00673484"/>
    <w:rsid w:val="006762C2"/>
    <w:rsid w:val="00684F07"/>
    <w:rsid w:val="00690063"/>
    <w:rsid w:val="00695913"/>
    <w:rsid w:val="006A21FC"/>
    <w:rsid w:val="006B167D"/>
    <w:rsid w:val="006B7EE7"/>
    <w:rsid w:val="006C2269"/>
    <w:rsid w:val="006C4059"/>
    <w:rsid w:val="006E3276"/>
    <w:rsid w:val="006F1DD8"/>
    <w:rsid w:val="006F43AE"/>
    <w:rsid w:val="006F75F2"/>
    <w:rsid w:val="007075AF"/>
    <w:rsid w:val="00715DBB"/>
    <w:rsid w:val="007160C4"/>
    <w:rsid w:val="00721E8E"/>
    <w:rsid w:val="00725B3E"/>
    <w:rsid w:val="007426B8"/>
    <w:rsid w:val="00745607"/>
    <w:rsid w:val="0075478E"/>
    <w:rsid w:val="007830B3"/>
    <w:rsid w:val="00787C83"/>
    <w:rsid w:val="007A22C4"/>
    <w:rsid w:val="007A767A"/>
    <w:rsid w:val="007E0893"/>
    <w:rsid w:val="00800B8F"/>
    <w:rsid w:val="00803B5B"/>
    <w:rsid w:val="00807F97"/>
    <w:rsid w:val="008118E4"/>
    <w:rsid w:val="00817354"/>
    <w:rsid w:val="0082127A"/>
    <w:rsid w:val="00823D8D"/>
    <w:rsid w:val="00825098"/>
    <w:rsid w:val="0082576E"/>
    <w:rsid w:val="0083723D"/>
    <w:rsid w:val="0083758F"/>
    <w:rsid w:val="008450A9"/>
    <w:rsid w:val="00851E15"/>
    <w:rsid w:val="008615E5"/>
    <w:rsid w:val="00862B80"/>
    <w:rsid w:val="008813D7"/>
    <w:rsid w:val="008A4DFF"/>
    <w:rsid w:val="008B3AB8"/>
    <w:rsid w:val="008B6D38"/>
    <w:rsid w:val="008D4A93"/>
    <w:rsid w:val="008E309C"/>
    <w:rsid w:val="008E5C53"/>
    <w:rsid w:val="008E6358"/>
    <w:rsid w:val="008F5E79"/>
    <w:rsid w:val="00916E3C"/>
    <w:rsid w:val="00922BC3"/>
    <w:rsid w:val="00934393"/>
    <w:rsid w:val="00947F5F"/>
    <w:rsid w:val="00956E56"/>
    <w:rsid w:val="009574F0"/>
    <w:rsid w:val="009620CB"/>
    <w:rsid w:val="00980720"/>
    <w:rsid w:val="009819D0"/>
    <w:rsid w:val="009A272F"/>
    <w:rsid w:val="009C4D30"/>
    <w:rsid w:val="009E213D"/>
    <w:rsid w:val="009E2DBB"/>
    <w:rsid w:val="009F77D1"/>
    <w:rsid w:val="00A145D2"/>
    <w:rsid w:val="00A15296"/>
    <w:rsid w:val="00A27F67"/>
    <w:rsid w:val="00A472A5"/>
    <w:rsid w:val="00A9502B"/>
    <w:rsid w:val="00A979C1"/>
    <w:rsid w:val="00AB7C9E"/>
    <w:rsid w:val="00AC134E"/>
    <w:rsid w:val="00AD792C"/>
    <w:rsid w:val="00AE791A"/>
    <w:rsid w:val="00AF3B5E"/>
    <w:rsid w:val="00B146D1"/>
    <w:rsid w:val="00B24415"/>
    <w:rsid w:val="00B25E2E"/>
    <w:rsid w:val="00B30FA5"/>
    <w:rsid w:val="00B35AE1"/>
    <w:rsid w:val="00B574CC"/>
    <w:rsid w:val="00B60737"/>
    <w:rsid w:val="00B74F24"/>
    <w:rsid w:val="00BD086A"/>
    <w:rsid w:val="00BD3945"/>
    <w:rsid w:val="00BF079E"/>
    <w:rsid w:val="00BF0F76"/>
    <w:rsid w:val="00C063A3"/>
    <w:rsid w:val="00C10991"/>
    <w:rsid w:val="00C244D8"/>
    <w:rsid w:val="00C315E9"/>
    <w:rsid w:val="00C371EC"/>
    <w:rsid w:val="00C43E28"/>
    <w:rsid w:val="00C47F06"/>
    <w:rsid w:val="00C524AD"/>
    <w:rsid w:val="00C53630"/>
    <w:rsid w:val="00C71A09"/>
    <w:rsid w:val="00C724C1"/>
    <w:rsid w:val="00C74434"/>
    <w:rsid w:val="00C77BBD"/>
    <w:rsid w:val="00C81374"/>
    <w:rsid w:val="00C86A4C"/>
    <w:rsid w:val="00C879DF"/>
    <w:rsid w:val="00C901B6"/>
    <w:rsid w:val="00CA119E"/>
    <w:rsid w:val="00CA5669"/>
    <w:rsid w:val="00CB5246"/>
    <w:rsid w:val="00CD1099"/>
    <w:rsid w:val="00CE46CA"/>
    <w:rsid w:val="00D00543"/>
    <w:rsid w:val="00D025FA"/>
    <w:rsid w:val="00D043AD"/>
    <w:rsid w:val="00D13A9D"/>
    <w:rsid w:val="00D23D3B"/>
    <w:rsid w:val="00D2550A"/>
    <w:rsid w:val="00D30B12"/>
    <w:rsid w:val="00D413AA"/>
    <w:rsid w:val="00D620AA"/>
    <w:rsid w:val="00D6213C"/>
    <w:rsid w:val="00D64278"/>
    <w:rsid w:val="00D91B6B"/>
    <w:rsid w:val="00D95EC2"/>
    <w:rsid w:val="00DA79A1"/>
    <w:rsid w:val="00DD3DE3"/>
    <w:rsid w:val="00DD5A0F"/>
    <w:rsid w:val="00DE18F4"/>
    <w:rsid w:val="00DE1CE2"/>
    <w:rsid w:val="00DF5EB2"/>
    <w:rsid w:val="00E05DE0"/>
    <w:rsid w:val="00E1126C"/>
    <w:rsid w:val="00E23826"/>
    <w:rsid w:val="00E41326"/>
    <w:rsid w:val="00E62220"/>
    <w:rsid w:val="00E63769"/>
    <w:rsid w:val="00E74DB1"/>
    <w:rsid w:val="00E75BA3"/>
    <w:rsid w:val="00E75FF0"/>
    <w:rsid w:val="00E868C5"/>
    <w:rsid w:val="00E93A30"/>
    <w:rsid w:val="00EA2FCF"/>
    <w:rsid w:val="00EA3A3B"/>
    <w:rsid w:val="00EB0B91"/>
    <w:rsid w:val="00EB5253"/>
    <w:rsid w:val="00F0224B"/>
    <w:rsid w:val="00F2188F"/>
    <w:rsid w:val="00F21E10"/>
    <w:rsid w:val="00F24519"/>
    <w:rsid w:val="00F26ECA"/>
    <w:rsid w:val="00F36B91"/>
    <w:rsid w:val="00F46D11"/>
    <w:rsid w:val="00F473DB"/>
    <w:rsid w:val="00F62E91"/>
    <w:rsid w:val="00F75EEC"/>
    <w:rsid w:val="00F96EB8"/>
    <w:rsid w:val="00FA1B78"/>
    <w:rsid w:val="00FA7C9D"/>
    <w:rsid w:val="00FB4BF5"/>
    <w:rsid w:val="00FB6BF8"/>
    <w:rsid w:val="00FC4B5A"/>
    <w:rsid w:val="00FC5FBD"/>
    <w:rsid w:val="00FD1C0C"/>
    <w:rsid w:val="00FD5A3E"/>
    <w:rsid w:val="00FE26F7"/>
    <w:rsid w:val="00FE278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E75BA3"/>
    <w:rPr>
      <w:rFonts w:ascii="Arial" w:hAnsi="Arial"/>
      <w:lang w:val="cs-CZ" w:eastAsia="en-US"/>
    </w:rPr>
  </w:style>
  <w:style w:type="paragraph" w:styleId="Nadpis1">
    <w:name w:val="heading 1"/>
    <w:basedOn w:val="Obsah1"/>
    <w:next w:val="Zkladntext"/>
    <w:qFormat/>
    <w:rsid w:val="00470FD4"/>
    <w:pPr>
      <w:spacing w:before="220" w:after="220"/>
      <w:ind w:left="-2160"/>
      <w:outlineLvl w:val="0"/>
    </w:pPr>
    <w:rPr>
      <w:rFonts w:ascii="Calibri" w:hAnsi="Calibri"/>
      <w:b/>
      <w:color w:val="548DD4"/>
      <w:kern w:val="28"/>
      <w:sz w:val="28"/>
    </w:rPr>
  </w:style>
  <w:style w:type="paragraph" w:styleId="Nadpis2">
    <w:name w:val="heading 2"/>
    <w:basedOn w:val="Nadpis-zkladn"/>
    <w:next w:val="Zkladntext"/>
    <w:qFormat/>
    <w:rsid w:val="00E75BA3"/>
    <w:pPr>
      <w:spacing w:after="220"/>
      <w:jc w:val="left"/>
      <w:outlineLvl w:val="1"/>
    </w:pPr>
    <w:rPr>
      <w:rFonts w:ascii="Arial Black" w:hAnsi="Arial Black"/>
      <w:sz w:val="20"/>
    </w:rPr>
  </w:style>
  <w:style w:type="paragraph" w:styleId="Nadpis3">
    <w:name w:val="heading 3"/>
    <w:basedOn w:val="Nadpis-zkladn"/>
    <w:next w:val="Zkladntext"/>
    <w:qFormat/>
    <w:rsid w:val="00E75BA3"/>
    <w:pPr>
      <w:spacing w:after="220"/>
      <w:jc w:val="left"/>
      <w:outlineLvl w:val="2"/>
    </w:pPr>
    <w:rPr>
      <w:i/>
      <w:spacing w:val="-2"/>
      <w:sz w:val="20"/>
    </w:rPr>
  </w:style>
  <w:style w:type="paragraph" w:styleId="Nadpis4">
    <w:name w:val="heading 4"/>
    <w:basedOn w:val="Nadpis-zkladn"/>
    <w:next w:val="Zkladntext"/>
    <w:qFormat/>
    <w:rsid w:val="00E75BA3"/>
    <w:pPr>
      <w:jc w:val="left"/>
      <w:outlineLvl w:val="3"/>
    </w:pPr>
    <w:rPr>
      <w:rFonts w:ascii="Arial Black" w:hAnsi="Arial Black"/>
      <w:sz w:val="20"/>
    </w:rPr>
  </w:style>
  <w:style w:type="paragraph" w:styleId="Nadpis5">
    <w:name w:val="heading 5"/>
    <w:basedOn w:val="Nadpis-zkladn"/>
    <w:next w:val="Zkladntext"/>
    <w:qFormat/>
    <w:rsid w:val="00E75BA3"/>
    <w:pPr>
      <w:spacing w:after="220"/>
      <w:jc w:val="left"/>
      <w:outlineLvl w:val="4"/>
    </w:pPr>
    <w:rPr>
      <w:rFonts w:ascii="Arial Black" w:hAnsi="Arial Black"/>
      <w:sz w:val="16"/>
    </w:rPr>
  </w:style>
  <w:style w:type="paragraph" w:styleId="Nadpis6">
    <w:name w:val="heading 6"/>
    <w:basedOn w:val="Normlny"/>
    <w:next w:val="Normlny"/>
    <w:qFormat/>
    <w:rsid w:val="00E75BA3"/>
    <w:pPr>
      <w:spacing w:before="240" w:after="60"/>
      <w:jc w:val="both"/>
      <w:outlineLvl w:val="5"/>
    </w:pPr>
    <w:rPr>
      <w:i/>
      <w:sz w:val="22"/>
    </w:rPr>
  </w:style>
  <w:style w:type="paragraph" w:styleId="Nadpis7">
    <w:name w:val="heading 7"/>
    <w:basedOn w:val="Normlny"/>
    <w:next w:val="Normlny"/>
    <w:qFormat/>
    <w:rsid w:val="00E75BA3"/>
    <w:pPr>
      <w:spacing w:before="240" w:after="60"/>
      <w:outlineLvl w:val="6"/>
    </w:pPr>
    <w:rPr>
      <w:rFonts w:ascii="Times New Roman" w:hAnsi="Times New Roman"/>
      <w:sz w:val="24"/>
      <w:szCs w:val="24"/>
    </w:rPr>
  </w:style>
  <w:style w:type="paragraph" w:styleId="Nadpis8">
    <w:name w:val="heading 8"/>
    <w:basedOn w:val="Normlny"/>
    <w:next w:val="Normlny"/>
    <w:qFormat/>
    <w:rsid w:val="00E75BA3"/>
    <w:pPr>
      <w:spacing w:before="240" w:after="60"/>
      <w:outlineLvl w:val="7"/>
    </w:pPr>
    <w:rPr>
      <w:rFonts w:ascii="Times New Roman" w:hAnsi="Times New Roman"/>
      <w:i/>
      <w:iCs/>
      <w:sz w:val="24"/>
      <w:szCs w:val="24"/>
    </w:rPr>
  </w:style>
  <w:style w:type="paragraph" w:styleId="Nadpis9">
    <w:name w:val="heading 9"/>
    <w:basedOn w:val="Normlny"/>
    <w:next w:val="Normlny"/>
    <w:qFormat/>
    <w:rsid w:val="00E75BA3"/>
    <w:pPr>
      <w:spacing w:before="240" w:after="60"/>
      <w:outlineLvl w:val="8"/>
    </w:pPr>
    <w:rPr>
      <w:rFonts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E75BA3"/>
    <w:pPr>
      <w:spacing w:after="220" w:line="220" w:lineRule="atLeast"/>
      <w:jc w:val="both"/>
    </w:pPr>
    <w:rPr>
      <w:spacing w:val="-5"/>
    </w:rPr>
  </w:style>
  <w:style w:type="paragraph" w:styleId="Zarkazkladnhotextu">
    <w:name w:val="Body Text Indent"/>
    <w:basedOn w:val="Zkladntext"/>
    <w:rsid w:val="00E75BA3"/>
    <w:pPr>
      <w:ind w:left="720"/>
    </w:pPr>
  </w:style>
  <w:style w:type="paragraph" w:styleId="Zarkazkladnhotextu2">
    <w:name w:val="Body Text Indent 2"/>
    <w:basedOn w:val="Normlny"/>
    <w:rsid w:val="00E75BA3"/>
    <w:pPr>
      <w:spacing w:after="120" w:line="480" w:lineRule="auto"/>
      <w:ind w:left="283"/>
    </w:pPr>
  </w:style>
  <w:style w:type="paragraph" w:styleId="Zarkazkladnhotextu3">
    <w:name w:val="Body Text Indent 3"/>
    <w:basedOn w:val="Normlny"/>
    <w:rsid w:val="00E75BA3"/>
    <w:pPr>
      <w:spacing w:after="120"/>
      <w:ind w:left="283"/>
    </w:pPr>
    <w:rPr>
      <w:sz w:val="16"/>
      <w:szCs w:val="16"/>
    </w:rPr>
  </w:style>
  <w:style w:type="paragraph" w:customStyle="1" w:styleId="Dosaenvzdln">
    <w:name w:val="Dosažené vzdělání"/>
    <w:basedOn w:val="Zkladntext"/>
    <w:rsid w:val="00E75BA3"/>
    <w:pPr>
      <w:numPr>
        <w:numId w:val="16"/>
      </w:numPr>
      <w:tabs>
        <w:tab w:val="clear" w:pos="360"/>
      </w:tabs>
      <w:spacing w:after="60"/>
    </w:pPr>
  </w:style>
  <w:style w:type="paragraph" w:customStyle="1" w:styleId="Adresa1">
    <w:name w:val="Adresa 1"/>
    <w:basedOn w:val="Normlny"/>
    <w:rsid w:val="00E75BA3"/>
    <w:pPr>
      <w:spacing w:line="160" w:lineRule="atLeast"/>
      <w:jc w:val="both"/>
    </w:pPr>
    <w:rPr>
      <w:sz w:val="14"/>
    </w:rPr>
  </w:style>
  <w:style w:type="paragraph" w:customStyle="1" w:styleId="Adresa2">
    <w:name w:val="Adresa 2"/>
    <w:basedOn w:val="Normlny"/>
    <w:rsid w:val="00E75BA3"/>
    <w:pPr>
      <w:spacing w:line="160" w:lineRule="atLeast"/>
      <w:jc w:val="both"/>
    </w:pPr>
    <w:rPr>
      <w:sz w:val="14"/>
    </w:rPr>
  </w:style>
  <w:style w:type="paragraph" w:customStyle="1" w:styleId="Msto">
    <w:name w:val="Město"/>
    <w:basedOn w:val="Zkladntext"/>
    <w:next w:val="Zkladntext"/>
    <w:rsid w:val="00E75BA3"/>
    <w:pPr>
      <w:keepNext/>
    </w:pPr>
  </w:style>
  <w:style w:type="paragraph" w:customStyle="1" w:styleId="Nzevspolenosti">
    <w:name w:val="Název společnosti"/>
    <w:basedOn w:val="Normlny"/>
    <w:next w:val="Normlny"/>
    <w:autoRedefine/>
    <w:rsid w:val="00E75BA3"/>
    <w:pPr>
      <w:tabs>
        <w:tab w:val="left" w:pos="2160"/>
        <w:tab w:val="right" w:pos="6480"/>
      </w:tabs>
      <w:spacing w:before="240" w:after="40" w:line="220" w:lineRule="atLeast"/>
    </w:pPr>
  </w:style>
  <w:style w:type="paragraph" w:customStyle="1" w:styleId="Nzevspolenosti1">
    <w:name w:val="Název společnosti 1"/>
    <w:basedOn w:val="Nzevspolenosti"/>
    <w:next w:val="Normlny"/>
    <w:autoRedefine/>
    <w:rsid w:val="00E75BA3"/>
  </w:style>
  <w:style w:type="paragraph" w:styleId="Dtum">
    <w:name w:val="Date"/>
    <w:basedOn w:val="Zkladntext"/>
    <w:rsid w:val="00E75BA3"/>
    <w:pPr>
      <w:keepNext/>
    </w:pPr>
  </w:style>
  <w:style w:type="paragraph" w:customStyle="1" w:styleId="Nadpisdokumentu">
    <w:name w:val="Nadpis dokumentu"/>
    <w:basedOn w:val="Normlny"/>
    <w:next w:val="Normlny"/>
    <w:rsid w:val="00E75BA3"/>
    <w:pPr>
      <w:spacing w:after="220"/>
      <w:jc w:val="both"/>
    </w:pPr>
    <w:rPr>
      <w:spacing w:val="-20"/>
      <w:sz w:val="48"/>
    </w:rPr>
  </w:style>
  <w:style w:type="character" w:styleId="Zvraznenie">
    <w:name w:val="Emphasis"/>
    <w:qFormat/>
    <w:rsid w:val="00E75BA3"/>
    <w:rPr>
      <w:rFonts w:ascii="Arial Black" w:hAnsi="Arial Black"/>
      <w:spacing w:val="-8"/>
      <w:sz w:val="18"/>
      <w:lang w:bidi="ar-SA"/>
    </w:rPr>
  </w:style>
  <w:style w:type="paragraph" w:customStyle="1" w:styleId="Zhlav-zkladn">
    <w:name w:val="Záhlaví - základní"/>
    <w:basedOn w:val="Normlny"/>
    <w:rsid w:val="00E75BA3"/>
    <w:pPr>
      <w:jc w:val="both"/>
    </w:pPr>
  </w:style>
  <w:style w:type="paragraph" w:styleId="Pta">
    <w:name w:val="footer"/>
    <w:basedOn w:val="Zhlav-zkladn"/>
    <w:link w:val="PtaChar"/>
    <w:uiPriority w:val="99"/>
    <w:rsid w:val="00E75BA3"/>
    <w:pPr>
      <w:tabs>
        <w:tab w:val="right" w:pos="6840"/>
      </w:tabs>
      <w:spacing w:line="220" w:lineRule="atLeast"/>
      <w:ind w:left="-2160"/>
    </w:pPr>
    <w:rPr>
      <w:b/>
      <w:sz w:val="18"/>
    </w:rPr>
  </w:style>
  <w:style w:type="paragraph" w:styleId="Hlavika">
    <w:name w:val="header"/>
    <w:basedOn w:val="Zhlav-zkladn"/>
    <w:link w:val="HlavikaChar"/>
    <w:uiPriority w:val="99"/>
    <w:rsid w:val="00E75BA3"/>
    <w:pPr>
      <w:spacing w:line="220" w:lineRule="atLeast"/>
      <w:ind w:left="-2160"/>
    </w:pPr>
  </w:style>
  <w:style w:type="paragraph" w:customStyle="1" w:styleId="Nadpis-zkladn">
    <w:name w:val="Nadpis - základní"/>
    <w:basedOn w:val="Zkladntext"/>
    <w:next w:val="Zkladntext"/>
    <w:rsid w:val="00E75BA3"/>
    <w:pPr>
      <w:keepNext/>
      <w:keepLines/>
      <w:spacing w:after="0"/>
    </w:pPr>
    <w:rPr>
      <w:spacing w:val="-4"/>
      <w:sz w:val="18"/>
    </w:rPr>
  </w:style>
  <w:style w:type="paragraph" w:customStyle="1" w:styleId="Instituce">
    <w:name w:val="Instituce"/>
    <w:basedOn w:val="Normlny"/>
    <w:next w:val="Dosaenvzdln"/>
    <w:autoRedefine/>
    <w:rsid w:val="00E75BA3"/>
    <w:pPr>
      <w:tabs>
        <w:tab w:val="left" w:pos="2160"/>
        <w:tab w:val="right" w:pos="6480"/>
      </w:tabs>
      <w:spacing w:before="240" w:after="60" w:line="220" w:lineRule="atLeast"/>
    </w:pPr>
  </w:style>
  <w:style w:type="character" w:customStyle="1" w:styleId="Funkce">
    <w:name w:val="Funkce"/>
    <w:basedOn w:val="Predvolenpsmoodseku"/>
    <w:rsid w:val="00E75BA3"/>
  </w:style>
  <w:style w:type="paragraph" w:customStyle="1" w:styleId="Postaven">
    <w:name w:val="Postavení"/>
    <w:next w:val="Dosaenvzdln"/>
    <w:rsid w:val="00E75BA3"/>
    <w:pPr>
      <w:spacing w:after="60" w:line="220" w:lineRule="atLeast"/>
    </w:pPr>
    <w:rPr>
      <w:rFonts w:ascii="Arial Black" w:hAnsi="Arial Black"/>
      <w:spacing w:val="-10"/>
      <w:lang w:val="cs-CZ" w:eastAsia="en-US"/>
    </w:rPr>
  </w:style>
  <w:style w:type="character" w:customStyle="1" w:styleId="Hlavnzvraznn">
    <w:name w:val="Hlavní zvýraznění"/>
    <w:rsid w:val="00E75BA3"/>
    <w:rPr>
      <w:rFonts w:ascii="Arial Black" w:hAnsi="Arial Black"/>
      <w:spacing w:val="-6"/>
      <w:sz w:val="18"/>
      <w:lang w:bidi="ar-SA"/>
    </w:rPr>
  </w:style>
  <w:style w:type="paragraph" w:customStyle="1" w:styleId="Jmno">
    <w:name w:val="Jméno"/>
    <w:basedOn w:val="Normlny"/>
    <w:next w:val="Normlny"/>
    <w:rsid w:val="00E75BA3"/>
    <w:pPr>
      <w:pBdr>
        <w:bottom w:val="single" w:sz="6" w:space="4" w:color="auto"/>
      </w:pBdr>
      <w:spacing w:after="440" w:line="240" w:lineRule="atLeast"/>
    </w:pPr>
    <w:rPr>
      <w:rFonts w:ascii="Arial Black" w:hAnsi="Arial Black"/>
      <w:spacing w:val="-35"/>
      <w:sz w:val="54"/>
    </w:rPr>
  </w:style>
  <w:style w:type="paragraph" w:customStyle="1" w:styleId="Nadpisoddlu">
    <w:name w:val="Nadpis oddílu"/>
    <w:basedOn w:val="Normlny"/>
    <w:next w:val="Normlny"/>
    <w:autoRedefine/>
    <w:rsid w:val="00E75BA3"/>
    <w:pPr>
      <w:spacing w:before="220" w:line="220" w:lineRule="atLeast"/>
    </w:pPr>
    <w:rPr>
      <w:rFonts w:ascii="Arial Black" w:hAnsi="Arial Black"/>
      <w:spacing w:val="-10"/>
    </w:rPr>
  </w:style>
  <w:style w:type="paragraph" w:customStyle="1" w:styleId="Beznzvu">
    <w:name w:val="Bez názvu"/>
    <w:basedOn w:val="Nadpisoddlu"/>
    <w:rsid w:val="00E75BA3"/>
  </w:style>
  <w:style w:type="paragraph" w:customStyle="1" w:styleId="Cl">
    <w:name w:val="Cíl"/>
    <w:basedOn w:val="Normlny"/>
    <w:next w:val="Zkladntext"/>
    <w:rsid w:val="00E75BA3"/>
    <w:pPr>
      <w:spacing w:before="240" w:after="220" w:line="220" w:lineRule="atLeast"/>
    </w:pPr>
  </w:style>
  <w:style w:type="character" w:styleId="slostrany">
    <w:name w:val="page number"/>
    <w:rsid w:val="00E75BA3"/>
    <w:rPr>
      <w:rFonts w:ascii="Arial" w:hAnsi="Arial"/>
      <w:sz w:val="18"/>
      <w:lang w:bidi="ar-SA"/>
    </w:rPr>
  </w:style>
  <w:style w:type="paragraph" w:customStyle="1" w:styleId="Osobndaje">
    <w:name w:val="Osobní údaje"/>
    <w:basedOn w:val="Zkladntext"/>
    <w:rsid w:val="00E75BA3"/>
    <w:pPr>
      <w:spacing w:after="120" w:line="240" w:lineRule="exact"/>
      <w:ind w:left="-1080" w:right="1080"/>
    </w:pPr>
    <w:rPr>
      <w:i/>
      <w:spacing w:val="0"/>
      <w:sz w:val="22"/>
    </w:rPr>
  </w:style>
  <w:style w:type="paragraph" w:customStyle="1" w:styleId="Osobninformace">
    <w:name w:val="Osobní informace"/>
    <w:basedOn w:val="Dosaenvzdln"/>
    <w:next w:val="Dosaenvzdln"/>
    <w:rsid w:val="00E75BA3"/>
    <w:pPr>
      <w:numPr>
        <w:numId w:val="0"/>
      </w:numPr>
      <w:spacing w:before="240"/>
      <w:ind w:left="245" w:hanging="245"/>
    </w:pPr>
  </w:style>
  <w:style w:type="paragraph" w:customStyle="1" w:styleId="Podnadpisoddlu">
    <w:name w:val="Podnadpis oddílu"/>
    <w:basedOn w:val="Nadpisoddlu"/>
    <w:next w:val="Normlny"/>
    <w:rsid w:val="00E75BA3"/>
    <w:rPr>
      <w:b/>
      <w:spacing w:val="0"/>
    </w:rPr>
  </w:style>
  <w:style w:type="paragraph" w:styleId="AdresaHTML">
    <w:name w:val="HTML Address"/>
    <w:basedOn w:val="Normlny"/>
    <w:rsid w:val="00E75BA3"/>
    <w:rPr>
      <w:i/>
      <w:iCs/>
    </w:rPr>
  </w:style>
  <w:style w:type="paragraph" w:styleId="Adresanaoblke">
    <w:name w:val="envelope address"/>
    <w:basedOn w:val="Normlny"/>
    <w:rsid w:val="00E75BA3"/>
    <w:pPr>
      <w:framePr w:w="7920" w:h="1980" w:hRule="exact" w:hSpace="141" w:wrap="auto" w:hAnchor="page" w:xAlign="center" w:yAlign="bottom"/>
      <w:ind w:left="2880"/>
    </w:pPr>
    <w:rPr>
      <w:rFonts w:cs="Arial"/>
      <w:sz w:val="24"/>
      <w:szCs w:val="24"/>
    </w:rPr>
  </w:style>
  <w:style w:type="character" w:styleId="SkratkaHTML">
    <w:name w:val="HTML Acronym"/>
    <w:basedOn w:val="Predvolenpsmoodseku"/>
    <w:rsid w:val="00E75BA3"/>
  </w:style>
  <w:style w:type="character" w:styleId="CitciaHTML">
    <w:name w:val="HTML Cite"/>
    <w:basedOn w:val="Predvolenpsmoodseku"/>
    <w:rsid w:val="00E75BA3"/>
    <w:rPr>
      <w:i/>
      <w:iCs/>
    </w:rPr>
  </w:style>
  <w:style w:type="character" w:styleId="sloriadka">
    <w:name w:val="line number"/>
    <w:basedOn w:val="Predvolenpsmoodseku"/>
    <w:rsid w:val="00E75BA3"/>
  </w:style>
  <w:style w:type="paragraph" w:styleId="slovanzoznam">
    <w:name w:val="List Number"/>
    <w:basedOn w:val="Normlny"/>
    <w:rsid w:val="00E75BA3"/>
    <w:pPr>
      <w:numPr>
        <w:numId w:val="6"/>
      </w:numPr>
    </w:pPr>
  </w:style>
  <w:style w:type="paragraph" w:styleId="slovanzoznam2">
    <w:name w:val="List Number 2"/>
    <w:basedOn w:val="Normlny"/>
    <w:rsid w:val="00E75BA3"/>
    <w:pPr>
      <w:numPr>
        <w:numId w:val="7"/>
      </w:numPr>
    </w:pPr>
  </w:style>
  <w:style w:type="paragraph" w:styleId="slovanzoznam3">
    <w:name w:val="List Number 3"/>
    <w:basedOn w:val="Normlny"/>
    <w:rsid w:val="00E75BA3"/>
    <w:pPr>
      <w:numPr>
        <w:numId w:val="8"/>
      </w:numPr>
    </w:pPr>
  </w:style>
  <w:style w:type="paragraph" w:styleId="slovanzoznam4">
    <w:name w:val="List Number 4"/>
    <w:basedOn w:val="Normlny"/>
    <w:rsid w:val="00E75BA3"/>
    <w:pPr>
      <w:numPr>
        <w:numId w:val="9"/>
      </w:numPr>
    </w:pPr>
  </w:style>
  <w:style w:type="paragraph" w:styleId="slovanzoznam5">
    <w:name w:val="List Number 5"/>
    <w:basedOn w:val="Normlny"/>
    <w:rsid w:val="00E75BA3"/>
    <w:pPr>
      <w:numPr>
        <w:numId w:val="10"/>
      </w:numPr>
    </w:pPr>
  </w:style>
  <w:style w:type="character" w:styleId="DefinciaHTML">
    <w:name w:val="HTML Definition"/>
    <w:basedOn w:val="Predvolenpsmoodseku"/>
    <w:rsid w:val="00E75BA3"/>
    <w:rPr>
      <w:i/>
      <w:iCs/>
    </w:rPr>
  </w:style>
  <w:style w:type="paragraph" w:styleId="PredformtovanHTML">
    <w:name w:val="HTML Preformatted"/>
    <w:basedOn w:val="Normlny"/>
    <w:rsid w:val="00E75BA3"/>
    <w:rPr>
      <w:rFonts w:ascii="Courier New" w:hAnsi="Courier New" w:cs="Courier New"/>
    </w:rPr>
  </w:style>
  <w:style w:type="paragraph" w:styleId="Hlavikazoznamucitci">
    <w:name w:val="toa heading"/>
    <w:basedOn w:val="Normlny"/>
    <w:next w:val="Normlny"/>
    <w:semiHidden/>
    <w:rsid w:val="00E75BA3"/>
    <w:pPr>
      <w:spacing w:before="120"/>
    </w:pPr>
    <w:rPr>
      <w:rFonts w:cs="Arial"/>
      <w:b/>
      <w:bCs/>
      <w:sz w:val="24"/>
      <w:szCs w:val="24"/>
    </w:rPr>
  </w:style>
  <w:style w:type="paragraph" w:styleId="Register1">
    <w:name w:val="index 1"/>
    <w:basedOn w:val="Normlny"/>
    <w:next w:val="Normlny"/>
    <w:autoRedefine/>
    <w:semiHidden/>
    <w:rsid w:val="00E75BA3"/>
    <w:pPr>
      <w:ind w:left="200" w:hanging="200"/>
    </w:pPr>
  </w:style>
  <w:style w:type="paragraph" w:styleId="Nadpisregistra">
    <w:name w:val="index heading"/>
    <w:basedOn w:val="Normlny"/>
    <w:next w:val="Register1"/>
    <w:semiHidden/>
    <w:rsid w:val="00E75BA3"/>
    <w:rPr>
      <w:rFonts w:cs="Arial"/>
      <w:b/>
      <w:bCs/>
    </w:rPr>
  </w:style>
  <w:style w:type="character" w:styleId="Hypertextovprepojenie">
    <w:name w:val="Hyperlink"/>
    <w:basedOn w:val="Predvolenpsmoodseku"/>
    <w:rsid w:val="00E75BA3"/>
    <w:rPr>
      <w:color w:val="0000FF"/>
      <w:u w:val="single"/>
    </w:rPr>
  </w:style>
  <w:style w:type="character" w:styleId="KlvesnicaHTML">
    <w:name w:val="HTML Keyboard"/>
    <w:basedOn w:val="Predvolenpsmoodseku"/>
    <w:rsid w:val="00E75BA3"/>
    <w:rPr>
      <w:rFonts w:ascii="Courier New" w:hAnsi="Courier New"/>
      <w:sz w:val="20"/>
      <w:szCs w:val="20"/>
    </w:rPr>
  </w:style>
  <w:style w:type="character" w:styleId="KdHTML">
    <w:name w:val="HTML Code"/>
    <w:basedOn w:val="Predvolenpsmoodseku"/>
    <w:rsid w:val="00E75BA3"/>
    <w:rPr>
      <w:rFonts w:ascii="Courier New" w:hAnsi="Courier New"/>
      <w:sz w:val="20"/>
      <w:szCs w:val="20"/>
    </w:rPr>
  </w:style>
  <w:style w:type="paragraph" w:styleId="Nadpispoznmky">
    <w:name w:val="Note Heading"/>
    <w:basedOn w:val="Normlny"/>
    <w:next w:val="Normlny"/>
    <w:rsid w:val="00E75BA3"/>
  </w:style>
  <w:style w:type="paragraph" w:styleId="Nzov">
    <w:name w:val="Title"/>
    <w:basedOn w:val="Normlny"/>
    <w:qFormat/>
    <w:rsid w:val="00E75BA3"/>
    <w:pPr>
      <w:spacing w:before="240" w:after="60"/>
      <w:jc w:val="center"/>
      <w:outlineLvl w:val="0"/>
    </w:pPr>
    <w:rPr>
      <w:rFonts w:cs="Arial"/>
      <w:b/>
      <w:bCs/>
      <w:kern w:val="28"/>
      <w:sz w:val="32"/>
      <w:szCs w:val="32"/>
    </w:rPr>
  </w:style>
  <w:style w:type="paragraph" w:styleId="Normlnywebov">
    <w:name w:val="Normal (Web)"/>
    <w:basedOn w:val="Normlny"/>
    <w:rsid w:val="00E75BA3"/>
    <w:rPr>
      <w:rFonts w:ascii="Times New Roman" w:hAnsi="Times New Roman"/>
      <w:sz w:val="24"/>
      <w:szCs w:val="24"/>
    </w:rPr>
  </w:style>
  <w:style w:type="paragraph" w:styleId="Normlnysozarkami">
    <w:name w:val="Normal Indent"/>
    <w:basedOn w:val="Normlny"/>
    <w:rsid w:val="00E75BA3"/>
    <w:pPr>
      <w:ind w:left="708"/>
    </w:pPr>
  </w:style>
  <w:style w:type="paragraph" w:styleId="Obsah1">
    <w:name w:val="toc 1"/>
    <w:basedOn w:val="Normlny"/>
    <w:next w:val="Normlny"/>
    <w:autoRedefine/>
    <w:semiHidden/>
    <w:rsid w:val="00E75BA3"/>
  </w:style>
  <w:style w:type="paragraph" w:styleId="Obsah2">
    <w:name w:val="toc 2"/>
    <w:basedOn w:val="Normlny"/>
    <w:next w:val="Normlny"/>
    <w:autoRedefine/>
    <w:semiHidden/>
    <w:rsid w:val="00E75BA3"/>
    <w:pPr>
      <w:ind w:left="200"/>
    </w:pPr>
  </w:style>
  <w:style w:type="paragraph" w:styleId="Obsah3">
    <w:name w:val="toc 3"/>
    <w:basedOn w:val="Normlny"/>
    <w:next w:val="Normlny"/>
    <w:autoRedefine/>
    <w:semiHidden/>
    <w:rsid w:val="00E75BA3"/>
    <w:pPr>
      <w:ind w:left="400"/>
    </w:pPr>
  </w:style>
  <w:style w:type="paragraph" w:styleId="Obsah4">
    <w:name w:val="toc 4"/>
    <w:basedOn w:val="Normlny"/>
    <w:next w:val="Normlny"/>
    <w:autoRedefine/>
    <w:semiHidden/>
    <w:rsid w:val="00E75BA3"/>
    <w:pPr>
      <w:ind w:left="600"/>
    </w:pPr>
  </w:style>
  <w:style w:type="paragraph" w:styleId="Obsah5">
    <w:name w:val="toc 5"/>
    <w:basedOn w:val="Normlny"/>
    <w:next w:val="Normlny"/>
    <w:autoRedefine/>
    <w:semiHidden/>
    <w:rsid w:val="00E75BA3"/>
    <w:pPr>
      <w:ind w:left="800"/>
    </w:pPr>
  </w:style>
  <w:style w:type="paragraph" w:styleId="Obsah6">
    <w:name w:val="toc 6"/>
    <w:basedOn w:val="Normlny"/>
    <w:next w:val="Normlny"/>
    <w:autoRedefine/>
    <w:semiHidden/>
    <w:rsid w:val="00E75BA3"/>
    <w:pPr>
      <w:ind w:left="1000"/>
    </w:pPr>
  </w:style>
  <w:style w:type="paragraph" w:styleId="Obsah7">
    <w:name w:val="toc 7"/>
    <w:basedOn w:val="Normlny"/>
    <w:next w:val="Normlny"/>
    <w:autoRedefine/>
    <w:semiHidden/>
    <w:rsid w:val="00E75BA3"/>
    <w:pPr>
      <w:ind w:left="1200"/>
    </w:pPr>
  </w:style>
  <w:style w:type="paragraph" w:styleId="Obsah8">
    <w:name w:val="toc 8"/>
    <w:basedOn w:val="Normlny"/>
    <w:next w:val="Normlny"/>
    <w:autoRedefine/>
    <w:semiHidden/>
    <w:rsid w:val="00E75BA3"/>
    <w:pPr>
      <w:ind w:left="1400"/>
    </w:pPr>
  </w:style>
  <w:style w:type="paragraph" w:styleId="Obsah9">
    <w:name w:val="toc 9"/>
    <w:basedOn w:val="Normlny"/>
    <w:next w:val="Normlny"/>
    <w:autoRedefine/>
    <w:semiHidden/>
    <w:rsid w:val="00E75BA3"/>
    <w:pPr>
      <w:ind w:left="1600"/>
    </w:pPr>
  </w:style>
  <w:style w:type="paragraph" w:styleId="Oslovenie">
    <w:name w:val="Salutation"/>
    <w:basedOn w:val="Normlny"/>
    <w:next w:val="Normlny"/>
    <w:rsid w:val="00E75BA3"/>
  </w:style>
  <w:style w:type="paragraph" w:styleId="Podpis">
    <w:name w:val="Signature"/>
    <w:basedOn w:val="Normlny"/>
    <w:rsid w:val="00E75BA3"/>
    <w:pPr>
      <w:ind w:left="4252"/>
    </w:pPr>
  </w:style>
  <w:style w:type="paragraph" w:styleId="Podpise-mailu">
    <w:name w:val="E-mail Signature"/>
    <w:basedOn w:val="Normlny"/>
    <w:rsid w:val="00E75BA3"/>
  </w:style>
  <w:style w:type="paragraph" w:styleId="Podtitul">
    <w:name w:val="Subtitle"/>
    <w:basedOn w:val="Normlny"/>
    <w:qFormat/>
    <w:rsid w:val="00E75BA3"/>
    <w:pPr>
      <w:spacing w:after="60"/>
      <w:jc w:val="center"/>
      <w:outlineLvl w:val="1"/>
    </w:pPr>
    <w:rPr>
      <w:rFonts w:cs="Arial"/>
      <w:sz w:val="24"/>
      <w:szCs w:val="24"/>
    </w:rPr>
  </w:style>
  <w:style w:type="paragraph" w:styleId="Pokraovaniezoznamu">
    <w:name w:val="List Continue"/>
    <w:basedOn w:val="Normlny"/>
    <w:rsid w:val="00E75BA3"/>
    <w:pPr>
      <w:spacing w:after="120"/>
      <w:ind w:left="283"/>
    </w:pPr>
  </w:style>
  <w:style w:type="paragraph" w:styleId="Pokraovaniezoznamu2">
    <w:name w:val="List Continue 2"/>
    <w:basedOn w:val="Normlny"/>
    <w:rsid w:val="00E75BA3"/>
    <w:pPr>
      <w:spacing w:after="120"/>
      <w:ind w:left="566"/>
    </w:pPr>
  </w:style>
  <w:style w:type="paragraph" w:styleId="Pokraovaniezoznamu3">
    <w:name w:val="List Continue 3"/>
    <w:basedOn w:val="Normlny"/>
    <w:rsid w:val="00E75BA3"/>
    <w:pPr>
      <w:spacing w:after="120"/>
      <w:ind w:left="849"/>
    </w:pPr>
  </w:style>
  <w:style w:type="paragraph" w:styleId="Pokraovaniezoznamu4">
    <w:name w:val="List Continue 4"/>
    <w:basedOn w:val="Normlny"/>
    <w:rsid w:val="00E75BA3"/>
    <w:pPr>
      <w:spacing w:after="120"/>
      <w:ind w:left="1132"/>
    </w:pPr>
  </w:style>
  <w:style w:type="paragraph" w:styleId="Pokraovaniezoznamu5">
    <w:name w:val="List Continue 5"/>
    <w:basedOn w:val="Normlny"/>
    <w:rsid w:val="00E75BA3"/>
    <w:pPr>
      <w:spacing w:after="120"/>
      <w:ind w:left="1415"/>
    </w:pPr>
  </w:style>
  <w:style w:type="character" w:styleId="PremennHTML">
    <w:name w:val="HTML Variable"/>
    <w:basedOn w:val="Predvolenpsmoodseku"/>
    <w:rsid w:val="00E75BA3"/>
    <w:rPr>
      <w:i/>
      <w:iCs/>
    </w:rPr>
  </w:style>
  <w:style w:type="paragraph" w:styleId="Obyajntext">
    <w:name w:val="Plain Text"/>
    <w:basedOn w:val="Normlny"/>
    <w:rsid w:val="00E75BA3"/>
    <w:rPr>
      <w:rFonts w:ascii="Courier New" w:hAnsi="Courier New" w:cs="Courier New"/>
    </w:rPr>
  </w:style>
  <w:style w:type="character" w:styleId="PsacstrojHTML">
    <w:name w:val="HTML Typewriter"/>
    <w:basedOn w:val="Predvolenpsmoodseku"/>
    <w:rsid w:val="00E75BA3"/>
    <w:rPr>
      <w:rFonts w:ascii="Courier New" w:hAnsi="Courier New"/>
      <w:sz w:val="20"/>
      <w:szCs w:val="20"/>
    </w:rPr>
  </w:style>
  <w:style w:type="paragraph" w:styleId="Register2">
    <w:name w:val="index 2"/>
    <w:basedOn w:val="Normlny"/>
    <w:next w:val="Normlny"/>
    <w:autoRedefine/>
    <w:semiHidden/>
    <w:rsid w:val="00E75BA3"/>
    <w:pPr>
      <w:ind w:left="400" w:hanging="200"/>
    </w:pPr>
  </w:style>
  <w:style w:type="paragraph" w:styleId="Register3">
    <w:name w:val="index 3"/>
    <w:basedOn w:val="Normlny"/>
    <w:next w:val="Normlny"/>
    <w:autoRedefine/>
    <w:semiHidden/>
    <w:rsid w:val="00E75BA3"/>
    <w:pPr>
      <w:ind w:left="600" w:hanging="200"/>
    </w:pPr>
  </w:style>
  <w:style w:type="paragraph" w:styleId="Register4">
    <w:name w:val="index 4"/>
    <w:basedOn w:val="Normlny"/>
    <w:next w:val="Normlny"/>
    <w:autoRedefine/>
    <w:semiHidden/>
    <w:rsid w:val="00E75BA3"/>
    <w:pPr>
      <w:ind w:left="800" w:hanging="200"/>
    </w:pPr>
  </w:style>
  <w:style w:type="paragraph" w:styleId="Register5">
    <w:name w:val="index 5"/>
    <w:basedOn w:val="Normlny"/>
    <w:next w:val="Normlny"/>
    <w:autoRedefine/>
    <w:semiHidden/>
    <w:rsid w:val="00E75BA3"/>
    <w:pPr>
      <w:ind w:left="1000" w:hanging="200"/>
    </w:pPr>
  </w:style>
  <w:style w:type="paragraph" w:styleId="Register6">
    <w:name w:val="index 6"/>
    <w:basedOn w:val="Normlny"/>
    <w:next w:val="Normlny"/>
    <w:autoRedefine/>
    <w:semiHidden/>
    <w:rsid w:val="00E75BA3"/>
    <w:pPr>
      <w:ind w:left="1200" w:hanging="200"/>
    </w:pPr>
  </w:style>
  <w:style w:type="paragraph" w:styleId="Register7">
    <w:name w:val="index 7"/>
    <w:basedOn w:val="Normlny"/>
    <w:next w:val="Normlny"/>
    <w:autoRedefine/>
    <w:semiHidden/>
    <w:rsid w:val="00E75BA3"/>
    <w:pPr>
      <w:ind w:left="1400" w:hanging="200"/>
    </w:pPr>
  </w:style>
  <w:style w:type="paragraph" w:styleId="Register8">
    <w:name w:val="index 8"/>
    <w:basedOn w:val="Normlny"/>
    <w:next w:val="Normlny"/>
    <w:autoRedefine/>
    <w:semiHidden/>
    <w:rsid w:val="00E75BA3"/>
    <w:pPr>
      <w:ind w:left="1600" w:hanging="200"/>
    </w:pPr>
  </w:style>
  <w:style w:type="paragraph" w:styleId="Register9">
    <w:name w:val="index 9"/>
    <w:basedOn w:val="Normlny"/>
    <w:next w:val="Normlny"/>
    <w:autoRedefine/>
    <w:semiHidden/>
    <w:rsid w:val="00E75BA3"/>
    <w:pPr>
      <w:ind w:left="1800" w:hanging="200"/>
    </w:pPr>
  </w:style>
  <w:style w:type="paragraph" w:styleId="truktradokumentu">
    <w:name w:val="Document Map"/>
    <w:basedOn w:val="Normlny"/>
    <w:semiHidden/>
    <w:rsid w:val="00E75BA3"/>
    <w:pPr>
      <w:shd w:val="clear" w:color="auto" w:fill="000080"/>
    </w:pPr>
    <w:rPr>
      <w:rFonts w:ascii="Tahoma" w:hAnsi="Tahoma" w:cs="Tahoma"/>
    </w:rPr>
  </w:style>
  <w:style w:type="paragraph" w:styleId="Zoznam">
    <w:name w:val="List"/>
    <w:basedOn w:val="Normlny"/>
    <w:rsid w:val="00E75BA3"/>
    <w:pPr>
      <w:ind w:left="283" w:hanging="283"/>
    </w:pPr>
  </w:style>
  <w:style w:type="paragraph" w:styleId="Zoznam2">
    <w:name w:val="List 2"/>
    <w:basedOn w:val="Normlny"/>
    <w:rsid w:val="00E75BA3"/>
    <w:pPr>
      <w:ind w:left="566" w:hanging="283"/>
    </w:pPr>
  </w:style>
  <w:style w:type="paragraph" w:styleId="Zoznam3">
    <w:name w:val="List 3"/>
    <w:basedOn w:val="Normlny"/>
    <w:rsid w:val="00E75BA3"/>
    <w:pPr>
      <w:ind w:left="849" w:hanging="283"/>
    </w:pPr>
  </w:style>
  <w:style w:type="paragraph" w:styleId="Zoznam4">
    <w:name w:val="List 4"/>
    <w:basedOn w:val="Normlny"/>
    <w:rsid w:val="00E75BA3"/>
    <w:pPr>
      <w:ind w:left="1132" w:hanging="283"/>
    </w:pPr>
  </w:style>
  <w:style w:type="paragraph" w:styleId="Zoznam5">
    <w:name w:val="List 5"/>
    <w:basedOn w:val="Normlny"/>
    <w:rsid w:val="00E75BA3"/>
    <w:pPr>
      <w:ind w:left="1415" w:hanging="283"/>
    </w:pPr>
  </w:style>
  <w:style w:type="paragraph" w:styleId="Zoznamcitci">
    <w:name w:val="table of authorities"/>
    <w:basedOn w:val="Normlny"/>
    <w:next w:val="Normlny"/>
    <w:semiHidden/>
    <w:rsid w:val="00E75BA3"/>
    <w:pPr>
      <w:ind w:left="200" w:hanging="200"/>
    </w:pPr>
  </w:style>
  <w:style w:type="paragraph" w:styleId="Zoznamobrzkov">
    <w:name w:val="table of figures"/>
    <w:basedOn w:val="Normlny"/>
    <w:next w:val="Normlny"/>
    <w:semiHidden/>
    <w:rsid w:val="00E75BA3"/>
    <w:pPr>
      <w:ind w:left="400" w:hanging="400"/>
    </w:pPr>
  </w:style>
  <w:style w:type="paragraph" w:styleId="Zoznamsodrkami">
    <w:name w:val="List Bullet"/>
    <w:basedOn w:val="Normlny"/>
    <w:autoRedefine/>
    <w:rsid w:val="00E75BA3"/>
    <w:pPr>
      <w:numPr>
        <w:numId w:val="11"/>
      </w:numPr>
    </w:pPr>
  </w:style>
  <w:style w:type="paragraph" w:styleId="Zoznamsodrkami2">
    <w:name w:val="List Bullet 2"/>
    <w:basedOn w:val="Normlny"/>
    <w:autoRedefine/>
    <w:rsid w:val="00E75BA3"/>
    <w:pPr>
      <w:numPr>
        <w:numId w:val="12"/>
      </w:numPr>
    </w:pPr>
  </w:style>
  <w:style w:type="paragraph" w:styleId="Zoznamsodrkami3">
    <w:name w:val="List Bullet 3"/>
    <w:basedOn w:val="Normlny"/>
    <w:autoRedefine/>
    <w:rsid w:val="00E75BA3"/>
    <w:pPr>
      <w:numPr>
        <w:numId w:val="13"/>
      </w:numPr>
    </w:pPr>
  </w:style>
  <w:style w:type="paragraph" w:styleId="Zoznamsodrkami4">
    <w:name w:val="List Bullet 4"/>
    <w:basedOn w:val="Normlny"/>
    <w:autoRedefine/>
    <w:rsid w:val="00E75BA3"/>
    <w:pPr>
      <w:numPr>
        <w:numId w:val="14"/>
      </w:numPr>
    </w:pPr>
  </w:style>
  <w:style w:type="paragraph" w:styleId="Zoznamsodrkami5">
    <w:name w:val="List Bullet 5"/>
    <w:basedOn w:val="Normlny"/>
    <w:autoRedefine/>
    <w:rsid w:val="00E75BA3"/>
    <w:pPr>
      <w:numPr>
        <w:numId w:val="15"/>
      </w:numPr>
    </w:pPr>
  </w:style>
  <w:style w:type="character" w:styleId="Siln">
    <w:name w:val="Strong"/>
    <w:basedOn w:val="Predvolenpsmoodseku"/>
    <w:qFormat/>
    <w:rsid w:val="00E75BA3"/>
    <w:rPr>
      <w:b/>
      <w:bCs/>
    </w:rPr>
  </w:style>
  <w:style w:type="character" w:styleId="PouitHypertextovPrepojenie">
    <w:name w:val="FollowedHyperlink"/>
    <w:basedOn w:val="Predvolenpsmoodseku"/>
    <w:rsid w:val="00E75BA3"/>
    <w:rPr>
      <w:color w:val="800080"/>
      <w:u w:val="single"/>
    </w:rPr>
  </w:style>
  <w:style w:type="paragraph" w:styleId="Textmakra">
    <w:name w:val="macro"/>
    <w:semiHidden/>
    <w:rsid w:val="00E75B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cs-CZ" w:eastAsia="en-US"/>
    </w:rPr>
  </w:style>
  <w:style w:type="paragraph" w:styleId="Textpoznmkypodiarou">
    <w:name w:val="footnote text"/>
    <w:basedOn w:val="Normlny"/>
    <w:link w:val="TextpoznmkypodiarouChar"/>
    <w:uiPriority w:val="99"/>
    <w:semiHidden/>
    <w:rsid w:val="00E75BA3"/>
  </w:style>
  <w:style w:type="paragraph" w:styleId="Textkomentra">
    <w:name w:val="annotation text"/>
    <w:basedOn w:val="Normlny"/>
    <w:semiHidden/>
    <w:rsid w:val="00E75BA3"/>
  </w:style>
  <w:style w:type="paragraph" w:styleId="Oznaitext">
    <w:name w:val="Block Text"/>
    <w:basedOn w:val="Normlny"/>
    <w:rsid w:val="00E75BA3"/>
    <w:pPr>
      <w:spacing w:after="120"/>
      <w:ind w:left="1440" w:right="1440"/>
    </w:pPr>
  </w:style>
  <w:style w:type="paragraph" w:styleId="Textkoncovejpoznmky">
    <w:name w:val="endnote text"/>
    <w:basedOn w:val="Normlny"/>
    <w:semiHidden/>
    <w:rsid w:val="00E75BA3"/>
  </w:style>
  <w:style w:type="paragraph" w:styleId="Popis">
    <w:name w:val="caption"/>
    <w:basedOn w:val="Normlny"/>
    <w:next w:val="Normlny"/>
    <w:qFormat/>
    <w:rsid w:val="00E75BA3"/>
    <w:pPr>
      <w:spacing w:before="120" w:after="120"/>
    </w:pPr>
    <w:rPr>
      <w:b/>
      <w:bCs/>
    </w:rPr>
  </w:style>
  <w:style w:type="character" w:styleId="UkkaHTML">
    <w:name w:val="HTML Sample"/>
    <w:basedOn w:val="Predvolenpsmoodseku"/>
    <w:rsid w:val="00E75BA3"/>
    <w:rPr>
      <w:rFonts w:ascii="Courier New" w:hAnsi="Courier New"/>
    </w:rPr>
  </w:style>
  <w:style w:type="paragraph" w:styleId="Hlavikasprvy">
    <w:name w:val="Message Header"/>
    <w:basedOn w:val="Normlny"/>
    <w:rsid w:val="00E75BA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rvzarkazkladnhotextu">
    <w:name w:val="Body Text First Indent"/>
    <w:basedOn w:val="Zkladntext"/>
    <w:rsid w:val="00E75BA3"/>
    <w:pPr>
      <w:spacing w:after="120" w:line="240" w:lineRule="auto"/>
      <w:ind w:firstLine="210"/>
      <w:jc w:val="left"/>
    </w:pPr>
    <w:rPr>
      <w:spacing w:val="0"/>
    </w:rPr>
  </w:style>
  <w:style w:type="paragraph" w:styleId="Prvzarkazkladnhotextu2">
    <w:name w:val="Body Text First Indent 2"/>
    <w:basedOn w:val="Zarkazkladnhotextu"/>
    <w:rsid w:val="00E75BA3"/>
    <w:pPr>
      <w:spacing w:after="120" w:line="240" w:lineRule="auto"/>
      <w:ind w:left="283" w:firstLine="210"/>
      <w:jc w:val="left"/>
    </w:pPr>
    <w:rPr>
      <w:spacing w:val="0"/>
    </w:rPr>
  </w:style>
  <w:style w:type="paragraph" w:styleId="Zkladntext2">
    <w:name w:val="Body Text 2"/>
    <w:basedOn w:val="Normlny"/>
    <w:rsid w:val="00E75BA3"/>
    <w:pPr>
      <w:spacing w:after="120" w:line="480" w:lineRule="auto"/>
    </w:pPr>
  </w:style>
  <w:style w:type="paragraph" w:styleId="Zkladntext3">
    <w:name w:val="Body Text 3"/>
    <w:basedOn w:val="Normlny"/>
    <w:rsid w:val="00E75BA3"/>
    <w:pPr>
      <w:spacing w:after="120"/>
    </w:pPr>
    <w:rPr>
      <w:sz w:val="16"/>
      <w:szCs w:val="16"/>
    </w:rPr>
  </w:style>
  <w:style w:type="paragraph" w:styleId="Zver">
    <w:name w:val="Closing"/>
    <w:basedOn w:val="Normlny"/>
    <w:rsid w:val="00E75BA3"/>
    <w:pPr>
      <w:ind w:left="4252"/>
    </w:pPr>
  </w:style>
  <w:style w:type="character" w:styleId="Odkaznapoznmkupodiarou">
    <w:name w:val="footnote reference"/>
    <w:basedOn w:val="Predvolenpsmoodseku"/>
    <w:uiPriority w:val="99"/>
    <w:semiHidden/>
    <w:rsid w:val="00E75BA3"/>
    <w:rPr>
      <w:vertAlign w:val="superscript"/>
    </w:rPr>
  </w:style>
  <w:style w:type="character" w:styleId="Odkaznakomentr">
    <w:name w:val="annotation reference"/>
    <w:basedOn w:val="Predvolenpsmoodseku"/>
    <w:semiHidden/>
    <w:rsid w:val="00E75BA3"/>
    <w:rPr>
      <w:sz w:val="16"/>
      <w:szCs w:val="16"/>
    </w:rPr>
  </w:style>
  <w:style w:type="character" w:styleId="Odkaznakoncovpoznmku">
    <w:name w:val="endnote reference"/>
    <w:basedOn w:val="Predvolenpsmoodseku"/>
    <w:semiHidden/>
    <w:rsid w:val="00E75BA3"/>
    <w:rPr>
      <w:vertAlign w:val="superscript"/>
    </w:rPr>
  </w:style>
  <w:style w:type="paragraph" w:styleId="Spiatonadresanaoblke">
    <w:name w:val="envelope return"/>
    <w:basedOn w:val="Normlny"/>
    <w:rsid w:val="00E75BA3"/>
    <w:rPr>
      <w:rFonts w:cs="Arial"/>
    </w:rPr>
  </w:style>
  <w:style w:type="character" w:customStyle="1" w:styleId="HlavikaChar">
    <w:name w:val="Hlavička Char"/>
    <w:basedOn w:val="Predvolenpsmoodseku"/>
    <w:link w:val="Hlavika"/>
    <w:uiPriority w:val="99"/>
    <w:rsid w:val="005C5E5B"/>
    <w:rPr>
      <w:rFonts w:ascii="Arial" w:hAnsi="Arial"/>
      <w:lang w:eastAsia="en-US"/>
    </w:rPr>
  </w:style>
  <w:style w:type="paragraph" w:styleId="Textbubliny">
    <w:name w:val="Balloon Text"/>
    <w:basedOn w:val="Normlny"/>
    <w:link w:val="TextbublinyChar"/>
    <w:rsid w:val="005C5E5B"/>
    <w:rPr>
      <w:rFonts w:ascii="Tahoma" w:hAnsi="Tahoma" w:cs="Tahoma"/>
      <w:sz w:val="16"/>
      <w:szCs w:val="16"/>
    </w:rPr>
  </w:style>
  <w:style w:type="character" w:customStyle="1" w:styleId="TextbublinyChar">
    <w:name w:val="Text bubliny Char"/>
    <w:basedOn w:val="Predvolenpsmoodseku"/>
    <w:link w:val="Textbubliny"/>
    <w:rsid w:val="005C5E5B"/>
    <w:rPr>
      <w:rFonts w:ascii="Tahoma" w:hAnsi="Tahoma" w:cs="Tahoma"/>
      <w:sz w:val="16"/>
      <w:szCs w:val="16"/>
      <w:lang w:eastAsia="en-US"/>
    </w:rPr>
  </w:style>
  <w:style w:type="table" w:styleId="Mriekatabuky">
    <w:name w:val="Table Grid"/>
    <w:basedOn w:val="Normlnatabuka"/>
    <w:rsid w:val="005C5E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taChar">
    <w:name w:val="Päta Char"/>
    <w:basedOn w:val="Predvolenpsmoodseku"/>
    <w:link w:val="Pta"/>
    <w:uiPriority w:val="99"/>
    <w:locked/>
    <w:rsid w:val="00470FD4"/>
    <w:rPr>
      <w:rFonts w:ascii="Arial" w:hAnsi="Arial"/>
      <w:b/>
      <w:sz w:val="18"/>
      <w:lang w:eastAsia="en-US"/>
    </w:rPr>
  </w:style>
  <w:style w:type="paragraph" w:styleId="Odsekzoznamu">
    <w:name w:val="List Paragraph"/>
    <w:basedOn w:val="Normlny"/>
    <w:uiPriority w:val="34"/>
    <w:qFormat/>
    <w:rsid w:val="00922BC3"/>
    <w:pPr>
      <w:spacing w:after="200" w:line="276" w:lineRule="auto"/>
      <w:ind w:left="720"/>
      <w:contextualSpacing/>
    </w:pPr>
    <w:rPr>
      <w:rFonts w:ascii="Calibri" w:eastAsia="Calibri" w:hAnsi="Calibri"/>
      <w:sz w:val="22"/>
      <w:szCs w:val="22"/>
      <w:lang w:val="de-DE"/>
    </w:rPr>
  </w:style>
  <w:style w:type="paragraph" w:customStyle="1" w:styleId="lnok">
    <w:name w:val="článok"/>
    <w:basedOn w:val="Normlny"/>
    <w:next w:val="odsek"/>
    <w:uiPriority w:val="99"/>
    <w:rsid w:val="00851E15"/>
    <w:pPr>
      <w:tabs>
        <w:tab w:val="num" w:pos="5789"/>
      </w:tabs>
      <w:spacing w:before="120" w:after="240"/>
      <w:ind w:left="4956" w:firstLine="113"/>
      <w:jc w:val="center"/>
    </w:pPr>
    <w:rPr>
      <w:rFonts w:ascii="Times New Roman" w:hAnsi="Times New Roman"/>
      <w:b/>
      <w:color w:val="000000"/>
      <w:sz w:val="26"/>
      <w:szCs w:val="26"/>
      <w:lang w:val="sk-SK" w:eastAsia="sk-SK"/>
    </w:rPr>
  </w:style>
  <w:style w:type="paragraph" w:customStyle="1" w:styleId="odsek">
    <w:name w:val="odsek"/>
    <w:basedOn w:val="Normlny"/>
    <w:uiPriority w:val="99"/>
    <w:rsid w:val="00851E15"/>
    <w:pPr>
      <w:numPr>
        <w:ilvl w:val="1"/>
        <w:numId w:val="38"/>
      </w:numPr>
      <w:spacing w:after="120"/>
      <w:jc w:val="both"/>
    </w:pPr>
    <w:rPr>
      <w:rFonts w:ascii="Times New Roman" w:hAnsi="Times New Roman"/>
      <w:color w:val="000000"/>
      <w:sz w:val="24"/>
      <w:szCs w:val="24"/>
      <w:lang w:val="sk-SK" w:eastAsia="sk-SK"/>
    </w:rPr>
  </w:style>
  <w:style w:type="character" w:customStyle="1" w:styleId="TextpoznmkypodiarouChar">
    <w:name w:val="Text poznámky pod čiarou Char"/>
    <w:basedOn w:val="Predvolenpsmoodseku"/>
    <w:link w:val="Textpoznmkypodiarou"/>
    <w:uiPriority w:val="99"/>
    <w:semiHidden/>
    <w:locked/>
    <w:rsid w:val="00851E15"/>
    <w:rPr>
      <w:rFonts w:ascii="Arial" w:hAnsi="Arial"/>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59501-E434-49F1-9BFF-6FC58039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7518</Words>
  <Characters>42853</Characters>
  <Application>Microsoft Office Word</Application>
  <DocSecurity>0</DocSecurity>
  <Lines>357</Lines>
  <Paragraphs>100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Obsah</vt:lpstr>
      <vt:lpstr>Obsah</vt:lpstr>
    </vt:vector>
  </TitlesOfParts>
  <Company>Home</Company>
  <LinksUpToDate>false</LinksUpToDate>
  <CharactersWithSpaces>50271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Computer</dc:creator>
  <cp:lastModifiedBy>Janka</cp:lastModifiedBy>
  <cp:revision>3</cp:revision>
  <cp:lastPrinted>2017-09-18T14:11:00Z</cp:lastPrinted>
  <dcterms:created xsi:type="dcterms:W3CDTF">2018-09-11T10:46:00Z</dcterms:created>
  <dcterms:modified xsi:type="dcterms:W3CDTF">2019-04-04T07:59:00Z</dcterms:modified>
</cp:coreProperties>
</file>